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5355B" w14:textId="2F7843E7" w:rsidR="00B00AC1" w:rsidRPr="003E4661" w:rsidRDefault="001076FF" w:rsidP="00640C0E">
      <w:pPr>
        <w:pStyle w:val="Otsikko"/>
        <w:rPr>
          <w:rFonts w:cs="Arial"/>
        </w:rPr>
      </w:pPr>
      <w:sdt>
        <w:sdtPr>
          <w:rPr>
            <w:rFonts w:cs="Arial"/>
            <w:sz w:val="40"/>
          </w:rPr>
          <w:tag w:val="CF_LongTitle"/>
          <w:id w:val="10007"/>
          <w:placeholder>
            <w:docPart w:val="F87FC838D5AA44A8A5670F15DE4C1EA5"/>
          </w:placeholder>
          <w:dataBinding w:prefixMappings="xmlns:gbs='http://www.software-innovation.no/growBusinessDocument'" w:xpath="/gbs:GrowBusinessDocument/gbs:CF_LongTitle[@gbs:key='10007']" w:storeItemID="{DEEB963A-AEB8-4859-993A-06E4453BBA31}"/>
          <w:text/>
        </w:sdtPr>
        <w:sdtEndPr/>
        <w:sdtContent>
          <w:r w:rsidR="003E4661" w:rsidRPr="008F0935">
            <w:rPr>
              <w:rFonts w:cs="Arial"/>
              <w:sz w:val="40"/>
            </w:rPr>
            <w:t>Guidelines on the minimum information to be provided for students when storing non-formal, non-qualification study attainment data on liberal adult education based on consent</w:t>
          </w:r>
        </w:sdtContent>
      </w:sdt>
    </w:p>
    <w:p w14:paraId="3A9F3841" w14:textId="77777777" w:rsidR="0089457E" w:rsidRPr="0089457E" w:rsidRDefault="008F0935" w:rsidP="00FF1EC9">
      <w:pPr>
        <w:pStyle w:val="Otsikko2"/>
        <w:rPr>
          <w:lang w:val="en-GB"/>
        </w:rPr>
      </w:pPr>
      <w:r w:rsidRPr="0089457E">
        <w:t xml:space="preserve"> </w:t>
      </w:r>
      <w:r w:rsidR="0089457E" w:rsidRPr="0089457E">
        <w:rPr>
          <w:lang w:val="en-GB"/>
        </w:rPr>
        <w:t>Content of the guidelines</w:t>
      </w:r>
    </w:p>
    <w:p w14:paraId="093DE305" w14:textId="77777777" w:rsidR="0089457E" w:rsidRPr="0089457E" w:rsidRDefault="0089457E" w:rsidP="0089457E">
      <w:pPr>
        <w:pStyle w:val="Sisennettykappale"/>
        <w:rPr>
          <w:lang w:val="en-GB"/>
        </w:rPr>
      </w:pPr>
      <w:r w:rsidRPr="0089457E">
        <w:rPr>
          <w:lang w:val="en-GB"/>
        </w:rPr>
        <w:t xml:space="preserve">This document provides guidance to the providers of educational institutions for liberal adult education and to the staff of these educational institutions on practices related to requesting consent from students when storing information in the Koski National Registry and Data Transfer Service for Study Rights and Completed Studies (a.k.a. Koski data repository or Koski service). In addition to the guidelines, this document includes a model newsletter to inform students and a model template for requesting consent (for data storage) from students. </w:t>
      </w:r>
    </w:p>
    <w:p w14:paraId="263ADC48" w14:textId="77777777" w:rsidR="0089457E" w:rsidRPr="0089457E" w:rsidRDefault="0089457E" w:rsidP="00FF1EC9">
      <w:pPr>
        <w:pStyle w:val="Otsikko2"/>
        <w:rPr>
          <w:lang w:val="en-GB"/>
        </w:rPr>
      </w:pPr>
      <w:r w:rsidRPr="0089457E">
        <w:rPr>
          <w:lang w:val="en-GB"/>
        </w:rPr>
        <w:t>Background</w:t>
      </w:r>
    </w:p>
    <w:p w14:paraId="3B21891A" w14:textId="77777777" w:rsidR="0089457E" w:rsidRPr="0089457E" w:rsidRDefault="0089457E" w:rsidP="0089457E">
      <w:pPr>
        <w:pStyle w:val="Sisennettykappale"/>
        <w:rPr>
          <w:lang w:val="en-GB"/>
        </w:rPr>
      </w:pPr>
      <w:r w:rsidRPr="0089457E">
        <w:rPr>
          <w:lang w:val="en-GB"/>
        </w:rPr>
        <w:t xml:space="preserve">The Act on the National Registers of Education Records, Qualifications and Degrees allows providers of liberal adult educational to store study attainment data on non-formal and non-qualification studies in the Koski National Registry and Data Transfer Service for Study Rights and Completed Studies (Koski service) with the consent of the students. Such data may be stored only if the following conditions </w:t>
      </w:r>
      <w:proofErr w:type="gramStart"/>
      <w:r w:rsidRPr="0089457E">
        <w:rPr>
          <w:lang w:val="en-GB"/>
        </w:rPr>
        <w:t>are met</w:t>
      </w:r>
      <w:proofErr w:type="gramEnd"/>
      <w:r w:rsidRPr="0089457E">
        <w:rPr>
          <w:lang w:val="en-GB"/>
        </w:rPr>
        <w:t>:</w:t>
      </w:r>
    </w:p>
    <w:p w14:paraId="10958736" w14:textId="77777777" w:rsidR="0089457E" w:rsidRPr="00EE5132" w:rsidRDefault="0089457E" w:rsidP="00FF1EC9">
      <w:pPr>
        <w:pStyle w:val="Sisennettykappale"/>
        <w:numPr>
          <w:ilvl w:val="0"/>
          <w:numId w:val="14"/>
        </w:numPr>
        <w:rPr>
          <w:lang w:val="en-US"/>
        </w:rPr>
      </w:pPr>
      <w:r w:rsidRPr="0089457E">
        <w:rPr>
          <w:lang w:val="en-GB"/>
        </w:rPr>
        <w:t xml:space="preserve">The </w:t>
      </w:r>
      <w:r w:rsidRPr="00EE5132">
        <w:rPr>
          <w:lang w:val="en-US"/>
        </w:rPr>
        <w:t>provider of the educational institution decides to offer the opportunity to store the data in the national register.</w:t>
      </w:r>
    </w:p>
    <w:p w14:paraId="5370D126" w14:textId="77777777" w:rsidR="0089457E" w:rsidRPr="00EE5132" w:rsidRDefault="0089457E" w:rsidP="00FF1EC9">
      <w:pPr>
        <w:pStyle w:val="Sisennettykappale"/>
        <w:numPr>
          <w:ilvl w:val="0"/>
          <w:numId w:val="14"/>
        </w:numPr>
        <w:rPr>
          <w:lang w:val="en-US"/>
        </w:rPr>
      </w:pPr>
      <w:r w:rsidRPr="00EE5132">
        <w:rPr>
          <w:lang w:val="en-US"/>
        </w:rPr>
        <w:t xml:space="preserve">The educational institution has described the education based on competences, and the scope of the studies are in the form of credits. To produce a description, the curriculum or course plan </w:t>
      </w:r>
      <w:proofErr w:type="gramStart"/>
      <w:r w:rsidRPr="00EE5132">
        <w:rPr>
          <w:lang w:val="en-US"/>
        </w:rPr>
        <w:t>is exported</w:t>
      </w:r>
      <w:proofErr w:type="gramEnd"/>
      <w:r w:rsidRPr="00EE5132">
        <w:rPr>
          <w:lang w:val="en-US"/>
        </w:rPr>
        <w:t xml:space="preserve"> to the </w:t>
      </w:r>
      <w:proofErr w:type="spellStart"/>
      <w:r w:rsidRPr="00EE5132">
        <w:rPr>
          <w:lang w:val="en-US"/>
        </w:rPr>
        <w:t>eCurriculum</w:t>
      </w:r>
      <w:proofErr w:type="spellEnd"/>
      <w:r w:rsidRPr="00EE5132">
        <w:rPr>
          <w:lang w:val="en-US"/>
        </w:rPr>
        <w:t xml:space="preserve"> service maintained by the Finnish National Agency for Education. </w:t>
      </w:r>
    </w:p>
    <w:p w14:paraId="2A1470EE" w14:textId="77777777" w:rsidR="0089457E" w:rsidRPr="00EE5132" w:rsidRDefault="0089457E" w:rsidP="00FF1EC9">
      <w:pPr>
        <w:pStyle w:val="Sisennettykappale"/>
        <w:numPr>
          <w:ilvl w:val="0"/>
          <w:numId w:val="14"/>
        </w:numPr>
        <w:rPr>
          <w:lang w:val="en-US"/>
        </w:rPr>
      </w:pPr>
      <w:r w:rsidRPr="00EE5132">
        <w:rPr>
          <w:lang w:val="en-US"/>
        </w:rPr>
        <w:t xml:space="preserve">The educational institution has designed the assessment practices for the education </w:t>
      </w:r>
      <w:proofErr w:type="gramStart"/>
      <w:r w:rsidRPr="00EE5132">
        <w:rPr>
          <w:lang w:val="en-US"/>
        </w:rPr>
        <w:t>being described</w:t>
      </w:r>
      <w:proofErr w:type="gramEnd"/>
      <w:r w:rsidRPr="00EE5132">
        <w:rPr>
          <w:lang w:val="en-US"/>
        </w:rPr>
        <w:t>.</w:t>
      </w:r>
    </w:p>
    <w:p w14:paraId="6D3D10EE" w14:textId="77777777" w:rsidR="0089457E" w:rsidRPr="00EE5132" w:rsidRDefault="0089457E" w:rsidP="00FF1EC9">
      <w:pPr>
        <w:pStyle w:val="Sisennettykappale"/>
        <w:numPr>
          <w:ilvl w:val="0"/>
          <w:numId w:val="14"/>
        </w:numPr>
        <w:rPr>
          <w:lang w:val="en-US"/>
        </w:rPr>
      </w:pPr>
      <w:r w:rsidRPr="00EE5132">
        <w:rPr>
          <w:lang w:val="en-US"/>
        </w:rPr>
        <w:t xml:space="preserve">The students consent to the storage of data when the students begin their studies. If the student is a minor, the consent </w:t>
      </w:r>
      <w:proofErr w:type="gramStart"/>
      <w:r w:rsidRPr="00EE5132">
        <w:rPr>
          <w:lang w:val="en-US"/>
        </w:rPr>
        <w:t>must be acquired</w:t>
      </w:r>
      <w:proofErr w:type="gramEnd"/>
      <w:r w:rsidRPr="00EE5132">
        <w:rPr>
          <w:lang w:val="en-US"/>
        </w:rPr>
        <w:t xml:space="preserve"> from the student’s parents or other custodians.</w:t>
      </w:r>
    </w:p>
    <w:p w14:paraId="5ABF7CAF" w14:textId="77777777" w:rsidR="0089457E" w:rsidRPr="0089457E" w:rsidRDefault="0089457E" w:rsidP="00FF1EC9">
      <w:pPr>
        <w:pStyle w:val="Sisennettykappale"/>
        <w:numPr>
          <w:ilvl w:val="0"/>
          <w:numId w:val="14"/>
        </w:numPr>
        <w:rPr>
          <w:lang w:val="en-GB"/>
        </w:rPr>
      </w:pPr>
      <w:r w:rsidRPr="00EE5132">
        <w:rPr>
          <w:lang w:val="en-US"/>
        </w:rPr>
        <w:t xml:space="preserve">The </w:t>
      </w:r>
      <w:proofErr w:type="gramStart"/>
      <w:r w:rsidRPr="00EE5132">
        <w:rPr>
          <w:lang w:val="en-US"/>
        </w:rPr>
        <w:t>student's competence is assessed by the provider of the educational institution</w:t>
      </w:r>
      <w:proofErr w:type="gramEnd"/>
      <w:r w:rsidRPr="00EE5132">
        <w:rPr>
          <w:lang w:val="en-US"/>
        </w:rPr>
        <w:t>. The assessment may be a numerical</w:t>
      </w:r>
      <w:r w:rsidRPr="0089457E">
        <w:rPr>
          <w:lang w:val="en-GB"/>
        </w:rPr>
        <w:t xml:space="preserve"> one or based on the principle of pass/fail. If a student’s study attainment </w:t>
      </w:r>
      <w:proofErr w:type="gramStart"/>
      <w:r w:rsidRPr="0089457E">
        <w:rPr>
          <w:lang w:val="en-GB"/>
        </w:rPr>
        <w:t>is assessed</w:t>
      </w:r>
      <w:proofErr w:type="gramEnd"/>
      <w:r w:rsidRPr="0089457E">
        <w:rPr>
          <w:lang w:val="en-GB"/>
        </w:rPr>
        <w:t xml:space="preserve"> to be a fail, such data is not stored in the national data repository. </w:t>
      </w:r>
    </w:p>
    <w:p w14:paraId="7F1F3A16" w14:textId="0411F3F5" w:rsidR="0089457E" w:rsidRPr="0089457E" w:rsidRDefault="0089457E" w:rsidP="0089457E">
      <w:pPr>
        <w:pStyle w:val="Sisennettykappale"/>
        <w:rPr>
          <w:lang w:val="en-GB"/>
        </w:rPr>
      </w:pPr>
      <w:r w:rsidRPr="0089457E">
        <w:rPr>
          <w:lang w:val="en-GB"/>
        </w:rPr>
        <w:t xml:space="preserve">When these conditions </w:t>
      </w:r>
      <w:proofErr w:type="gramStart"/>
      <w:r w:rsidRPr="0089457E">
        <w:rPr>
          <w:lang w:val="en-GB"/>
        </w:rPr>
        <w:t>are met</w:t>
      </w:r>
      <w:proofErr w:type="gramEnd"/>
      <w:r w:rsidRPr="0089457E">
        <w:rPr>
          <w:lang w:val="en-GB"/>
        </w:rPr>
        <w:t xml:space="preserve"> and once the student has completed the education, the educational institution transfers the data to the Koski National Registry and Data Transfer Service for Study Rights and Completed Studies maintained by the Finnish National Agency for Education</w:t>
      </w:r>
      <w:r w:rsidR="00C02B00">
        <w:rPr>
          <w:rStyle w:val="Alaviitteenviite"/>
          <w:lang w:val="en-GB"/>
        </w:rPr>
        <w:footnoteReference w:id="1"/>
      </w:r>
      <w:r w:rsidRPr="0089457E">
        <w:rPr>
          <w:lang w:val="en-GB"/>
        </w:rPr>
        <w:t xml:space="preserve">. In the </w:t>
      </w:r>
      <w:r w:rsidRPr="0089457E">
        <w:rPr>
          <w:lang w:val="en-GB"/>
        </w:rPr>
        <w:lastRenderedPageBreak/>
        <w:t xml:space="preserve">case of the transferred data, the Finnish National Agency for Education and the providers of the educational institutions are joint controllers. The Finnish National Agency for Education issues more detailed provisions on the data content of non-formal liberal adult education. As joint controllers, the providers of the educational institutions are responsible for making sure the data are accurate and for ensuring that the data subjects have the right to correct their data. </w:t>
      </w:r>
    </w:p>
    <w:p w14:paraId="6C044923" w14:textId="77777777" w:rsidR="0089457E" w:rsidRPr="0089457E" w:rsidRDefault="0089457E" w:rsidP="0089457E">
      <w:pPr>
        <w:pStyle w:val="Sisennettykappale"/>
        <w:rPr>
          <w:lang w:val="en-GB"/>
        </w:rPr>
      </w:pPr>
      <w:r w:rsidRPr="0089457E">
        <w:rPr>
          <w:lang w:val="en-GB"/>
        </w:rPr>
        <w:t xml:space="preserve">In broad terms, the data content to </w:t>
      </w:r>
      <w:proofErr w:type="gramStart"/>
      <w:r w:rsidRPr="0089457E">
        <w:rPr>
          <w:lang w:val="en-GB"/>
        </w:rPr>
        <w:t>be transferred</w:t>
      </w:r>
      <w:proofErr w:type="gramEnd"/>
      <w:r w:rsidRPr="0089457E">
        <w:rPr>
          <w:lang w:val="en-GB"/>
        </w:rPr>
        <w:t xml:space="preserve"> is as follows:</w:t>
      </w:r>
    </w:p>
    <w:p w14:paraId="7B76BA53" w14:textId="77777777" w:rsidR="0089457E" w:rsidRPr="00EE5132" w:rsidRDefault="0089457E" w:rsidP="00FF1EC9">
      <w:pPr>
        <w:pStyle w:val="Sisennettykappale"/>
        <w:numPr>
          <w:ilvl w:val="0"/>
          <w:numId w:val="15"/>
        </w:numPr>
        <w:rPr>
          <w:lang w:val="en-US"/>
        </w:rPr>
      </w:pPr>
      <w:r w:rsidRPr="00EE5132">
        <w:rPr>
          <w:lang w:val="en-US"/>
        </w:rPr>
        <w:t>the title of the education and its scope indicated in the form of credits;</w:t>
      </w:r>
    </w:p>
    <w:p w14:paraId="14D6F0AD" w14:textId="77777777" w:rsidR="0089457E" w:rsidRPr="00EE5132" w:rsidRDefault="0089457E" w:rsidP="00FF1EC9">
      <w:pPr>
        <w:pStyle w:val="Sisennettykappale"/>
        <w:numPr>
          <w:ilvl w:val="0"/>
          <w:numId w:val="15"/>
        </w:numPr>
        <w:rPr>
          <w:lang w:val="en-US"/>
        </w:rPr>
      </w:pPr>
      <w:r w:rsidRPr="00EE5132">
        <w:rPr>
          <w:lang w:val="en-US"/>
        </w:rPr>
        <w:t>the end date of the education;</w:t>
      </w:r>
    </w:p>
    <w:p w14:paraId="14DBCD54" w14:textId="77777777" w:rsidR="0089457E" w:rsidRPr="00FF1EC9" w:rsidRDefault="0089457E" w:rsidP="00FF1EC9">
      <w:pPr>
        <w:pStyle w:val="Sisennettykappale"/>
        <w:numPr>
          <w:ilvl w:val="0"/>
          <w:numId w:val="15"/>
        </w:numPr>
      </w:pPr>
      <w:proofErr w:type="spellStart"/>
      <w:r w:rsidRPr="00FF1EC9">
        <w:t>assessment</w:t>
      </w:r>
      <w:proofErr w:type="spellEnd"/>
      <w:r w:rsidRPr="00FF1EC9">
        <w:t xml:space="preserve"> of </w:t>
      </w:r>
      <w:proofErr w:type="spellStart"/>
      <w:r w:rsidRPr="00FF1EC9">
        <w:t>competence</w:t>
      </w:r>
      <w:proofErr w:type="spellEnd"/>
      <w:r w:rsidRPr="00FF1EC9">
        <w:t>.</w:t>
      </w:r>
    </w:p>
    <w:p w14:paraId="4F60D6FF" w14:textId="77777777" w:rsidR="0089457E" w:rsidRPr="0089457E" w:rsidRDefault="0089457E" w:rsidP="0089457E">
      <w:pPr>
        <w:pStyle w:val="Sisennettykappale"/>
        <w:rPr>
          <w:lang w:val="en-GB"/>
        </w:rPr>
      </w:pPr>
      <w:r w:rsidRPr="0089457E">
        <w:rPr>
          <w:lang w:val="en-GB"/>
        </w:rPr>
        <w:t>When the providers of educational institutions first store information on a student, the following personal data on the learner are stored:</w:t>
      </w:r>
    </w:p>
    <w:p w14:paraId="5124D96A" w14:textId="77777777" w:rsidR="0089457E" w:rsidRPr="00FF1EC9" w:rsidRDefault="0089457E" w:rsidP="00FF1EC9">
      <w:pPr>
        <w:pStyle w:val="Sisennettykappale"/>
        <w:numPr>
          <w:ilvl w:val="0"/>
          <w:numId w:val="16"/>
        </w:numPr>
      </w:pPr>
      <w:proofErr w:type="spellStart"/>
      <w:r w:rsidRPr="00FF1EC9">
        <w:t>Surname</w:t>
      </w:r>
      <w:proofErr w:type="spellEnd"/>
      <w:r w:rsidRPr="00FF1EC9">
        <w:t xml:space="preserve">, </w:t>
      </w:r>
      <w:proofErr w:type="spellStart"/>
      <w:r w:rsidRPr="00FF1EC9">
        <w:t>forenames</w:t>
      </w:r>
      <w:proofErr w:type="spellEnd"/>
    </w:p>
    <w:p w14:paraId="0DB59D1D" w14:textId="77777777" w:rsidR="0089457E" w:rsidRPr="00EE5132" w:rsidRDefault="0089457E" w:rsidP="00FF1EC9">
      <w:pPr>
        <w:pStyle w:val="Sisennettykappale"/>
        <w:numPr>
          <w:ilvl w:val="0"/>
          <w:numId w:val="16"/>
        </w:numPr>
        <w:rPr>
          <w:lang w:val="en-US"/>
        </w:rPr>
      </w:pPr>
      <w:r w:rsidRPr="00EE5132">
        <w:rPr>
          <w:lang w:val="en-US"/>
        </w:rPr>
        <w:t>Personal identity code or the national learner ID if the student does not have a Finnish personal identity code</w:t>
      </w:r>
    </w:p>
    <w:p w14:paraId="0B5920B4" w14:textId="77777777" w:rsidR="0089457E" w:rsidRPr="0089457E" w:rsidRDefault="0089457E" w:rsidP="0089457E">
      <w:pPr>
        <w:pStyle w:val="Sisennettykappale"/>
        <w:rPr>
          <w:lang w:val="en-GB"/>
        </w:rPr>
      </w:pPr>
      <w:r w:rsidRPr="0089457E">
        <w:rPr>
          <w:lang w:val="en-GB"/>
        </w:rPr>
        <w:t xml:space="preserve">When storing the information, students who do not have a national learner ID </w:t>
      </w:r>
      <w:proofErr w:type="gramStart"/>
      <w:r w:rsidRPr="0089457E">
        <w:rPr>
          <w:lang w:val="en-GB"/>
        </w:rPr>
        <w:t>are assigned</w:t>
      </w:r>
      <w:proofErr w:type="gramEnd"/>
      <w:r w:rsidRPr="0089457E">
        <w:rPr>
          <w:lang w:val="en-GB"/>
        </w:rPr>
        <w:t xml:space="preserve"> one. When forming the national learner ID, the following information is stored in the national learner ID </w:t>
      </w:r>
      <w:proofErr w:type="gramStart"/>
      <w:r w:rsidRPr="0089457E">
        <w:rPr>
          <w:lang w:val="en-GB"/>
        </w:rPr>
        <w:t xml:space="preserve">register </w:t>
      </w:r>
      <w:proofErr w:type="gramEnd"/>
      <w:r w:rsidRPr="0089457E">
        <w:rPr>
          <w:vertAlign w:val="superscript"/>
          <w:lang w:val="en-GB"/>
        </w:rPr>
        <w:footnoteReference w:id="2"/>
      </w:r>
      <w:r w:rsidRPr="0089457E">
        <w:rPr>
          <w:lang w:val="en-GB"/>
        </w:rPr>
        <w:t>:</w:t>
      </w:r>
    </w:p>
    <w:p w14:paraId="75485195" w14:textId="77777777" w:rsidR="0089457E" w:rsidRPr="00FF1EC9" w:rsidRDefault="0089457E" w:rsidP="00FF1EC9">
      <w:pPr>
        <w:pStyle w:val="Sisennettykappale"/>
        <w:numPr>
          <w:ilvl w:val="0"/>
          <w:numId w:val="17"/>
        </w:numPr>
      </w:pPr>
      <w:proofErr w:type="spellStart"/>
      <w:r w:rsidRPr="00FF1EC9">
        <w:t>Name</w:t>
      </w:r>
      <w:proofErr w:type="spellEnd"/>
    </w:p>
    <w:p w14:paraId="726ECA2C" w14:textId="77777777" w:rsidR="0089457E" w:rsidRPr="00FF1EC9" w:rsidRDefault="0089457E" w:rsidP="00FF1EC9">
      <w:pPr>
        <w:pStyle w:val="Sisennettykappale"/>
        <w:numPr>
          <w:ilvl w:val="0"/>
          <w:numId w:val="17"/>
        </w:numPr>
      </w:pPr>
      <w:r w:rsidRPr="00FF1EC9">
        <w:t xml:space="preserve">National </w:t>
      </w:r>
      <w:proofErr w:type="spellStart"/>
      <w:r w:rsidRPr="00FF1EC9">
        <w:t>learner</w:t>
      </w:r>
      <w:proofErr w:type="spellEnd"/>
      <w:r w:rsidRPr="00FF1EC9">
        <w:t xml:space="preserve"> ID</w:t>
      </w:r>
    </w:p>
    <w:p w14:paraId="1F4EDC5E" w14:textId="77777777" w:rsidR="0089457E" w:rsidRPr="00EE5132" w:rsidRDefault="0089457E" w:rsidP="00FF1EC9">
      <w:pPr>
        <w:pStyle w:val="Sisennettykappale"/>
        <w:numPr>
          <w:ilvl w:val="0"/>
          <w:numId w:val="17"/>
        </w:numPr>
        <w:rPr>
          <w:lang w:val="en-US"/>
        </w:rPr>
      </w:pPr>
      <w:r w:rsidRPr="00EE5132">
        <w:rPr>
          <w:lang w:val="en-US"/>
        </w:rPr>
        <w:t>Personal identity code (or only a national learner ID if the student does not have a personal identity code)</w:t>
      </w:r>
    </w:p>
    <w:p w14:paraId="2F68C8A8" w14:textId="77777777" w:rsidR="0089457E" w:rsidRPr="00FF1EC9" w:rsidRDefault="0089457E" w:rsidP="00FF1EC9">
      <w:pPr>
        <w:pStyle w:val="Sisennettykappale"/>
        <w:numPr>
          <w:ilvl w:val="0"/>
          <w:numId w:val="17"/>
        </w:numPr>
      </w:pPr>
      <w:proofErr w:type="spellStart"/>
      <w:r w:rsidRPr="00FF1EC9">
        <w:t>Nationality</w:t>
      </w:r>
      <w:proofErr w:type="spellEnd"/>
    </w:p>
    <w:p w14:paraId="61E6ABF2" w14:textId="77777777" w:rsidR="0089457E" w:rsidRPr="00FF1EC9" w:rsidRDefault="0089457E" w:rsidP="00FF1EC9">
      <w:pPr>
        <w:pStyle w:val="Sisennettykappale"/>
        <w:numPr>
          <w:ilvl w:val="0"/>
          <w:numId w:val="17"/>
        </w:numPr>
      </w:pPr>
      <w:proofErr w:type="spellStart"/>
      <w:r w:rsidRPr="00FF1EC9">
        <w:t>Gender</w:t>
      </w:r>
      <w:proofErr w:type="spellEnd"/>
    </w:p>
    <w:p w14:paraId="695F57BA" w14:textId="77777777" w:rsidR="0089457E" w:rsidRPr="00FF1EC9" w:rsidRDefault="0089457E" w:rsidP="00FF1EC9">
      <w:pPr>
        <w:pStyle w:val="Sisennettykappale"/>
        <w:numPr>
          <w:ilvl w:val="0"/>
          <w:numId w:val="17"/>
        </w:numPr>
      </w:pPr>
      <w:proofErr w:type="spellStart"/>
      <w:r w:rsidRPr="00FF1EC9">
        <w:t>Mother</w:t>
      </w:r>
      <w:proofErr w:type="spellEnd"/>
      <w:r w:rsidRPr="00FF1EC9">
        <w:t xml:space="preserve"> </w:t>
      </w:r>
      <w:proofErr w:type="spellStart"/>
      <w:r w:rsidRPr="00FF1EC9">
        <w:t>tongue</w:t>
      </w:r>
      <w:proofErr w:type="spellEnd"/>
    </w:p>
    <w:p w14:paraId="09B55B3B" w14:textId="77777777" w:rsidR="0089457E" w:rsidRPr="00FF1EC9" w:rsidRDefault="0089457E" w:rsidP="00FF1EC9">
      <w:pPr>
        <w:pStyle w:val="Sisennettykappale"/>
        <w:numPr>
          <w:ilvl w:val="0"/>
          <w:numId w:val="17"/>
        </w:numPr>
      </w:pPr>
      <w:proofErr w:type="spellStart"/>
      <w:r w:rsidRPr="00FF1EC9">
        <w:t>Contact</w:t>
      </w:r>
      <w:proofErr w:type="spellEnd"/>
      <w:r w:rsidRPr="00FF1EC9">
        <w:t xml:space="preserve"> </w:t>
      </w:r>
      <w:proofErr w:type="spellStart"/>
      <w:r w:rsidRPr="00FF1EC9">
        <w:t>details</w:t>
      </w:r>
      <w:proofErr w:type="spellEnd"/>
    </w:p>
    <w:p w14:paraId="0D79A60D" w14:textId="77777777" w:rsidR="0089457E" w:rsidRPr="0089457E" w:rsidRDefault="0089457E" w:rsidP="0089457E">
      <w:pPr>
        <w:pStyle w:val="Sisennettykappale"/>
        <w:rPr>
          <w:lang w:val="en-GB"/>
        </w:rPr>
      </w:pPr>
      <w:r w:rsidRPr="0089457E">
        <w:rPr>
          <w:lang w:val="en-GB"/>
        </w:rPr>
        <w:t xml:space="preserve">The </w:t>
      </w:r>
      <w:proofErr w:type="gramStart"/>
      <w:r w:rsidRPr="0089457E">
        <w:rPr>
          <w:lang w:val="en-GB"/>
        </w:rPr>
        <w:t>other information (4-7) in the national learner ID register maintained by the Finnish National Agency for Education is automatically generated by the Population Information System</w:t>
      </w:r>
      <w:proofErr w:type="gramEnd"/>
      <w:r w:rsidRPr="0089457E">
        <w:rPr>
          <w:lang w:val="en-GB"/>
        </w:rPr>
        <w:t>. When creating the national learner ID, the provider of the educational institution must supply the other information (4-7) separately in cases where the student has no personal identity code. The Finnish National Agency for Education instructs the providers of educational institutions to create a national learner ID for those who do not have a personal identity code.</w:t>
      </w:r>
    </w:p>
    <w:p w14:paraId="0EE3FC5E" w14:textId="77777777" w:rsidR="0089457E" w:rsidRPr="0089457E" w:rsidRDefault="0089457E" w:rsidP="00FF1EC9">
      <w:pPr>
        <w:pStyle w:val="Otsikko2"/>
        <w:rPr>
          <w:lang w:val="en-GB"/>
        </w:rPr>
      </w:pPr>
      <w:r w:rsidRPr="0089457E">
        <w:rPr>
          <w:lang w:val="en-GB"/>
        </w:rPr>
        <w:t>Data use and disclosure practices</w:t>
      </w:r>
    </w:p>
    <w:p w14:paraId="5B556C1A" w14:textId="77777777" w:rsidR="0089457E" w:rsidRPr="0089457E" w:rsidRDefault="0089457E" w:rsidP="0089457E">
      <w:pPr>
        <w:pStyle w:val="Sisennettykappale"/>
        <w:rPr>
          <w:lang w:val="en-GB"/>
        </w:rPr>
      </w:pPr>
      <w:r w:rsidRPr="0089457E">
        <w:rPr>
          <w:lang w:val="en-GB"/>
        </w:rPr>
        <w:t xml:space="preserve">Storing study attainment data on non-formal education aims to achieve the students’ best interests by making their skills and competence transparent. The data on liberal adult education studies stored in the National Registry and Data Transfer Service for Study Rights and Completed Studies is primarily accessible only to the respective students through their </w:t>
      </w:r>
      <w:proofErr w:type="spellStart"/>
      <w:r w:rsidRPr="0089457E">
        <w:rPr>
          <w:lang w:val="en-GB"/>
        </w:rPr>
        <w:t>MyStudyinfo</w:t>
      </w:r>
      <w:proofErr w:type="spellEnd"/>
      <w:r w:rsidRPr="0089457E">
        <w:rPr>
          <w:lang w:val="en-GB"/>
        </w:rPr>
        <w:t xml:space="preserve"> service. Students may, by using the service and with their consent, share data on studies stored in the system with third parties, such as the educational institution, for the purposes of accreditation of prior learning, or with their employer. Students share information by creating a link to the </w:t>
      </w:r>
      <w:proofErr w:type="spellStart"/>
      <w:r w:rsidRPr="0089457E">
        <w:rPr>
          <w:lang w:val="en-GB"/>
        </w:rPr>
        <w:t>MyStudyinfo</w:t>
      </w:r>
      <w:proofErr w:type="spellEnd"/>
      <w:r w:rsidRPr="0089457E">
        <w:rPr>
          <w:lang w:val="en-GB"/>
        </w:rPr>
        <w:t xml:space="preserve"> service that </w:t>
      </w:r>
      <w:r w:rsidRPr="0089457E">
        <w:rPr>
          <w:lang w:val="en-GB"/>
        </w:rPr>
        <w:lastRenderedPageBreak/>
        <w:t xml:space="preserve">they can send to </w:t>
      </w:r>
      <w:proofErr w:type="gramStart"/>
      <w:r w:rsidRPr="0089457E">
        <w:rPr>
          <w:lang w:val="en-GB"/>
        </w:rPr>
        <w:t>whoever</w:t>
      </w:r>
      <w:proofErr w:type="gramEnd"/>
      <w:r w:rsidRPr="0089457E">
        <w:rPr>
          <w:lang w:val="en-GB"/>
        </w:rPr>
        <w:t xml:space="preserve"> they choose. After activating the link, the recipient can see such information to which the student has granted access. </w:t>
      </w:r>
    </w:p>
    <w:p w14:paraId="772105FF" w14:textId="77777777" w:rsidR="0089457E" w:rsidRPr="0089457E" w:rsidRDefault="0089457E" w:rsidP="0089457E">
      <w:pPr>
        <w:pStyle w:val="Sisennettykappale"/>
        <w:rPr>
          <w:lang w:val="en-GB"/>
        </w:rPr>
      </w:pPr>
      <w:r w:rsidRPr="0089457E">
        <w:rPr>
          <w:lang w:val="en-GB"/>
        </w:rPr>
        <w:t xml:space="preserve">In addition to the student, the </w:t>
      </w:r>
      <w:proofErr w:type="gramStart"/>
      <w:r w:rsidRPr="0089457E">
        <w:rPr>
          <w:lang w:val="en-GB"/>
        </w:rPr>
        <w:t>data mentioned above are handled by the Finnish National Agency for Education and the providers of liberal adult educational institutions</w:t>
      </w:r>
      <w:proofErr w:type="gramEnd"/>
      <w:r w:rsidRPr="0089457E">
        <w:rPr>
          <w:lang w:val="en-GB"/>
        </w:rPr>
        <w:t xml:space="preserve">. Such processing </w:t>
      </w:r>
      <w:proofErr w:type="gramStart"/>
      <w:r w:rsidRPr="0089457E">
        <w:rPr>
          <w:lang w:val="en-GB"/>
        </w:rPr>
        <w:t>is related</w:t>
      </w:r>
      <w:proofErr w:type="gramEnd"/>
      <w:r w:rsidRPr="0089457E">
        <w:rPr>
          <w:lang w:val="en-GB"/>
        </w:rPr>
        <w:t xml:space="preserve"> to the data maintenance tasks of the joint controllers of the registers. Provisions on disclosure included in the Act on National Registers of Education Records, Qualifications and </w:t>
      </w:r>
      <w:proofErr w:type="gramStart"/>
      <w:r w:rsidRPr="0089457E">
        <w:rPr>
          <w:lang w:val="en-GB"/>
        </w:rPr>
        <w:t>Degrees  are</w:t>
      </w:r>
      <w:proofErr w:type="gramEnd"/>
      <w:r w:rsidRPr="0089457E">
        <w:rPr>
          <w:lang w:val="en-GB"/>
        </w:rPr>
        <w:t xml:space="preserve"> excluded by law. However, in certain situations, some public authorities have the right to data contained in the Koski data repository under other legislation. These authorities include Statistics Finland and the Social Insurance Institution of Finland (</w:t>
      </w:r>
      <w:proofErr w:type="spellStart"/>
      <w:r w:rsidRPr="0089457E">
        <w:rPr>
          <w:lang w:val="en-GB"/>
        </w:rPr>
        <w:t>Kela</w:t>
      </w:r>
      <w:proofErr w:type="spellEnd"/>
      <w:r w:rsidRPr="0089457E">
        <w:rPr>
          <w:lang w:val="en-GB"/>
        </w:rPr>
        <w:t xml:space="preserve">), for example. Under the EU’s General Data Protection Regulation, students </w:t>
      </w:r>
      <w:proofErr w:type="gramStart"/>
      <w:r w:rsidRPr="0089457E">
        <w:rPr>
          <w:lang w:val="en-GB"/>
        </w:rPr>
        <w:t>must be informed</w:t>
      </w:r>
      <w:proofErr w:type="gramEnd"/>
      <w:r w:rsidRPr="0089457E">
        <w:rPr>
          <w:lang w:val="en-GB"/>
        </w:rPr>
        <w:t xml:space="preserve"> about the processing of their data.</w:t>
      </w:r>
    </w:p>
    <w:p w14:paraId="48EFFEB3" w14:textId="77777777" w:rsidR="0089457E" w:rsidRPr="0089457E" w:rsidRDefault="0089457E" w:rsidP="00FF1EC9">
      <w:pPr>
        <w:pStyle w:val="Otsikko2"/>
        <w:rPr>
          <w:lang w:val="en-GB"/>
        </w:rPr>
      </w:pPr>
      <w:r w:rsidRPr="0089457E">
        <w:rPr>
          <w:lang w:val="en-GB"/>
        </w:rPr>
        <w:t>Data storage period</w:t>
      </w:r>
    </w:p>
    <w:p w14:paraId="3A0AE4A1" w14:textId="77777777" w:rsidR="0089457E" w:rsidRPr="0089457E" w:rsidRDefault="0089457E" w:rsidP="0089457E">
      <w:pPr>
        <w:pStyle w:val="Sisennettykappale"/>
        <w:rPr>
          <w:lang w:val="en-GB"/>
        </w:rPr>
      </w:pPr>
      <w:r w:rsidRPr="0089457E">
        <w:rPr>
          <w:lang w:val="en-GB"/>
        </w:rPr>
        <w:t xml:space="preserve">Data on non-formal and non-qualification education in liberal adult education are stored permanently in the National Registry and Data Transfer Service for Study Rights and Completed Studies, unless the student exercises the right to object to the processing of his or her data in accordance with Article 21. This can be done for example by withdrawing the consent given, in which case the joint controllers would no longer be permitted to process the information referred to in section 9d, if the student has reasons related to a special situation of a personal nature. In the case of data subjects who are minors, the minors’ parents, other custodian or legal representative may object to the processing of data.  </w:t>
      </w:r>
    </w:p>
    <w:p w14:paraId="4EF1D8E4" w14:textId="02130028" w:rsidR="0089457E" w:rsidRPr="0089457E" w:rsidRDefault="0089457E" w:rsidP="0089457E">
      <w:pPr>
        <w:pStyle w:val="Sisennettykappale"/>
        <w:rPr>
          <w:lang w:val="en-GB"/>
        </w:rPr>
      </w:pPr>
      <w:proofErr w:type="gramStart"/>
      <w:r w:rsidRPr="0089457E">
        <w:rPr>
          <w:lang w:val="en-GB"/>
        </w:rPr>
        <w:t>Upon receipt of a notification of the withdrawal of consent, the Finnish National Agency for Education examines it as follows: whether study attainment data have been used for the purposes of accreditation of prior learning, in which case it is not possible to fully erase the data; and if the study attainment data have not been further harnessed for such purposes, a process is initiated whereby the Finnish National Agency for Education deletes the data from the registry and informs the provider of the educational institution of the withdrawal of consent.</w:t>
      </w:r>
      <w:proofErr w:type="gramEnd"/>
      <w:r w:rsidRPr="0089457E">
        <w:rPr>
          <w:lang w:val="en-GB"/>
        </w:rPr>
        <w:t xml:space="preserve"> </w:t>
      </w:r>
      <w:r w:rsidR="00EE5132" w:rsidRPr="00EE5132">
        <w:rPr>
          <w:lang w:val="en-GB"/>
        </w:rPr>
        <w:t xml:space="preserve">In addition, the provider of the educational institution </w:t>
      </w:r>
      <w:proofErr w:type="gramStart"/>
      <w:r w:rsidR="00EE5132" w:rsidRPr="00EE5132">
        <w:rPr>
          <w:lang w:val="en-GB"/>
        </w:rPr>
        <w:t>is also instructed</w:t>
      </w:r>
      <w:proofErr w:type="gramEnd"/>
      <w:r w:rsidR="00EE5132" w:rsidRPr="00EE5132">
        <w:rPr>
          <w:lang w:val="en-GB"/>
        </w:rPr>
        <w:t xml:space="preserve"> on the measures to be taken to ensure that after consent has been withdrawn and the data have been deleted from the Koski data service, the educational information will no longer be transferred from the source system to the Koski data service. Even when the study attainment data </w:t>
      </w:r>
      <w:proofErr w:type="gramStart"/>
      <w:r w:rsidR="00EE5132" w:rsidRPr="00EE5132">
        <w:rPr>
          <w:lang w:val="en-GB"/>
        </w:rPr>
        <w:t>are deleted</w:t>
      </w:r>
      <w:proofErr w:type="gramEnd"/>
      <w:r w:rsidR="00EE5132" w:rsidRPr="00EE5132">
        <w:rPr>
          <w:lang w:val="en-GB"/>
        </w:rPr>
        <w:t xml:space="preserve"> from the national register, the consent must be retained and marked as withdrawn.</w:t>
      </w:r>
      <w:r w:rsidRPr="0089457E">
        <w:rPr>
          <w:lang w:val="en-GB"/>
        </w:rPr>
        <w:t xml:space="preserve"> Consent forms are stored permanently. </w:t>
      </w:r>
    </w:p>
    <w:p w14:paraId="2F1A8BF4" w14:textId="328784B8" w:rsidR="0089457E" w:rsidRPr="0089457E" w:rsidRDefault="0089457E" w:rsidP="0089457E">
      <w:pPr>
        <w:pStyle w:val="Sisennettykappale"/>
        <w:rPr>
          <w:lang w:val="en-GB"/>
        </w:rPr>
      </w:pPr>
      <w:proofErr w:type="gramStart"/>
      <w:r w:rsidRPr="0089457E">
        <w:rPr>
          <w:lang w:val="en-GB"/>
        </w:rPr>
        <w:t>In situations where an educational institution ceases to operate in such a way that the tasks of the controller are not transferred to another legal person, the provider of the educational institution that ceases to operate must notify the Finnish National Agency for Education of the transfer of the obligation to manage consent forms to the following address: koski@opintopolku.fi and ask for instructions on how to proceed.</w:t>
      </w:r>
      <w:proofErr w:type="gramEnd"/>
    </w:p>
    <w:p w14:paraId="2877E36A" w14:textId="77777777" w:rsidR="0089457E" w:rsidRPr="0089457E" w:rsidRDefault="0089457E" w:rsidP="00FF1EC9">
      <w:pPr>
        <w:pStyle w:val="Otsikko2"/>
        <w:rPr>
          <w:lang w:val="en-GB"/>
        </w:rPr>
      </w:pPr>
      <w:r w:rsidRPr="0089457E">
        <w:rPr>
          <w:lang w:val="en-GB"/>
        </w:rPr>
        <w:t>Informing students when consent is requested</w:t>
      </w:r>
    </w:p>
    <w:p w14:paraId="1A5C0FD5" w14:textId="77777777" w:rsidR="0089457E" w:rsidRPr="0089457E" w:rsidRDefault="0089457E" w:rsidP="0089457E">
      <w:pPr>
        <w:pStyle w:val="Sisennettykappale"/>
        <w:rPr>
          <w:lang w:val="en-GB"/>
        </w:rPr>
      </w:pPr>
      <w:r w:rsidRPr="0089457E">
        <w:rPr>
          <w:lang w:val="en-GB"/>
        </w:rPr>
        <w:t xml:space="preserve">Students submit their consent to the providers of educational institutions, which store the data when they begin their studies. In the case of students who are minors, </w:t>
      </w:r>
      <w:proofErr w:type="gramStart"/>
      <w:r w:rsidRPr="0089457E">
        <w:rPr>
          <w:lang w:val="en-GB"/>
        </w:rPr>
        <w:t>consent is given by the students’ parents or other custodian</w:t>
      </w:r>
      <w:proofErr w:type="gramEnd"/>
      <w:r w:rsidRPr="0089457E">
        <w:rPr>
          <w:lang w:val="en-GB"/>
        </w:rPr>
        <w:t xml:space="preserve">. Prior to consent </w:t>
      </w:r>
      <w:proofErr w:type="gramStart"/>
      <w:r w:rsidRPr="0089457E">
        <w:rPr>
          <w:lang w:val="en-GB"/>
        </w:rPr>
        <w:t>being given</w:t>
      </w:r>
      <w:proofErr w:type="gramEnd"/>
      <w:r w:rsidRPr="0089457E">
        <w:rPr>
          <w:lang w:val="en-GB"/>
        </w:rPr>
        <w:t xml:space="preserve">, the provider of the educational institution must inform the students of how the data stored in the Koski data repository can be processed, disclosed and stored. The consent form must show that the consent </w:t>
      </w:r>
      <w:proofErr w:type="gramStart"/>
      <w:r w:rsidRPr="0089457E">
        <w:rPr>
          <w:lang w:val="en-GB"/>
        </w:rPr>
        <w:t>was given</w:t>
      </w:r>
      <w:proofErr w:type="gramEnd"/>
      <w:r w:rsidRPr="0089457E">
        <w:rPr>
          <w:lang w:val="en-GB"/>
        </w:rPr>
        <w:t xml:space="preserve"> voluntarily and expressly for storing data on given courses. When students enrol in education or, at the latest, when the courses begin, students </w:t>
      </w:r>
      <w:proofErr w:type="gramStart"/>
      <w:r w:rsidRPr="0089457E">
        <w:rPr>
          <w:lang w:val="en-GB"/>
        </w:rPr>
        <w:t>must be informed</w:t>
      </w:r>
      <w:proofErr w:type="gramEnd"/>
      <w:r w:rsidRPr="0089457E">
        <w:rPr>
          <w:lang w:val="en-GB"/>
        </w:rPr>
        <w:t xml:space="preserve"> of the processing of personal data and the rights of the data subject, as further instructed by the provider of the educational institution.  </w:t>
      </w:r>
    </w:p>
    <w:p w14:paraId="58D82C4E" w14:textId="77777777" w:rsidR="0089457E" w:rsidRPr="0089457E" w:rsidRDefault="0089457E" w:rsidP="0089457E">
      <w:pPr>
        <w:pStyle w:val="Sisennettykappale"/>
        <w:rPr>
          <w:lang w:val="en-GB"/>
        </w:rPr>
      </w:pPr>
      <w:r w:rsidRPr="0089457E">
        <w:rPr>
          <w:lang w:val="en-GB"/>
        </w:rPr>
        <w:t xml:space="preserve">Consent for storing educational data </w:t>
      </w:r>
      <w:proofErr w:type="gramStart"/>
      <w:r w:rsidRPr="0089457E">
        <w:rPr>
          <w:lang w:val="en-GB"/>
        </w:rPr>
        <w:t>must be obtained</w:t>
      </w:r>
      <w:proofErr w:type="gramEnd"/>
      <w:r w:rsidRPr="0089457E">
        <w:rPr>
          <w:lang w:val="en-GB"/>
        </w:rPr>
        <w:t xml:space="preserve"> from the students in writing, either on paper or in digital form. When consent </w:t>
      </w:r>
      <w:proofErr w:type="gramStart"/>
      <w:r w:rsidRPr="0089457E">
        <w:rPr>
          <w:lang w:val="en-GB"/>
        </w:rPr>
        <w:t>is given</w:t>
      </w:r>
      <w:proofErr w:type="gramEnd"/>
      <w:r w:rsidRPr="0089457E">
        <w:rPr>
          <w:lang w:val="en-GB"/>
        </w:rPr>
        <w:t xml:space="preserve"> on paper, the provider of the educational institution must verify the identity of the person giving the consent by means of an official document (passport or identity card). If consent </w:t>
      </w:r>
      <w:proofErr w:type="gramStart"/>
      <w:r w:rsidRPr="0089457E">
        <w:rPr>
          <w:lang w:val="en-GB"/>
        </w:rPr>
        <w:t>is requested</w:t>
      </w:r>
      <w:proofErr w:type="gramEnd"/>
      <w:r w:rsidRPr="0089457E">
        <w:rPr>
          <w:lang w:val="en-GB"/>
        </w:rPr>
        <w:t xml:space="preserve"> in digital form, a strong initial identification or a strong identification method must be used for logging into the system. Alternatively, providers of educational institutions may also receive consent through a digital registration system without strong identification on condition the identity of the learner </w:t>
      </w:r>
      <w:proofErr w:type="gramStart"/>
      <w:r w:rsidRPr="0089457E">
        <w:rPr>
          <w:lang w:val="en-GB"/>
        </w:rPr>
        <w:t>is checked</w:t>
      </w:r>
      <w:proofErr w:type="gramEnd"/>
      <w:r w:rsidRPr="0089457E">
        <w:rPr>
          <w:lang w:val="en-GB"/>
        </w:rPr>
        <w:t xml:space="preserve"> against an official identity card at the start of the education, thereby ensuring the identity of the person who gave the consent.</w:t>
      </w:r>
    </w:p>
    <w:p w14:paraId="78288293" w14:textId="77777777" w:rsidR="0089457E" w:rsidRPr="0089457E" w:rsidRDefault="0089457E" w:rsidP="0089457E">
      <w:pPr>
        <w:pStyle w:val="Sisennettykappale"/>
        <w:rPr>
          <w:lang w:val="en-GB"/>
        </w:rPr>
      </w:pPr>
      <w:r w:rsidRPr="0089457E">
        <w:rPr>
          <w:lang w:val="en-GB"/>
        </w:rPr>
        <w:lastRenderedPageBreak/>
        <w:t>The European Union Article 29 Working Party (Data Protection) has issued guidelines for the processing of consent-based personal data</w:t>
      </w:r>
      <w:r w:rsidRPr="0089457E">
        <w:rPr>
          <w:vertAlign w:val="superscript"/>
          <w:lang w:val="en-GB"/>
        </w:rPr>
        <w:footnoteReference w:id="3"/>
      </w:r>
      <w:r w:rsidRPr="0089457E">
        <w:rPr>
          <w:lang w:val="en-GB"/>
        </w:rPr>
        <w:t xml:space="preserve">. Where the processing of the personal data of providers of educational institutions </w:t>
      </w:r>
      <w:proofErr w:type="gramStart"/>
      <w:r w:rsidRPr="0089457E">
        <w:rPr>
          <w:lang w:val="en-GB"/>
        </w:rPr>
        <w:t>is based</w:t>
      </w:r>
      <w:proofErr w:type="gramEnd"/>
      <w:r w:rsidRPr="0089457E">
        <w:rPr>
          <w:lang w:val="en-GB"/>
        </w:rPr>
        <w:t xml:space="preserve"> on public interest rather than on consent in accordance with Article 7 of the Regulation, the guidance given in Article 7 may be used as indicative.</w:t>
      </w:r>
    </w:p>
    <w:p w14:paraId="4526443A" w14:textId="77777777" w:rsidR="0089457E" w:rsidRPr="0089457E" w:rsidRDefault="0089457E" w:rsidP="0089457E">
      <w:pPr>
        <w:pStyle w:val="Sisennettykappale"/>
        <w:rPr>
          <w:lang w:val="en-GB"/>
        </w:rPr>
      </w:pPr>
      <w:r w:rsidRPr="0089457E">
        <w:rPr>
          <w:lang w:val="en-GB"/>
        </w:rPr>
        <w:t xml:space="preserve">When requesting consent, attention </w:t>
      </w:r>
      <w:proofErr w:type="gramStart"/>
      <w:r w:rsidRPr="0089457E">
        <w:rPr>
          <w:lang w:val="en-GB"/>
        </w:rPr>
        <w:t>must be paid</w:t>
      </w:r>
      <w:proofErr w:type="gramEnd"/>
      <w:r w:rsidRPr="0089457E">
        <w:rPr>
          <w:lang w:val="en-GB"/>
        </w:rPr>
        <w:t xml:space="preserve"> to the following points and their implementation must be ensured.</w:t>
      </w:r>
    </w:p>
    <w:p w14:paraId="6814449A" w14:textId="77777777" w:rsidR="0089457E" w:rsidRPr="00FF1EC9" w:rsidRDefault="0089457E" w:rsidP="00FF1EC9">
      <w:pPr>
        <w:pStyle w:val="Sisennettykappale"/>
        <w:numPr>
          <w:ilvl w:val="0"/>
          <w:numId w:val="19"/>
        </w:numPr>
      </w:pPr>
      <w:r w:rsidRPr="0089457E">
        <w:rPr>
          <w:lang w:val="en-GB"/>
        </w:rPr>
        <w:t xml:space="preserve">Consent </w:t>
      </w:r>
      <w:proofErr w:type="spellStart"/>
      <w:r w:rsidRPr="00FF1EC9">
        <w:t>must</w:t>
      </w:r>
      <w:proofErr w:type="spellEnd"/>
      <w:r w:rsidRPr="00FF1EC9">
        <w:t xml:space="preserve"> </w:t>
      </w:r>
      <w:proofErr w:type="spellStart"/>
      <w:r w:rsidRPr="00FF1EC9">
        <w:t>be</w:t>
      </w:r>
      <w:proofErr w:type="spellEnd"/>
      <w:r w:rsidRPr="00FF1EC9">
        <w:t xml:space="preserve"> </w:t>
      </w:r>
      <w:proofErr w:type="spellStart"/>
      <w:r w:rsidRPr="00FF1EC9">
        <w:t>voluntary</w:t>
      </w:r>
      <w:proofErr w:type="spellEnd"/>
      <w:r w:rsidRPr="00FF1EC9">
        <w:t xml:space="preserve">. </w:t>
      </w:r>
    </w:p>
    <w:p w14:paraId="6C98B87C" w14:textId="77777777" w:rsidR="0089457E" w:rsidRPr="00EE5132" w:rsidRDefault="0089457E" w:rsidP="00FF1EC9">
      <w:pPr>
        <w:pStyle w:val="Sisennettykappale"/>
        <w:numPr>
          <w:ilvl w:val="0"/>
          <w:numId w:val="19"/>
        </w:numPr>
        <w:rPr>
          <w:lang w:val="en-US"/>
        </w:rPr>
      </w:pPr>
      <w:r w:rsidRPr="00EE5132">
        <w:rPr>
          <w:lang w:val="en-US"/>
        </w:rPr>
        <w:t xml:space="preserve">A description of the measures taken </w:t>
      </w:r>
      <w:proofErr w:type="gramStart"/>
      <w:r w:rsidRPr="00EE5132">
        <w:rPr>
          <w:lang w:val="en-US"/>
        </w:rPr>
        <w:t>on the basis of</w:t>
      </w:r>
      <w:proofErr w:type="gramEnd"/>
      <w:r w:rsidRPr="00EE5132">
        <w:rPr>
          <w:lang w:val="en-US"/>
        </w:rPr>
        <w:t xml:space="preserve"> consent must be described in detail and in clear language. </w:t>
      </w:r>
    </w:p>
    <w:p w14:paraId="39EA6682" w14:textId="77777777" w:rsidR="0089457E" w:rsidRPr="0089457E" w:rsidRDefault="0089457E" w:rsidP="00FF1EC9">
      <w:pPr>
        <w:pStyle w:val="Sisennettykappale"/>
        <w:numPr>
          <w:ilvl w:val="0"/>
          <w:numId w:val="19"/>
        </w:numPr>
        <w:rPr>
          <w:lang w:val="en-GB"/>
        </w:rPr>
      </w:pPr>
      <w:r w:rsidRPr="00EE5132">
        <w:rPr>
          <w:lang w:val="en-US"/>
        </w:rPr>
        <w:t>The minimum information</w:t>
      </w:r>
      <w:r w:rsidRPr="0089457E">
        <w:rPr>
          <w:lang w:val="en-GB"/>
        </w:rPr>
        <w:t xml:space="preserve"> that must be provided:</w:t>
      </w:r>
    </w:p>
    <w:p w14:paraId="706B4DA2" w14:textId="77777777" w:rsidR="0089457E" w:rsidRPr="00EE5132" w:rsidRDefault="0089457E" w:rsidP="00FF1EC9">
      <w:pPr>
        <w:pStyle w:val="Sisennettykappale"/>
        <w:numPr>
          <w:ilvl w:val="1"/>
          <w:numId w:val="19"/>
        </w:numPr>
        <w:rPr>
          <w:lang w:val="en-US"/>
        </w:rPr>
      </w:pPr>
      <w:r w:rsidRPr="00EE5132">
        <w:rPr>
          <w:lang w:val="en-US"/>
        </w:rPr>
        <w:t>Designation of controllers and data processors</w:t>
      </w:r>
    </w:p>
    <w:p w14:paraId="5F8E39D5" w14:textId="77777777" w:rsidR="0089457E" w:rsidRPr="00EE5132" w:rsidRDefault="0089457E" w:rsidP="00FF1EC9">
      <w:pPr>
        <w:pStyle w:val="Sisennettykappale"/>
        <w:numPr>
          <w:ilvl w:val="1"/>
          <w:numId w:val="19"/>
        </w:numPr>
        <w:rPr>
          <w:lang w:val="en-US"/>
        </w:rPr>
      </w:pPr>
      <w:r w:rsidRPr="00EE5132">
        <w:rPr>
          <w:lang w:val="en-US"/>
        </w:rPr>
        <w:t>Description of the purposes of the processing of data based on consent</w:t>
      </w:r>
    </w:p>
    <w:p w14:paraId="6E4D957D" w14:textId="77777777" w:rsidR="0089457E" w:rsidRPr="00EE5132" w:rsidRDefault="0089457E" w:rsidP="00FF1EC9">
      <w:pPr>
        <w:pStyle w:val="Sisennettykappale"/>
        <w:numPr>
          <w:ilvl w:val="1"/>
          <w:numId w:val="19"/>
        </w:numPr>
        <w:rPr>
          <w:lang w:val="en-US"/>
        </w:rPr>
      </w:pPr>
      <w:r w:rsidRPr="00EE5132">
        <w:rPr>
          <w:lang w:val="en-US"/>
        </w:rPr>
        <w:t>Description of the collected data and how they are processed</w:t>
      </w:r>
    </w:p>
    <w:p w14:paraId="316CD8F1" w14:textId="77777777" w:rsidR="0089457E" w:rsidRPr="00EE5132" w:rsidRDefault="0089457E" w:rsidP="00FF1EC9">
      <w:pPr>
        <w:pStyle w:val="Sisennettykappale"/>
        <w:numPr>
          <w:ilvl w:val="1"/>
          <w:numId w:val="19"/>
        </w:numPr>
        <w:rPr>
          <w:lang w:val="en-US"/>
        </w:rPr>
      </w:pPr>
      <w:r w:rsidRPr="00EE5132">
        <w:rPr>
          <w:lang w:val="en-US"/>
        </w:rPr>
        <w:t>A clear possibility to withdraw the consent at any time and a clear description of how to withdraw the consent</w:t>
      </w:r>
    </w:p>
    <w:p w14:paraId="37CB6B32" w14:textId="77777777" w:rsidR="0089457E" w:rsidRPr="00EE5132" w:rsidRDefault="0089457E" w:rsidP="00FF1EC9">
      <w:pPr>
        <w:pStyle w:val="Sisennettykappale"/>
        <w:numPr>
          <w:ilvl w:val="1"/>
          <w:numId w:val="19"/>
        </w:numPr>
        <w:rPr>
          <w:lang w:val="en-US"/>
        </w:rPr>
      </w:pPr>
      <w:r w:rsidRPr="00EE5132">
        <w:rPr>
          <w:lang w:val="en-US"/>
        </w:rPr>
        <w:t>A description of the procedures by which controllers inform the consent provider of any leaks or other breaches in data security or data protection.</w:t>
      </w:r>
    </w:p>
    <w:p w14:paraId="11DC283F" w14:textId="38357A2A" w:rsidR="0089457E" w:rsidRPr="0089457E" w:rsidRDefault="0089457E" w:rsidP="0089457E">
      <w:pPr>
        <w:pStyle w:val="Sisennettykappale"/>
        <w:rPr>
          <w:lang w:val="en-GB"/>
        </w:rPr>
      </w:pPr>
      <w:r w:rsidRPr="0089457E">
        <w:rPr>
          <w:lang w:val="en-GB"/>
        </w:rPr>
        <w:t xml:space="preserve">It is the responsibility of the provider to store the consent given by students on a permanent basis. Learners may withdraw their consent at any time. </w:t>
      </w:r>
      <w:r w:rsidR="00EE5132" w:rsidRPr="00EE5132">
        <w:rPr>
          <w:lang w:val="en-GB"/>
        </w:rPr>
        <w:t xml:space="preserve">The notification of withdrawal of consent </w:t>
      </w:r>
      <w:proofErr w:type="gramStart"/>
      <w:r w:rsidR="00EE5132" w:rsidRPr="00EE5132">
        <w:rPr>
          <w:lang w:val="en-GB"/>
        </w:rPr>
        <w:t>is made</w:t>
      </w:r>
      <w:proofErr w:type="gramEnd"/>
      <w:r w:rsidR="00EE5132" w:rsidRPr="00EE5132">
        <w:rPr>
          <w:lang w:val="en-GB"/>
        </w:rPr>
        <w:t xml:space="preserve"> to the Finnish National Agency for Education through the </w:t>
      </w:r>
      <w:proofErr w:type="spellStart"/>
      <w:r w:rsidR="00EE5132" w:rsidRPr="00EE5132">
        <w:rPr>
          <w:lang w:val="en-GB"/>
        </w:rPr>
        <w:t>MyStudyInfo</w:t>
      </w:r>
      <w:proofErr w:type="spellEnd"/>
      <w:r w:rsidR="00EE5132" w:rsidRPr="00EE5132">
        <w:rPr>
          <w:lang w:val="en-GB"/>
        </w:rPr>
        <w:t xml:space="preserve"> service or in writing using a withdrawal form. The address for sending the form </w:t>
      </w:r>
      <w:proofErr w:type="gramStart"/>
      <w:r w:rsidR="00EE5132" w:rsidRPr="00EE5132">
        <w:rPr>
          <w:lang w:val="en-GB"/>
        </w:rPr>
        <w:t>can be found</w:t>
      </w:r>
      <w:proofErr w:type="gramEnd"/>
      <w:r w:rsidR="00EE5132" w:rsidRPr="00EE5132">
        <w:rPr>
          <w:lang w:val="en-GB"/>
        </w:rPr>
        <w:t xml:space="preserve"> in the privacy statement of the Koski data service</w:t>
      </w:r>
      <w:bookmarkStart w:id="0" w:name="_GoBack"/>
      <w:bookmarkEnd w:id="0"/>
      <w:r w:rsidRPr="0089457E">
        <w:rPr>
          <w:lang w:val="en-GB"/>
        </w:rPr>
        <w:t>.</w:t>
      </w:r>
    </w:p>
    <w:p w14:paraId="4600AC83" w14:textId="77777777" w:rsidR="0089457E" w:rsidRPr="0089457E" w:rsidRDefault="0089457E" w:rsidP="0089457E">
      <w:pPr>
        <w:pStyle w:val="Sisennettykappale"/>
        <w:rPr>
          <w:lang w:val="en-GB"/>
        </w:rPr>
      </w:pPr>
      <w:r w:rsidRPr="0089457E">
        <w:rPr>
          <w:lang w:val="en-GB"/>
        </w:rPr>
        <w:t xml:space="preserve">The Ministry of Education and Culture has produced an information sheet template on the National Registry and Data Transfer Service for Study Rights and Completed Studies to inform the parents and other custodians of students and students who are minors for use by the providers of educational institutions in liberal adult education. The text content </w:t>
      </w:r>
      <w:proofErr w:type="gramStart"/>
      <w:r w:rsidRPr="0089457E">
        <w:rPr>
          <w:lang w:val="en-GB"/>
        </w:rPr>
        <w:t>is intended</w:t>
      </w:r>
      <w:proofErr w:type="gramEnd"/>
      <w:r w:rsidRPr="0089457E">
        <w:rPr>
          <w:lang w:val="en-GB"/>
        </w:rPr>
        <w:t xml:space="preserve"> for students. </w:t>
      </w:r>
    </w:p>
    <w:p w14:paraId="22E6FD33" w14:textId="6D654A4C" w:rsidR="0089457E" w:rsidRPr="0089457E" w:rsidRDefault="0089457E" w:rsidP="00FF1EC9">
      <w:pPr>
        <w:pStyle w:val="Otsikko2"/>
        <w:rPr>
          <w:bCs/>
          <w:iCs/>
          <w:lang w:val="en-GB"/>
        </w:rPr>
      </w:pPr>
      <w:r w:rsidRPr="0089457E">
        <w:rPr>
          <w:lang w:val="en-GB"/>
        </w:rPr>
        <w:t>Instructions for using the information sheet temp</w:t>
      </w:r>
      <w:r w:rsidR="00FF1EC9">
        <w:rPr>
          <w:lang w:val="en-GB"/>
        </w:rPr>
        <w:t>late</w:t>
      </w:r>
      <w:r w:rsidRPr="0089457E">
        <w:rPr>
          <w:lang w:val="en-GB"/>
        </w:rPr>
        <w:t xml:space="preserve"> </w:t>
      </w:r>
    </w:p>
    <w:p w14:paraId="128C5EAE" w14:textId="77777777" w:rsidR="0089457E" w:rsidRPr="00EE5132" w:rsidRDefault="0089457E" w:rsidP="00FF1EC9">
      <w:pPr>
        <w:pStyle w:val="Sisennettykappale"/>
        <w:numPr>
          <w:ilvl w:val="0"/>
          <w:numId w:val="20"/>
        </w:numPr>
        <w:rPr>
          <w:lang w:val="en-US"/>
        </w:rPr>
      </w:pPr>
      <w:r w:rsidRPr="0089457E">
        <w:rPr>
          <w:lang w:val="en-GB"/>
        </w:rPr>
        <w:t xml:space="preserve">The providers of institutions of liberal adult education may disseminate the information sheet template to students and parents and other </w:t>
      </w:r>
      <w:r w:rsidRPr="00EE5132">
        <w:rPr>
          <w:lang w:val="en-US"/>
        </w:rPr>
        <w:t>custodians of students who are minors via a communication channel of their choice, such as by electronic means.</w:t>
      </w:r>
    </w:p>
    <w:p w14:paraId="2E18E1D3" w14:textId="77777777" w:rsidR="0089457E" w:rsidRPr="0089457E" w:rsidRDefault="0089457E" w:rsidP="00FF1EC9">
      <w:pPr>
        <w:pStyle w:val="Sisennettykappale"/>
        <w:numPr>
          <w:ilvl w:val="0"/>
          <w:numId w:val="20"/>
        </w:numPr>
        <w:rPr>
          <w:b/>
          <w:bCs/>
          <w:lang w:val="en-GB"/>
        </w:rPr>
      </w:pPr>
      <w:r w:rsidRPr="00EE5132">
        <w:rPr>
          <w:lang w:val="en-US"/>
        </w:rPr>
        <w:t>The providers may use the template as it is by deleting any text content that is not pertinent. If necessary, the providers may add sentences related</w:t>
      </w:r>
      <w:r w:rsidRPr="0089457E">
        <w:rPr>
          <w:lang w:val="en-GB"/>
        </w:rPr>
        <w:t xml:space="preserve"> to the Koski operations of their own educational institution to the template.</w:t>
      </w:r>
      <w:bookmarkStart w:id="1" w:name="_Hlk529796259"/>
      <w:bookmarkEnd w:id="1"/>
    </w:p>
    <w:p w14:paraId="0B9C205D" w14:textId="77777777" w:rsidR="0089457E" w:rsidRPr="0089457E" w:rsidRDefault="0089457E" w:rsidP="00FF1EC9">
      <w:pPr>
        <w:pStyle w:val="Otsikko2"/>
        <w:rPr>
          <w:lang w:val="en-GB"/>
        </w:rPr>
      </w:pPr>
      <w:r w:rsidRPr="0089457E">
        <w:rPr>
          <w:lang w:val="en-GB"/>
        </w:rPr>
        <w:t xml:space="preserve">Instructions for use where the text </w:t>
      </w:r>
      <w:proofErr w:type="gramStart"/>
      <w:r w:rsidRPr="0089457E">
        <w:rPr>
          <w:lang w:val="en-GB"/>
        </w:rPr>
        <w:t>is highlighted</w:t>
      </w:r>
      <w:proofErr w:type="gramEnd"/>
      <w:r w:rsidRPr="0089457E">
        <w:rPr>
          <w:lang w:val="en-GB"/>
        </w:rPr>
        <w:t xml:space="preserve"> in yellow: </w:t>
      </w:r>
    </w:p>
    <w:p w14:paraId="7F9258E9" w14:textId="77777777" w:rsidR="0089457E" w:rsidRPr="00EE5132" w:rsidRDefault="0089457E" w:rsidP="00FF1EC9">
      <w:pPr>
        <w:pStyle w:val="Sisennettykappale"/>
        <w:numPr>
          <w:ilvl w:val="0"/>
          <w:numId w:val="21"/>
        </w:numPr>
        <w:rPr>
          <w:lang w:val="en-US"/>
        </w:rPr>
      </w:pPr>
      <w:r w:rsidRPr="0089457E">
        <w:rPr>
          <w:lang w:val="en-GB"/>
        </w:rPr>
        <w:t xml:space="preserve">choose the most </w:t>
      </w:r>
      <w:r w:rsidRPr="00EE5132">
        <w:rPr>
          <w:lang w:val="en-US"/>
        </w:rPr>
        <w:t xml:space="preserve">suitable text options for your educational institution, and </w:t>
      </w:r>
    </w:p>
    <w:p w14:paraId="2C69EDA3" w14:textId="77777777" w:rsidR="0089457E" w:rsidRPr="0089457E" w:rsidRDefault="0089457E" w:rsidP="00FF1EC9">
      <w:pPr>
        <w:pStyle w:val="Sisennettykappale"/>
        <w:numPr>
          <w:ilvl w:val="0"/>
          <w:numId w:val="21"/>
        </w:numPr>
        <w:rPr>
          <w:lang w:val="en-GB"/>
        </w:rPr>
      </w:pPr>
      <w:proofErr w:type="gramStart"/>
      <w:r w:rsidRPr="00EE5132">
        <w:rPr>
          <w:lang w:val="en-US"/>
        </w:rPr>
        <w:t>delete</w:t>
      </w:r>
      <w:proofErr w:type="gramEnd"/>
      <w:r w:rsidRPr="00EE5132">
        <w:rPr>
          <w:lang w:val="en-US"/>
        </w:rPr>
        <w:t xml:space="preserve"> any text that is redundant</w:t>
      </w:r>
      <w:r w:rsidRPr="0089457E">
        <w:rPr>
          <w:lang w:val="en-GB"/>
        </w:rPr>
        <w:t xml:space="preserve"> as well as the instructions related to the text.</w:t>
      </w:r>
    </w:p>
    <w:p w14:paraId="76CE5DF4" w14:textId="77777777" w:rsidR="0089457E" w:rsidRPr="00C02B00" w:rsidRDefault="0089457E" w:rsidP="0089457E">
      <w:pPr>
        <w:pStyle w:val="Sisennettykappale"/>
        <w:rPr>
          <w:bCs/>
          <w:iCs/>
          <w:lang w:val="en-GB"/>
        </w:rPr>
      </w:pPr>
    </w:p>
    <w:p w14:paraId="3E7057B7" w14:textId="77777777" w:rsidR="00C02B00" w:rsidRDefault="00C02B00">
      <w:pPr>
        <w:rPr>
          <w:rFonts w:eastAsia="Times New Roman" w:cs="Times New Roman"/>
          <w:b/>
          <w:sz w:val="20"/>
          <w:szCs w:val="20"/>
          <w:lang w:val="en-GB" w:eastAsia="fi-FI"/>
        </w:rPr>
      </w:pPr>
      <w:r>
        <w:rPr>
          <w:b/>
          <w:lang w:val="en-GB"/>
        </w:rPr>
        <w:br w:type="page"/>
      </w:r>
    </w:p>
    <w:p w14:paraId="65F74E60" w14:textId="5328AF06" w:rsidR="0089457E" w:rsidRPr="0089457E" w:rsidRDefault="0089457E" w:rsidP="00C02B00">
      <w:pPr>
        <w:pStyle w:val="Otsikko3"/>
        <w:rPr>
          <w:bCs/>
          <w:lang w:val="en-GB"/>
        </w:rPr>
      </w:pPr>
      <w:r w:rsidRPr="0089457E">
        <w:rPr>
          <w:lang w:val="en-GB"/>
        </w:rPr>
        <w:lastRenderedPageBreak/>
        <w:t>Information sheet template when requesting consent</w:t>
      </w:r>
    </w:p>
    <w:p w14:paraId="5B86B913" w14:textId="77777777" w:rsidR="0089457E" w:rsidRPr="0089457E" w:rsidRDefault="0089457E" w:rsidP="0089457E">
      <w:pPr>
        <w:pStyle w:val="Sisennettykappale"/>
        <w:rPr>
          <w:b/>
          <w:bCs/>
          <w:lang w:val="en-GB"/>
        </w:rPr>
      </w:pPr>
      <w:r w:rsidRPr="0089457E">
        <w:rPr>
          <w:b/>
          <w:lang w:val="en-GB"/>
        </w:rPr>
        <w:t xml:space="preserve">It is possible to store study attainment data on the competence acquired in liberal adult education in the National Registry and Data Transfer Service for Study Rights and Completed Studies. </w:t>
      </w:r>
    </w:p>
    <w:p w14:paraId="5A7705F0" w14:textId="61345D0F" w:rsidR="0089457E" w:rsidRPr="0089457E" w:rsidRDefault="0089457E" w:rsidP="0089457E">
      <w:pPr>
        <w:pStyle w:val="Sisennettykappale"/>
        <w:rPr>
          <w:lang w:val="en-GB"/>
        </w:rPr>
      </w:pPr>
      <w:proofErr w:type="spellStart"/>
      <w:r w:rsidRPr="00C02B00">
        <w:rPr>
          <w:highlight w:val="yellow"/>
          <w:lang w:val="en-GB"/>
        </w:rPr>
        <w:t>x.x</w:t>
      </w:r>
      <w:proofErr w:type="spellEnd"/>
      <w:r w:rsidRPr="00C02B00">
        <w:rPr>
          <w:highlight w:val="yellow"/>
          <w:lang w:val="en-GB"/>
        </w:rPr>
        <w:t>. 20xx (fill in the date)</w:t>
      </w:r>
    </w:p>
    <w:p w14:paraId="232BA194" w14:textId="77777777" w:rsidR="0089457E" w:rsidRPr="0089457E" w:rsidRDefault="0089457E" w:rsidP="0089457E">
      <w:pPr>
        <w:pStyle w:val="Sisennettykappale"/>
        <w:rPr>
          <w:lang w:val="en-GB"/>
        </w:rPr>
      </w:pPr>
      <w:r w:rsidRPr="00C02B00">
        <w:rPr>
          <w:highlight w:val="yellow"/>
          <w:lang w:val="en-GB"/>
        </w:rPr>
        <w:t>Educational institution (fill in the name of the educational institution)</w:t>
      </w:r>
      <w:r w:rsidRPr="0089457E">
        <w:rPr>
          <w:lang w:val="en-GB"/>
        </w:rPr>
        <w:t xml:space="preserve"> has decided to offer those participating in </w:t>
      </w:r>
      <w:r w:rsidRPr="00C02B00">
        <w:rPr>
          <w:highlight w:val="yellow"/>
          <w:lang w:val="en-GB"/>
        </w:rPr>
        <w:t>(fill in the title of the course/educational entity)</w:t>
      </w:r>
      <w:r w:rsidRPr="0089457E">
        <w:rPr>
          <w:lang w:val="en-GB"/>
        </w:rPr>
        <w:t xml:space="preserve"> the opportunity to store study attainment data in the National Registry and Data Transfer Service for Study Rights and Completed Studies (Koski service). </w:t>
      </w:r>
    </w:p>
    <w:p w14:paraId="5BE278FD" w14:textId="77777777" w:rsidR="0089457E" w:rsidRPr="0089457E" w:rsidRDefault="0089457E" w:rsidP="0089457E">
      <w:pPr>
        <w:pStyle w:val="Sisennettykappale"/>
        <w:rPr>
          <w:lang w:val="en-GB"/>
        </w:rPr>
      </w:pPr>
      <w:r w:rsidRPr="0089457E">
        <w:rPr>
          <w:lang w:val="en-GB"/>
        </w:rPr>
        <w:t xml:space="preserve">Storing study attainment data on education aims to achieve the students’ best interests by making their skills and competence transparent. The data on liberal adult education studies stored in the National Registry and Data Transfer Service for Study Rights and Completed Studies is primarily available only for access by the student through their </w:t>
      </w:r>
      <w:proofErr w:type="spellStart"/>
      <w:r w:rsidRPr="0089457E">
        <w:rPr>
          <w:lang w:val="en-GB"/>
        </w:rPr>
        <w:t>MyStudyinfo</w:t>
      </w:r>
      <w:proofErr w:type="spellEnd"/>
      <w:r w:rsidRPr="0089457E">
        <w:rPr>
          <w:lang w:val="en-GB"/>
        </w:rPr>
        <w:t xml:space="preserve"> service. Students may, by using the service and with their consent, share data stored in the Koski data repository with third parties.</w:t>
      </w:r>
    </w:p>
    <w:p w14:paraId="1A487407" w14:textId="77777777" w:rsidR="0089457E" w:rsidRPr="0089457E" w:rsidRDefault="0089457E" w:rsidP="0089457E">
      <w:pPr>
        <w:pStyle w:val="Sisennettykappale"/>
        <w:rPr>
          <w:lang w:val="en-GB"/>
        </w:rPr>
      </w:pPr>
      <w:r w:rsidRPr="0089457E">
        <w:rPr>
          <w:lang w:val="en-GB"/>
        </w:rPr>
        <w:t xml:space="preserve">Study attainment data are stored only if the students wish to do so and give their consent in writing. It is not a prerequisite for attending the education that consent </w:t>
      </w:r>
      <w:proofErr w:type="gramStart"/>
      <w:r w:rsidRPr="0089457E">
        <w:rPr>
          <w:lang w:val="en-GB"/>
        </w:rPr>
        <w:t>should be given</w:t>
      </w:r>
      <w:proofErr w:type="gramEnd"/>
      <w:r w:rsidRPr="0089457E">
        <w:rPr>
          <w:lang w:val="en-GB"/>
        </w:rPr>
        <w:t xml:space="preserve"> or study attainment data be stored. The assessment criterion used in </w:t>
      </w:r>
      <w:r w:rsidRPr="00C02B00">
        <w:rPr>
          <w:highlight w:val="yellow"/>
          <w:lang w:val="en-GB"/>
        </w:rPr>
        <w:t>(fill in the title of course or educational entity/number of study credits is pass/fail OR a numerical scale from X to XX)</w:t>
      </w:r>
      <w:r w:rsidRPr="0089457E">
        <w:rPr>
          <w:lang w:val="en-GB"/>
        </w:rPr>
        <w:t xml:space="preserve">. If a student’s study attainment </w:t>
      </w:r>
      <w:proofErr w:type="gramStart"/>
      <w:r w:rsidRPr="0089457E">
        <w:rPr>
          <w:lang w:val="en-GB"/>
        </w:rPr>
        <w:t>is assessed</w:t>
      </w:r>
      <w:proofErr w:type="gramEnd"/>
      <w:r w:rsidRPr="0089457E">
        <w:rPr>
          <w:lang w:val="en-GB"/>
        </w:rPr>
        <w:t xml:space="preserve"> to be a fail, such data is not stored in the Koski data repository even if consent for the transfer of the data has been given. </w:t>
      </w:r>
    </w:p>
    <w:p w14:paraId="6897FC85" w14:textId="77777777" w:rsidR="0089457E" w:rsidRPr="0089457E" w:rsidRDefault="0089457E" w:rsidP="0089457E">
      <w:pPr>
        <w:pStyle w:val="Sisennettykappale"/>
        <w:rPr>
          <w:lang w:val="en-GB"/>
        </w:rPr>
      </w:pPr>
      <w:r w:rsidRPr="0089457E">
        <w:rPr>
          <w:lang w:val="en-GB"/>
        </w:rPr>
        <w:t>Where students have given consent, the educational institution must take the following measures:</w:t>
      </w:r>
    </w:p>
    <w:p w14:paraId="29BF5B33" w14:textId="77777777" w:rsidR="0089457E" w:rsidRPr="00EE5132" w:rsidRDefault="0089457E" w:rsidP="00C02B00">
      <w:pPr>
        <w:pStyle w:val="Sisennettykappale"/>
        <w:numPr>
          <w:ilvl w:val="0"/>
          <w:numId w:val="22"/>
        </w:numPr>
        <w:rPr>
          <w:lang w:val="en-US"/>
        </w:rPr>
      </w:pPr>
      <w:r w:rsidRPr="00EE5132">
        <w:rPr>
          <w:lang w:val="en-US"/>
        </w:rPr>
        <w:t xml:space="preserve">Assess the student's study attainment no later than when the  </w:t>
      </w:r>
      <w:proofErr w:type="spellStart"/>
      <w:r w:rsidRPr="00EE5132">
        <w:rPr>
          <w:lang w:val="en-US"/>
        </w:rPr>
        <w:t>the</w:t>
      </w:r>
      <w:proofErr w:type="spellEnd"/>
      <w:r w:rsidRPr="00EE5132">
        <w:rPr>
          <w:lang w:val="en-US"/>
        </w:rPr>
        <w:t xml:space="preserve"> course or educational entity has been completed</w:t>
      </w:r>
    </w:p>
    <w:p w14:paraId="2D1A880C" w14:textId="77777777" w:rsidR="0089457E" w:rsidRPr="00EE5132" w:rsidRDefault="0089457E" w:rsidP="00C02B00">
      <w:pPr>
        <w:pStyle w:val="Sisennettykappale"/>
        <w:numPr>
          <w:ilvl w:val="0"/>
          <w:numId w:val="22"/>
        </w:numPr>
        <w:rPr>
          <w:lang w:val="en-US"/>
        </w:rPr>
      </w:pPr>
      <w:r w:rsidRPr="00EE5132">
        <w:rPr>
          <w:lang w:val="en-US"/>
        </w:rPr>
        <w:t>Transfer the student study attainment data to the National Registry and Data Transfer Service for Study Rights and Completed Studies</w:t>
      </w:r>
    </w:p>
    <w:p w14:paraId="13A69372" w14:textId="19FB1025" w:rsidR="0089457E" w:rsidRPr="00C02B00" w:rsidRDefault="0089457E" w:rsidP="002F4E18">
      <w:pPr>
        <w:pStyle w:val="Sisennettykappale"/>
        <w:numPr>
          <w:ilvl w:val="0"/>
          <w:numId w:val="22"/>
        </w:numPr>
        <w:rPr>
          <w:b/>
          <w:bCs/>
          <w:lang w:val="en-GB"/>
        </w:rPr>
      </w:pPr>
      <w:proofErr w:type="spellStart"/>
      <w:r w:rsidRPr="00C02B00">
        <w:t>Permanently</w:t>
      </w:r>
      <w:proofErr w:type="spellEnd"/>
      <w:r w:rsidRPr="00C02B00">
        <w:rPr>
          <w:lang w:val="en-GB"/>
        </w:rPr>
        <w:t xml:space="preserve"> record the student's consent</w:t>
      </w:r>
    </w:p>
    <w:p w14:paraId="78733030" w14:textId="77777777" w:rsidR="0089457E" w:rsidRPr="0089457E" w:rsidRDefault="0089457E" w:rsidP="00C02B00">
      <w:pPr>
        <w:pStyle w:val="Otsikko4"/>
        <w:rPr>
          <w:bCs/>
          <w:lang w:val="en-GB"/>
        </w:rPr>
      </w:pPr>
      <w:r w:rsidRPr="0089457E">
        <w:rPr>
          <w:lang w:val="en-GB"/>
        </w:rPr>
        <w:t>Data processed when storing data on study attainments</w:t>
      </w:r>
    </w:p>
    <w:p w14:paraId="760C8EFB" w14:textId="77777777" w:rsidR="0089457E" w:rsidRPr="0089457E" w:rsidRDefault="0089457E" w:rsidP="0089457E">
      <w:pPr>
        <w:pStyle w:val="Sisennettykappale"/>
        <w:rPr>
          <w:lang w:val="en-GB"/>
        </w:rPr>
      </w:pPr>
      <w:r w:rsidRPr="0089457E">
        <w:rPr>
          <w:lang w:val="en-GB"/>
        </w:rPr>
        <w:t xml:space="preserve">With the consent of the student, the educational institution </w:t>
      </w:r>
      <w:r w:rsidRPr="009A54EB">
        <w:rPr>
          <w:highlight w:val="yellow"/>
          <w:lang w:val="en-GB"/>
        </w:rPr>
        <w:t>(fill in the name of the educational institution)</w:t>
      </w:r>
      <w:r w:rsidRPr="0089457E">
        <w:rPr>
          <w:lang w:val="en-GB"/>
        </w:rPr>
        <w:t xml:space="preserve"> stores the following data in the National Registry and Data Transfer Service for Study Rights and Completed Studies:</w:t>
      </w:r>
    </w:p>
    <w:p w14:paraId="5AD6229A" w14:textId="77777777" w:rsidR="0089457E" w:rsidRPr="00EE5132" w:rsidRDefault="0089457E" w:rsidP="00C02B00">
      <w:pPr>
        <w:pStyle w:val="Sisennettykappale"/>
        <w:numPr>
          <w:ilvl w:val="0"/>
          <w:numId w:val="23"/>
        </w:numPr>
        <w:rPr>
          <w:lang w:val="en-US"/>
        </w:rPr>
      </w:pPr>
      <w:r w:rsidRPr="0089457E">
        <w:rPr>
          <w:lang w:val="en-GB"/>
        </w:rPr>
        <w:t xml:space="preserve">the title of </w:t>
      </w:r>
      <w:r w:rsidRPr="00EE5132">
        <w:rPr>
          <w:lang w:val="en-US"/>
        </w:rPr>
        <w:t xml:space="preserve">the education and its scope; </w:t>
      </w:r>
    </w:p>
    <w:p w14:paraId="63FA4BAE" w14:textId="77777777" w:rsidR="0089457E" w:rsidRPr="00EE5132" w:rsidRDefault="0089457E" w:rsidP="00C02B00">
      <w:pPr>
        <w:pStyle w:val="Sisennettykappale"/>
        <w:numPr>
          <w:ilvl w:val="0"/>
          <w:numId w:val="23"/>
        </w:numPr>
        <w:rPr>
          <w:lang w:val="en-US"/>
        </w:rPr>
      </w:pPr>
      <w:r w:rsidRPr="00EE5132">
        <w:rPr>
          <w:lang w:val="en-US"/>
        </w:rPr>
        <w:t>the end date of the education;</w:t>
      </w:r>
    </w:p>
    <w:p w14:paraId="143634F8" w14:textId="77777777" w:rsidR="0089457E" w:rsidRPr="0089457E" w:rsidRDefault="0089457E" w:rsidP="00C02B00">
      <w:pPr>
        <w:pStyle w:val="Sisennettykappale"/>
        <w:numPr>
          <w:ilvl w:val="0"/>
          <w:numId w:val="23"/>
        </w:numPr>
        <w:rPr>
          <w:lang w:val="en-GB"/>
        </w:rPr>
      </w:pPr>
      <w:proofErr w:type="spellStart"/>
      <w:r w:rsidRPr="00C02B00">
        <w:t>assessment</w:t>
      </w:r>
      <w:proofErr w:type="spellEnd"/>
      <w:r w:rsidRPr="00C02B00">
        <w:t xml:space="preserve"> of</w:t>
      </w:r>
      <w:r w:rsidRPr="0089457E">
        <w:rPr>
          <w:lang w:val="en-GB"/>
        </w:rPr>
        <w:t xml:space="preserve"> competence.</w:t>
      </w:r>
    </w:p>
    <w:p w14:paraId="7E9AD100" w14:textId="77777777" w:rsidR="0089457E" w:rsidRPr="0089457E" w:rsidRDefault="0089457E" w:rsidP="0089457E">
      <w:pPr>
        <w:pStyle w:val="Sisennettykappale"/>
        <w:rPr>
          <w:lang w:val="en-GB"/>
        </w:rPr>
      </w:pPr>
      <w:r w:rsidRPr="0089457E">
        <w:rPr>
          <w:lang w:val="en-GB"/>
        </w:rPr>
        <w:t xml:space="preserve">Consent is given by the students, or, in the case of students who are minors, </w:t>
      </w:r>
      <w:proofErr w:type="gramStart"/>
      <w:r w:rsidRPr="0089457E">
        <w:rPr>
          <w:lang w:val="en-GB"/>
        </w:rPr>
        <w:t>consent is given by the students’ parents or other custodian, for storing data when they register or at the latest when they begin their studies, as further instructed by the provider of the educational institution</w:t>
      </w:r>
      <w:proofErr w:type="gramEnd"/>
      <w:r w:rsidRPr="0089457E">
        <w:rPr>
          <w:lang w:val="en-GB"/>
        </w:rPr>
        <w:t xml:space="preserve">. </w:t>
      </w:r>
      <w:r w:rsidRPr="009A54EB">
        <w:rPr>
          <w:highlight w:val="yellow"/>
          <w:lang w:val="en-GB"/>
        </w:rPr>
        <w:t>(It is possible to add a link here to the instructions of the provider of the educational institution)</w:t>
      </w:r>
    </w:p>
    <w:p w14:paraId="1450F513" w14:textId="77777777" w:rsidR="0089457E" w:rsidRPr="0089457E" w:rsidRDefault="0089457E" w:rsidP="0089457E">
      <w:pPr>
        <w:pStyle w:val="Sisennettykappale"/>
        <w:rPr>
          <w:lang w:val="en-GB"/>
        </w:rPr>
      </w:pPr>
      <w:r w:rsidRPr="0089457E">
        <w:rPr>
          <w:lang w:val="en-GB"/>
        </w:rPr>
        <w:t xml:space="preserve">In addition to the information stored by the educational institution </w:t>
      </w:r>
      <w:r w:rsidRPr="009A54EB">
        <w:rPr>
          <w:highlight w:val="yellow"/>
          <w:lang w:val="en-GB"/>
        </w:rPr>
        <w:t>(fill in the name of the educational institution)</w:t>
      </w:r>
      <w:r w:rsidRPr="0089457E">
        <w:rPr>
          <w:lang w:val="en-GB"/>
        </w:rPr>
        <w:t xml:space="preserve">, the Finnish National Agency for Education stores the information required for the student's national learner ID in the role of the controller of the Koski service. The national learner ID is a permanent identifier issued by the Finnish National Agency for Education, which </w:t>
      </w:r>
      <w:proofErr w:type="gramStart"/>
      <w:r w:rsidRPr="0089457E">
        <w:rPr>
          <w:lang w:val="en-GB"/>
        </w:rPr>
        <w:t>is used</w:t>
      </w:r>
      <w:proofErr w:type="gramEnd"/>
      <w:r w:rsidRPr="0089457E">
        <w:rPr>
          <w:lang w:val="en-GB"/>
        </w:rPr>
        <w:t xml:space="preserve"> to identify a person in the services of the Finnish National Agency for Education. Provisions on the national learner ID </w:t>
      </w:r>
      <w:proofErr w:type="gramStart"/>
      <w:r w:rsidRPr="0089457E">
        <w:rPr>
          <w:lang w:val="en-GB"/>
        </w:rPr>
        <w:t>are laid down</w:t>
      </w:r>
      <w:proofErr w:type="gramEnd"/>
      <w:r w:rsidRPr="0089457E">
        <w:rPr>
          <w:lang w:val="en-GB"/>
        </w:rPr>
        <w:t xml:space="preserve"> in the Act on the National Register of Students and Qualifications </w:t>
      </w:r>
      <w:r w:rsidRPr="0089457E">
        <w:rPr>
          <w:lang w:val="en-GB"/>
        </w:rPr>
        <w:lastRenderedPageBreak/>
        <w:t xml:space="preserve">(section 3). When forming the national learner ID, the following information is stored in the national learner ID </w:t>
      </w:r>
      <w:proofErr w:type="gramStart"/>
      <w:r w:rsidRPr="0089457E">
        <w:rPr>
          <w:lang w:val="en-GB"/>
        </w:rPr>
        <w:t xml:space="preserve">register </w:t>
      </w:r>
      <w:proofErr w:type="gramEnd"/>
      <w:r w:rsidRPr="0089457E">
        <w:rPr>
          <w:vertAlign w:val="superscript"/>
          <w:lang w:val="en-GB"/>
        </w:rPr>
        <w:footnoteReference w:id="4"/>
      </w:r>
      <w:r w:rsidRPr="0089457E">
        <w:rPr>
          <w:lang w:val="en-GB"/>
        </w:rPr>
        <w:t>:</w:t>
      </w:r>
    </w:p>
    <w:p w14:paraId="00D687FD" w14:textId="77777777" w:rsidR="0089457E" w:rsidRPr="00CC2F8E" w:rsidRDefault="0089457E" w:rsidP="00CC2F8E">
      <w:pPr>
        <w:pStyle w:val="Sisennettykappale"/>
        <w:numPr>
          <w:ilvl w:val="0"/>
          <w:numId w:val="24"/>
        </w:numPr>
      </w:pPr>
      <w:proofErr w:type="spellStart"/>
      <w:r w:rsidRPr="00CC2F8E">
        <w:t>Name</w:t>
      </w:r>
      <w:proofErr w:type="spellEnd"/>
    </w:p>
    <w:p w14:paraId="412B9D39" w14:textId="77777777" w:rsidR="0089457E" w:rsidRPr="00CC2F8E" w:rsidRDefault="0089457E" w:rsidP="00CC2F8E">
      <w:pPr>
        <w:pStyle w:val="Sisennettykappale"/>
        <w:numPr>
          <w:ilvl w:val="0"/>
          <w:numId w:val="24"/>
        </w:numPr>
      </w:pPr>
      <w:r w:rsidRPr="00CC2F8E">
        <w:t xml:space="preserve">National </w:t>
      </w:r>
      <w:proofErr w:type="spellStart"/>
      <w:r w:rsidRPr="00CC2F8E">
        <w:t>learner</w:t>
      </w:r>
      <w:proofErr w:type="spellEnd"/>
      <w:r w:rsidRPr="00CC2F8E">
        <w:t xml:space="preserve"> ID</w:t>
      </w:r>
    </w:p>
    <w:p w14:paraId="413B62E8" w14:textId="77777777" w:rsidR="0089457E" w:rsidRPr="00CC2F8E" w:rsidRDefault="0089457E" w:rsidP="00CC2F8E">
      <w:pPr>
        <w:pStyle w:val="Sisennettykappale"/>
        <w:numPr>
          <w:ilvl w:val="0"/>
          <w:numId w:val="24"/>
        </w:numPr>
      </w:pPr>
      <w:r w:rsidRPr="00CC2F8E">
        <w:t xml:space="preserve">Personal </w:t>
      </w:r>
      <w:proofErr w:type="spellStart"/>
      <w:r w:rsidRPr="00CC2F8E">
        <w:t>identity</w:t>
      </w:r>
      <w:proofErr w:type="spellEnd"/>
      <w:r w:rsidRPr="00CC2F8E">
        <w:t xml:space="preserve"> </w:t>
      </w:r>
      <w:proofErr w:type="spellStart"/>
      <w:r w:rsidRPr="00CC2F8E">
        <w:t>code</w:t>
      </w:r>
      <w:proofErr w:type="spellEnd"/>
    </w:p>
    <w:p w14:paraId="1E4E435D" w14:textId="77777777" w:rsidR="0089457E" w:rsidRPr="00CC2F8E" w:rsidRDefault="0089457E" w:rsidP="00CC2F8E">
      <w:pPr>
        <w:pStyle w:val="Sisennettykappale"/>
        <w:numPr>
          <w:ilvl w:val="0"/>
          <w:numId w:val="24"/>
        </w:numPr>
      </w:pPr>
      <w:proofErr w:type="spellStart"/>
      <w:r w:rsidRPr="00CC2F8E">
        <w:t>Nationality</w:t>
      </w:r>
      <w:proofErr w:type="spellEnd"/>
    </w:p>
    <w:p w14:paraId="3B7AFB89" w14:textId="77777777" w:rsidR="0089457E" w:rsidRPr="00CC2F8E" w:rsidRDefault="0089457E" w:rsidP="00CC2F8E">
      <w:pPr>
        <w:pStyle w:val="Sisennettykappale"/>
        <w:numPr>
          <w:ilvl w:val="0"/>
          <w:numId w:val="24"/>
        </w:numPr>
      </w:pPr>
      <w:proofErr w:type="spellStart"/>
      <w:r w:rsidRPr="00CC2F8E">
        <w:t>Gender</w:t>
      </w:r>
      <w:proofErr w:type="spellEnd"/>
    </w:p>
    <w:p w14:paraId="78108BCF" w14:textId="77777777" w:rsidR="0089457E" w:rsidRPr="00CC2F8E" w:rsidRDefault="0089457E" w:rsidP="00CC2F8E">
      <w:pPr>
        <w:pStyle w:val="Sisennettykappale"/>
        <w:numPr>
          <w:ilvl w:val="0"/>
          <w:numId w:val="24"/>
        </w:numPr>
      </w:pPr>
      <w:proofErr w:type="spellStart"/>
      <w:r w:rsidRPr="00CC2F8E">
        <w:t>Mother</w:t>
      </w:r>
      <w:proofErr w:type="spellEnd"/>
      <w:r w:rsidRPr="00CC2F8E">
        <w:t xml:space="preserve"> </w:t>
      </w:r>
      <w:proofErr w:type="spellStart"/>
      <w:r w:rsidRPr="00CC2F8E">
        <w:t>tongue</w:t>
      </w:r>
      <w:proofErr w:type="spellEnd"/>
    </w:p>
    <w:p w14:paraId="2DD08A9F" w14:textId="77777777" w:rsidR="0089457E" w:rsidRPr="0089457E" w:rsidRDefault="0089457E" w:rsidP="00CC2F8E">
      <w:pPr>
        <w:pStyle w:val="Sisennettykappale"/>
        <w:numPr>
          <w:ilvl w:val="0"/>
          <w:numId w:val="24"/>
        </w:numPr>
        <w:rPr>
          <w:lang w:val="en-GB"/>
        </w:rPr>
      </w:pPr>
      <w:proofErr w:type="spellStart"/>
      <w:r w:rsidRPr="00CC2F8E">
        <w:t>Contact</w:t>
      </w:r>
      <w:proofErr w:type="spellEnd"/>
      <w:r w:rsidRPr="0089457E">
        <w:rPr>
          <w:lang w:val="en-GB"/>
        </w:rPr>
        <w:t xml:space="preserve"> details</w:t>
      </w:r>
    </w:p>
    <w:p w14:paraId="3462CA82" w14:textId="77777777" w:rsidR="0089457E" w:rsidRPr="0089457E" w:rsidRDefault="0089457E" w:rsidP="0089457E">
      <w:pPr>
        <w:pStyle w:val="Sisennettykappale"/>
        <w:rPr>
          <w:lang w:val="en-GB"/>
        </w:rPr>
      </w:pPr>
      <w:r w:rsidRPr="0089457E">
        <w:rPr>
          <w:lang w:val="en-GB"/>
        </w:rPr>
        <w:t>The student's personal identity code updates up-to-date information on the student’s citizenship, gender, mother tongue, municipality of residence and contact details from the Digital and Population Data Services Agency. Where a student has no personal identity code, the educational institution stores the person's nationality, gender and mother tongue in the learner ID register.</w:t>
      </w:r>
    </w:p>
    <w:p w14:paraId="4CFFA169" w14:textId="302FBC96" w:rsidR="0089457E" w:rsidRPr="0089457E" w:rsidRDefault="0089457E" w:rsidP="0089457E">
      <w:pPr>
        <w:pStyle w:val="Sisennettykappale"/>
        <w:rPr>
          <w:lang w:val="en-GB"/>
        </w:rPr>
      </w:pPr>
      <w:r w:rsidRPr="00CC2F8E">
        <w:rPr>
          <w:highlight w:val="yellow"/>
          <w:lang w:val="en-GB"/>
        </w:rPr>
        <w:t>[Fill in the name of the educational institution here]</w:t>
      </w:r>
      <w:r w:rsidRPr="0089457E">
        <w:rPr>
          <w:lang w:val="en-GB"/>
        </w:rPr>
        <w:t xml:space="preserve"> provider </w:t>
      </w:r>
      <w:r w:rsidRPr="00CC2F8E">
        <w:rPr>
          <w:highlight w:val="yellow"/>
          <w:lang w:val="en-GB"/>
        </w:rPr>
        <w:t>[fill in the name of the provider of the educational institution here]</w:t>
      </w:r>
      <w:r w:rsidRPr="0089457E">
        <w:rPr>
          <w:lang w:val="en-GB"/>
        </w:rPr>
        <w:t xml:space="preserve"> provides the opportunity to store study attainment data on competence acquired in lib</w:t>
      </w:r>
      <w:r w:rsidR="00CC2F8E">
        <w:rPr>
          <w:lang w:val="en-GB"/>
        </w:rPr>
        <w:t xml:space="preserve">eral adult education as of </w:t>
      </w:r>
      <w:r w:rsidR="00CC2F8E" w:rsidRPr="00CC2F8E">
        <w:rPr>
          <w:highlight w:val="yellow"/>
          <w:lang w:val="en-GB"/>
        </w:rPr>
        <w:t>X.X.</w:t>
      </w:r>
      <w:r w:rsidRPr="00CC2F8E">
        <w:rPr>
          <w:highlight w:val="yellow"/>
          <w:lang w:val="en-GB"/>
        </w:rPr>
        <w:t>20XX (Fill in the date)</w:t>
      </w:r>
      <w:r w:rsidRPr="0089457E">
        <w:rPr>
          <w:lang w:val="en-GB"/>
        </w:rPr>
        <w:t xml:space="preserve"> in the Koski service. </w:t>
      </w:r>
    </w:p>
    <w:p w14:paraId="05E01E3A" w14:textId="77777777" w:rsidR="0089457E" w:rsidRPr="0089457E" w:rsidRDefault="0089457E" w:rsidP="00CC2F8E">
      <w:pPr>
        <w:pStyle w:val="Otsikko4"/>
        <w:rPr>
          <w:bCs/>
          <w:lang w:val="en-GB"/>
        </w:rPr>
      </w:pPr>
      <w:r w:rsidRPr="0089457E">
        <w:rPr>
          <w:lang w:val="en-GB"/>
        </w:rPr>
        <w:t>Data controllers</w:t>
      </w:r>
    </w:p>
    <w:p w14:paraId="01F44BD3" w14:textId="375D2206" w:rsidR="0089457E" w:rsidRPr="0089457E" w:rsidRDefault="0089457E" w:rsidP="0089457E">
      <w:pPr>
        <w:pStyle w:val="Sisennettykappale"/>
        <w:rPr>
          <w:lang w:val="en-GB"/>
        </w:rPr>
      </w:pPr>
      <w:proofErr w:type="gramStart"/>
      <w:r w:rsidRPr="0089457E">
        <w:rPr>
          <w:lang w:val="en-GB"/>
        </w:rPr>
        <w:t>As joint controllers of the National Registry and Data Transfer Service for Study Rights and Completed Studies,</w:t>
      </w:r>
      <w:proofErr w:type="gramEnd"/>
      <w:r w:rsidRPr="0089457E">
        <w:rPr>
          <w:lang w:val="en-GB"/>
        </w:rPr>
        <w:t xml:space="preserve"> </w:t>
      </w:r>
      <w:proofErr w:type="gramStart"/>
      <w:r w:rsidRPr="0089457E">
        <w:rPr>
          <w:lang w:val="en-GB"/>
        </w:rPr>
        <w:t>the Finnish National Agency for Education and the providers of educational institutions for liberal adult education</w:t>
      </w:r>
      <w:proofErr w:type="gramEnd"/>
      <w:r w:rsidRPr="0089457E">
        <w:rPr>
          <w:lang w:val="en-GB"/>
        </w:rPr>
        <w:t xml:space="preserve"> are responsible for the data on non-formal liberal adult education. The contact email of the Finnish National Agency for Education in matters related to the register is </w:t>
      </w:r>
      <w:proofErr w:type="spellStart"/>
      <w:proofErr w:type="gramStart"/>
      <w:r w:rsidRPr="0089457E">
        <w:rPr>
          <w:lang w:val="en-GB"/>
        </w:rPr>
        <w:t>koski</w:t>
      </w:r>
      <w:proofErr w:type="spellEnd"/>
      <w:r w:rsidRPr="0089457E">
        <w:rPr>
          <w:lang w:val="en-GB"/>
        </w:rPr>
        <w:t>(</w:t>
      </w:r>
      <w:proofErr w:type="gramEnd"/>
      <w:r w:rsidRPr="0089457E">
        <w:rPr>
          <w:lang w:val="en-GB"/>
        </w:rPr>
        <w:t>at)opintopolku.fi and the privacy policy contains up-to-date information on the Data Protection Officer of the Finnish National Agency for Education</w:t>
      </w:r>
      <w:r w:rsidR="00A4774A">
        <w:rPr>
          <w:lang w:val="en-GB"/>
        </w:rPr>
        <w:t xml:space="preserve"> </w:t>
      </w:r>
      <w:r w:rsidR="00A4774A" w:rsidRPr="00A4774A">
        <w:rPr>
          <w:lang w:val="en-GB"/>
        </w:rPr>
        <w:t>(in Finnish and Swedish)</w:t>
      </w:r>
      <w:r w:rsidRPr="0089457E">
        <w:rPr>
          <w:lang w:val="en-GB"/>
        </w:rPr>
        <w:t xml:space="preserve">: </w:t>
      </w:r>
      <w:hyperlink r:id="rId9" w:history="1">
        <w:r w:rsidR="001D2790" w:rsidRPr="00223474">
          <w:rPr>
            <w:rStyle w:val="Hyperlinkki"/>
            <w:lang w:val="en-GB"/>
          </w:rPr>
          <w:t>https://opintopolku.fi/wp/tietosuojaseloste/koski-palvelun-tietosuojaseloste/</w:t>
        </w:r>
      </w:hyperlink>
      <w:r w:rsidR="001D2790">
        <w:rPr>
          <w:lang w:val="en-GB"/>
        </w:rPr>
        <w:t xml:space="preserve"> </w:t>
      </w:r>
    </w:p>
    <w:p w14:paraId="140D8C56" w14:textId="77777777" w:rsidR="0089457E" w:rsidRPr="0089457E" w:rsidRDefault="0089457E" w:rsidP="0089457E">
      <w:pPr>
        <w:pStyle w:val="Sisennettykappale"/>
        <w:rPr>
          <w:lang w:val="en-GB"/>
        </w:rPr>
      </w:pPr>
      <w:r w:rsidRPr="0089457E">
        <w:rPr>
          <w:lang w:val="en-GB"/>
        </w:rPr>
        <w:t xml:space="preserve">The data protection officer of </w:t>
      </w:r>
      <w:r w:rsidRPr="00CC2F8E">
        <w:rPr>
          <w:highlight w:val="yellow"/>
          <w:lang w:val="en-GB"/>
        </w:rPr>
        <w:t>(fill in the name of the provider of the educational institution)</w:t>
      </w:r>
      <w:r w:rsidRPr="0089457E">
        <w:rPr>
          <w:lang w:val="en-GB"/>
        </w:rPr>
        <w:t xml:space="preserve"> is </w:t>
      </w:r>
      <w:r w:rsidRPr="00CC2F8E">
        <w:rPr>
          <w:highlight w:val="yellow"/>
          <w:lang w:val="en-GB"/>
        </w:rPr>
        <w:t>(fill in the name and contact details of the data protection officer)</w:t>
      </w:r>
      <w:r w:rsidRPr="0089457E">
        <w:rPr>
          <w:lang w:val="en-GB"/>
        </w:rPr>
        <w:t xml:space="preserve">. The data controller of </w:t>
      </w:r>
      <w:r w:rsidRPr="00CC2F8E">
        <w:rPr>
          <w:highlight w:val="yellow"/>
          <w:lang w:val="en-GB"/>
        </w:rPr>
        <w:t>(fill in the name if the provider of the educational institution)</w:t>
      </w:r>
      <w:r w:rsidRPr="0089457E">
        <w:rPr>
          <w:lang w:val="en-GB"/>
        </w:rPr>
        <w:t xml:space="preserve"> is responsible for storing the data in the National Registry and Data Transfer Service for Study Rights and Completed Studies and that the data are correct and up-to-date.</w:t>
      </w:r>
    </w:p>
    <w:p w14:paraId="66CD78F0" w14:textId="77777777" w:rsidR="0089457E" w:rsidRPr="0089457E" w:rsidRDefault="0089457E" w:rsidP="00A67B29">
      <w:pPr>
        <w:pStyle w:val="Otsikko4"/>
        <w:rPr>
          <w:bCs/>
          <w:lang w:val="en-GB"/>
        </w:rPr>
      </w:pPr>
      <w:r w:rsidRPr="0089457E">
        <w:rPr>
          <w:lang w:val="en-GB"/>
        </w:rPr>
        <w:t>What is the National Registry and Data Transfer Service for Study Rights and Completed Studies?</w:t>
      </w:r>
    </w:p>
    <w:p w14:paraId="73A57AC8" w14:textId="77777777" w:rsidR="0089457E" w:rsidRPr="0089457E" w:rsidRDefault="0089457E" w:rsidP="0089457E">
      <w:pPr>
        <w:pStyle w:val="Sisennettykappale"/>
        <w:rPr>
          <w:lang w:val="en-GB"/>
        </w:rPr>
      </w:pPr>
      <w:r w:rsidRPr="0089457E">
        <w:rPr>
          <w:lang w:val="en-GB"/>
        </w:rPr>
        <w:t xml:space="preserve">The National Registry and Data Transfer Service for Study Rights and Completed Studies is a national data repository. The information contained in it </w:t>
      </w:r>
      <w:proofErr w:type="gramStart"/>
      <w:r w:rsidRPr="0089457E">
        <w:rPr>
          <w:lang w:val="en-GB"/>
        </w:rPr>
        <w:t>is described</w:t>
      </w:r>
      <w:proofErr w:type="gramEnd"/>
      <w:r w:rsidRPr="0089457E">
        <w:rPr>
          <w:lang w:val="en-GB"/>
        </w:rPr>
        <w:t xml:space="preserve"> in the privacy policy of the registry.</w:t>
      </w:r>
      <w:r w:rsidRPr="0089457E">
        <w:rPr>
          <w:vertAlign w:val="superscript"/>
          <w:lang w:val="en-GB"/>
        </w:rPr>
        <w:footnoteReference w:id="5"/>
      </w:r>
      <w:r w:rsidRPr="0089457E">
        <w:rPr>
          <w:lang w:val="en-GB"/>
        </w:rPr>
        <w:t xml:space="preserve"> Provisions on the Koski data repository </w:t>
      </w:r>
      <w:proofErr w:type="gramStart"/>
      <w:r w:rsidRPr="0089457E">
        <w:rPr>
          <w:lang w:val="en-GB"/>
        </w:rPr>
        <w:t>are laid down</w:t>
      </w:r>
      <w:proofErr w:type="gramEnd"/>
      <w:r w:rsidRPr="0089457E">
        <w:rPr>
          <w:lang w:val="en-GB"/>
        </w:rPr>
        <w:t xml:space="preserve"> in chapter of the Act on National Registers of Education Records, Qualifications and Degrees (884/2017). </w:t>
      </w:r>
      <w:proofErr w:type="gramStart"/>
      <w:r w:rsidRPr="0089457E">
        <w:rPr>
          <w:lang w:val="en-GB"/>
        </w:rPr>
        <w:t>As joint controllers of the National Registry and Data Transfer Service for Study Rights and Completed Studies,</w:t>
      </w:r>
      <w:proofErr w:type="gramEnd"/>
      <w:r w:rsidRPr="0089457E">
        <w:rPr>
          <w:lang w:val="en-GB"/>
        </w:rPr>
        <w:t xml:space="preserve"> </w:t>
      </w:r>
      <w:proofErr w:type="gramStart"/>
      <w:r w:rsidRPr="0089457E">
        <w:rPr>
          <w:lang w:val="en-GB"/>
        </w:rPr>
        <w:t>the Finnish National Agency for Education and the providers of educational institutions for liberal adult education</w:t>
      </w:r>
      <w:proofErr w:type="gramEnd"/>
      <w:r w:rsidRPr="0089457E">
        <w:rPr>
          <w:lang w:val="en-GB"/>
        </w:rPr>
        <w:t xml:space="preserve"> are responsible for storing the study attainments in non-formal liberal adult education. The Finnish National Agency for Education is responsible for maintaining the National Registry and Data Transfer Service for Study Rights and Completed Studies.</w:t>
      </w:r>
    </w:p>
    <w:p w14:paraId="2E644491" w14:textId="3FB8F4DB" w:rsidR="0089457E" w:rsidRPr="0089457E" w:rsidRDefault="0089457E" w:rsidP="0089457E">
      <w:pPr>
        <w:pStyle w:val="Sisennettykappale"/>
        <w:rPr>
          <w:lang w:val="en-GB"/>
        </w:rPr>
      </w:pPr>
      <w:r w:rsidRPr="0089457E">
        <w:rPr>
          <w:lang w:val="en-GB"/>
        </w:rPr>
        <w:t xml:space="preserve">The purpose in storing studies in the National Registry and Data Transfer Service is to make the non-formal competence acquired in liberal adult education visible. Non-formal, non-qualification </w:t>
      </w:r>
      <w:r w:rsidRPr="0089457E">
        <w:rPr>
          <w:lang w:val="en-GB"/>
        </w:rPr>
        <w:lastRenderedPageBreak/>
        <w:t xml:space="preserve">studies in liberal adult education provide students with a wide range of competence needed in working life and leisure activities. The Koski data repository helps in the identification and recognition of such competence. </w:t>
      </w:r>
      <w:proofErr w:type="gramStart"/>
      <w:r w:rsidRPr="0089457E">
        <w:rPr>
          <w:lang w:val="en-GB"/>
        </w:rPr>
        <w:t>As a rule, the study attainment data relating to liberal adult education stored in the National Registry and Data Transfer Service for Study Rights and Completed Studies are not used for executing out statutory official duties, improving the efficiency of administration, developing and making decisions on liberal adult education, or in the evaluation, statistical data, monitoring and research of liberal adult education.</w:t>
      </w:r>
      <w:proofErr w:type="gramEnd"/>
      <w:r w:rsidRPr="0089457E">
        <w:rPr>
          <w:lang w:val="en-GB"/>
        </w:rPr>
        <w:t xml:space="preserve"> The information in the registry is available for access by the student through their </w:t>
      </w:r>
      <w:proofErr w:type="spellStart"/>
      <w:r w:rsidRPr="0089457E">
        <w:rPr>
          <w:lang w:val="en-GB"/>
        </w:rPr>
        <w:t>MyStudyinfo</w:t>
      </w:r>
      <w:proofErr w:type="spellEnd"/>
      <w:r w:rsidRPr="0089457E">
        <w:rPr>
          <w:lang w:val="en-GB"/>
        </w:rPr>
        <w:t xml:space="preserve"> service (</w:t>
      </w:r>
      <w:hyperlink r:id="rId10" w:history="1">
        <w:r w:rsidR="001D2790" w:rsidRPr="00223474">
          <w:rPr>
            <w:rStyle w:val="Hyperlinkki"/>
            <w:lang w:val="en-GB"/>
          </w:rPr>
          <w:t>https://studyinfo.fi/oma-opintopolku/</w:t>
        </w:r>
      </w:hyperlink>
      <w:r w:rsidRPr="0089457E">
        <w:rPr>
          <w:lang w:val="en-GB"/>
        </w:rPr>
        <w:t>).</w:t>
      </w:r>
    </w:p>
    <w:p w14:paraId="57A73688" w14:textId="77777777" w:rsidR="0089457E" w:rsidRPr="0089457E" w:rsidRDefault="0089457E" w:rsidP="0089457E">
      <w:pPr>
        <w:pStyle w:val="Sisennettykappale"/>
        <w:rPr>
          <w:lang w:val="en-GB"/>
        </w:rPr>
      </w:pPr>
      <w:proofErr w:type="gramStart"/>
      <w:r w:rsidRPr="0089457E">
        <w:rPr>
          <w:lang w:val="en-GB"/>
        </w:rPr>
        <w:t>Under the Act on National Registers of Education Records, Qualifications and Degrees, the providers of educational institutions as referred to in the Act on Liberal Adult Education shall store in the Koski data repository data on those study attainments that have been passes if the provider of the educational institution has decided to enable the storage of such information in the Koski data repository for students participating in such education and the students give their consent for storing the data.</w:t>
      </w:r>
      <w:proofErr w:type="gramEnd"/>
      <w:r w:rsidRPr="0089457E">
        <w:rPr>
          <w:lang w:val="en-GB"/>
        </w:rPr>
        <w:t xml:space="preserve"> </w:t>
      </w:r>
      <w:r w:rsidRPr="001C3928">
        <w:rPr>
          <w:highlight w:val="yellow"/>
          <w:lang w:val="en-GB"/>
        </w:rPr>
        <w:t>The name of the provider of the educational institution</w:t>
      </w:r>
      <w:r w:rsidRPr="0089457E">
        <w:rPr>
          <w:lang w:val="en-GB"/>
        </w:rPr>
        <w:t xml:space="preserve"> determines which education and courses and from when onwards it introduces the opportunity for data storage. </w:t>
      </w:r>
    </w:p>
    <w:p w14:paraId="44E3E0AA" w14:textId="77777777" w:rsidR="0089457E" w:rsidRPr="0089457E" w:rsidRDefault="0089457E" w:rsidP="00A67B29">
      <w:pPr>
        <w:pStyle w:val="Otsikko4"/>
        <w:rPr>
          <w:bCs/>
          <w:lang w:val="en-GB"/>
        </w:rPr>
      </w:pPr>
      <w:r w:rsidRPr="0089457E">
        <w:rPr>
          <w:lang w:val="en-GB"/>
        </w:rPr>
        <w:t>Data disclosure and students' opportunities to manage information</w:t>
      </w:r>
    </w:p>
    <w:p w14:paraId="752EAAC1" w14:textId="77777777" w:rsidR="0089457E" w:rsidRPr="0089457E" w:rsidRDefault="0089457E" w:rsidP="0089457E">
      <w:pPr>
        <w:pStyle w:val="Sisennettykappale"/>
        <w:rPr>
          <w:lang w:val="en-GB"/>
        </w:rPr>
      </w:pPr>
      <w:bookmarkStart w:id="2" w:name="_Hlk33188399"/>
      <w:r w:rsidRPr="0089457E">
        <w:rPr>
          <w:lang w:val="en-GB"/>
        </w:rPr>
        <w:t xml:space="preserve">The provisions on the disclosure of information laid down in the Act on National Registers of Education Records, Qualifications and Degrees (884/2017) do not apply to the study attainment data in liberal adult education stored in the National Registry and Data Transfer Service for Study Rights and Completed Studies. This means that information cannot be disclosed under the Act on National Registers of Education Records, Qualifications and Degrees, unless the students themselves do so. In the </w:t>
      </w:r>
      <w:proofErr w:type="spellStart"/>
      <w:r w:rsidRPr="0089457E">
        <w:rPr>
          <w:lang w:val="en-GB"/>
        </w:rPr>
        <w:t>MyStudyinfo</w:t>
      </w:r>
      <w:proofErr w:type="spellEnd"/>
      <w:r w:rsidRPr="0089457E">
        <w:rPr>
          <w:lang w:val="en-GB"/>
        </w:rPr>
        <w:t xml:space="preserve"> service, students can review their own educational information and send information to third parties if they wish to do so. </w:t>
      </w:r>
    </w:p>
    <w:p w14:paraId="1A599584" w14:textId="77777777" w:rsidR="0089457E" w:rsidRPr="0089457E" w:rsidRDefault="0089457E" w:rsidP="0089457E">
      <w:pPr>
        <w:pStyle w:val="Sisennettykappale"/>
        <w:rPr>
          <w:lang w:val="en-GB"/>
        </w:rPr>
      </w:pPr>
      <w:r w:rsidRPr="0089457E">
        <w:rPr>
          <w:lang w:val="en-GB"/>
        </w:rPr>
        <w:t xml:space="preserve">This </w:t>
      </w:r>
      <w:proofErr w:type="gramStart"/>
      <w:r w:rsidRPr="0089457E">
        <w:rPr>
          <w:lang w:val="en-GB"/>
        </w:rPr>
        <w:t>is done</w:t>
      </w:r>
      <w:proofErr w:type="gramEnd"/>
      <w:r w:rsidRPr="0089457E">
        <w:rPr>
          <w:lang w:val="en-GB"/>
        </w:rPr>
        <w:t xml:space="preserve"> in the </w:t>
      </w:r>
      <w:proofErr w:type="spellStart"/>
      <w:r w:rsidRPr="0089457E">
        <w:rPr>
          <w:lang w:val="en-GB"/>
        </w:rPr>
        <w:t>MyStudyInfo</w:t>
      </w:r>
      <w:proofErr w:type="spellEnd"/>
      <w:r w:rsidRPr="0089457E">
        <w:rPr>
          <w:lang w:val="en-GB"/>
        </w:rPr>
        <w:t xml:space="preserve"> service in such a way that the student creates in the </w:t>
      </w:r>
      <w:proofErr w:type="spellStart"/>
      <w:r w:rsidRPr="0089457E">
        <w:rPr>
          <w:lang w:val="en-GB"/>
        </w:rPr>
        <w:t>MyStudyinfo</w:t>
      </w:r>
      <w:proofErr w:type="spellEnd"/>
      <w:r w:rsidRPr="0089457E">
        <w:rPr>
          <w:lang w:val="en-GB"/>
        </w:rPr>
        <w:t xml:space="preserve"> service and sends the link to a selected person. By activating (clicking) the link, the recipient can see the educational information to which the A student may select given study attainments from the data set in the Koski data repository and send the link to an educational institution or an employer, for example. The student can also deactivate the link in the service, which then affects the disclosure of the data. In practice, by removing the link the student ensures that the third party no longer has access to the information disclosed.</w:t>
      </w:r>
      <w:bookmarkEnd w:id="2"/>
    </w:p>
    <w:p w14:paraId="79C9B5E7" w14:textId="77777777" w:rsidR="0089457E" w:rsidRPr="0089457E" w:rsidRDefault="0089457E" w:rsidP="0089457E">
      <w:pPr>
        <w:pStyle w:val="Sisennettykappale"/>
        <w:rPr>
          <w:lang w:val="en-GB"/>
        </w:rPr>
      </w:pPr>
      <w:r w:rsidRPr="0089457E">
        <w:rPr>
          <w:lang w:val="en-GB"/>
        </w:rPr>
        <w:t xml:space="preserve">If students wish to make use of their study attainment data at another educational institution, they must personally ensure that the information </w:t>
      </w:r>
      <w:proofErr w:type="gramStart"/>
      <w:r w:rsidRPr="0089457E">
        <w:rPr>
          <w:lang w:val="en-GB"/>
        </w:rPr>
        <w:t>is disclosed</w:t>
      </w:r>
      <w:proofErr w:type="gramEnd"/>
      <w:r w:rsidRPr="0089457E">
        <w:rPr>
          <w:lang w:val="en-GB"/>
        </w:rPr>
        <w:t>, as guidance counsellors do not automatically have the right to examine students’ study attainment data stored in the Koski service. In addition, students can still request a separate certificate from the educational institution on the education completed in liberal adult education.</w:t>
      </w:r>
    </w:p>
    <w:p w14:paraId="4A544DA9" w14:textId="77777777" w:rsidR="0089457E" w:rsidRPr="0089457E" w:rsidRDefault="0089457E" w:rsidP="0089457E">
      <w:pPr>
        <w:pStyle w:val="Sisennettykappale"/>
        <w:rPr>
          <w:lang w:val="en-GB"/>
        </w:rPr>
      </w:pPr>
      <w:r w:rsidRPr="0089457E">
        <w:rPr>
          <w:lang w:val="en-GB"/>
        </w:rPr>
        <w:t>Students may also give their consent for the disclosure of information to a third party with whom the Finnish National Agency for Education has an agreement on the transfer of data. Under the Act on National Registers of Education Records, Qualifications and Degrees, if consent is not granted for disclosure, the information is available only to the student, the provider of the educational institution that stores the information and the Finnish National Agency for Education. However, in certain situations, the authorities have the right to access information contained in the Koski service under other legislation. For example, under the Statistics Act (280/2004), Statistics Finland, and, under the Act on Student Financial Aid (65/1994), the Social Insurance Institution, have the right to access the same information in the Koski service that the provider of the educational institution could issue them.</w:t>
      </w:r>
    </w:p>
    <w:p w14:paraId="1F343838" w14:textId="77777777" w:rsidR="0089457E" w:rsidRPr="0089457E" w:rsidRDefault="0089457E" w:rsidP="0089457E">
      <w:pPr>
        <w:pStyle w:val="Sisennettykappale"/>
        <w:rPr>
          <w:lang w:val="en-GB"/>
        </w:rPr>
      </w:pPr>
      <w:r w:rsidRPr="0089457E">
        <w:rPr>
          <w:lang w:val="en-GB"/>
        </w:rPr>
        <w:t xml:space="preserve">In addition, service providers (processors of personal data) participating in maintaining and developing the Koski service have access to the personal data contained in the Koski service in information management tasks related to the duties of the controller of the Finnish National Agency for Education. </w:t>
      </w:r>
    </w:p>
    <w:p w14:paraId="315D7E6F" w14:textId="77777777" w:rsidR="0089457E" w:rsidRPr="0089457E" w:rsidRDefault="0089457E" w:rsidP="00A67B29">
      <w:pPr>
        <w:pStyle w:val="Otsikko4"/>
        <w:rPr>
          <w:bCs/>
          <w:lang w:val="en-GB"/>
        </w:rPr>
      </w:pPr>
      <w:r w:rsidRPr="0089457E">
        <w:rPr>
          <w:lang w:val="en-GB"/>
        </w:rPr>
        <w:lastRenderedPageBreak/>
        <w:t>Retention period of personal data</w:t>
      </w:r>
    </w:p>
    <w:p w14:paraId="6AC823BD" w14:textId="77777777" w:rsidR="0089457E" w:rsidRPr="0089457E" w:rsidRDefault="0089457E" w:rsidP="0089457E">
      <w:pPr>
        <w:pStyle w:val="Sisennettykappale"/>
        <w:rPr>
          <w:lang w:val="en-GB"/>
        </w:rPr>
      </w:pPr>
      <w:r w:rsidRPr="0089457E">
        <w:rPr>
          <w:lang w:val="en-GB"/>
        </w:rPr>
        <w:t xml:space="preserve">The basic premise is that information on study attainments acquired in liberal adult education are stored permanently in the National Registry and Data Transfer Service for Study Rights and Completed Studies. However, by withdrawing their consent for whatever education at any given time, students may, if they wish, request that the data </w:t>
      </w:r>
      <w:proofErr w:type="gramStart"/>
      <w:r w:rsidRPr="0089457E">
        <w:rPr>
          <w:lang w:val="en-GB"/>
        </w:rPr>
        <w:t>be deleted</w:t>
      </w:r>
      <w:proofErr w:type="gramEnd"/>
      <w:r w:rsidRPr="0089457E">
        <w:rPr>
          <w:lang w:val="en-GB"/>
        </w:rPr>
        <w:t xml:space="preserve">. The withdrawal of consent </w:t>
      </w:r>
      <w:proofErr w:type="gramStart"/>
      <w:r w:rsidRPr="0089457E">
        <w:rPr>
          <w:lang w:val="en-GB"/>
        </w:rPr>
        <w:t>is made</w:t>
      </w:r>
      <w:proofErr w:type="gramEnd"/>
      <w:r w:rsidRPr="0089457E">
        <w:rPr>
          <w:lang w:val="en-GB"/>
        </w:rPr>
        <w:t xml:space="preserve"> by notifying the Finnish National Board of Education of the withdrawal of consent through the </w:t>
      </w:r>
      <w:proofErr w:type="spellStart"/>
      <w:r w:rsidRPr="0089457E">
        <w:rPr>
          <w:lang w:val="en-GB"/>
        </w:rPr>
        <w:t>MyStudyinfo</w:t>
      </w:r>
      <w:proofErr w:type="spellEnd"/>
      <w:r w:rsidRPr="0089457E">
        <w:rPr>
          <w:lang w:val="en-GB"/>
        </w:rPr>
        <w:t xml:space="preserve"> service. If the study attainment </w:t>
      </w:r>
      <w:proofErr w:type="gramStart"/>
      <w:r w:rsidRPr="0089457E">
        <w:rPr>
          <w:lang w:val="en-GB"/>
        </w:rPr>
        <w:t>has not been used</w:t>
      </w:r>
      <w:proofErr w:type="gramEnd"/>
      <w:r w:rsidRPr="0089457E">
        <w:rPr>
          <w:lang w:val="en-GB"/>
        </w:rPr>
        <w:t xml:space="preserve"> for purposes such as the identification and recognition of competence in an educational institution or for </w:t>
      </w:r>
      <w:proofErr w:type="spellStart"/>
      <w:r w:rsidRPr="0089457E">
        <w:rPr>
          <w:lang w:val="en-GB"/>
        </w:rPr>
        <w:t>jobseeking</w:t>
      </w:r>
      <w:proofErr w:type="spellEnd"/>
      <w:r w:rsidRPr="0089457E">
        <w:rPr>
          <w:lang w:val="en-GB"/>
        </w:rPr>
        <w:t xml:space="preserve"> or receiving benefits, the Finnish National Agency for Education commences the withdrawal of consent process once it has received the measures for deleting the data. If the study attainment has already been used for any </w:t>
      </w:r>
      <w:proofErr w:type="gramStart"/>
      <w:r w:rsidRPr="0089457E">
        <w:rPr>
          <w:lang w:val="en-GB"/>
        </w:rPr>
        <w:t>of</w:t>
      </w:r>
      <w:proofErr w:type="gramEnd"/>
      <w:r w:rsidRPr="0089457E">
        <w:rPr>
          <w:lang w:val="en-GB"/>
        </w:rPr>
        <w:t xml:space="preserve"> the purposes mentioned above, it can no longer be deleted. However, the national learner ID and the identifying information </w:t>
      </w:r>
      <w:proofErr w:type="gramStart"/>
      <w:r w:rsidRPr="0089457E">
        <w:rPr>
          <w:lang w:val="en-GB"/>
        </w:rPr>
        <w:t>on the basis of</w:t>
      </w:r>
      <w:proofErr w:type="gramEnd"/>
      <w:r w:rsidRPr="0089457E">
        <w:rPr>
          <w:lang w:val="en-GB"/>
        </w:rPr>
        <w:t xml:space="preserve"> which the national learner ID was issued are always kept permanently. In addition, the Finnish National Agency for Education notifies the provider of the educational institution of the withdrawal of consent. The provider of the educational institution then records the information on the withdrawal. </w:t>
      </w:r>
    </w:p>
    <w:p w14:paraId="1B100B70" w14:textId="77777777" w:rsidR="0089457E" w:rsidRPr="0089457E" w:rsidRDefault="0089457E" w:rsidP="00A67B29">
      <w:pPr>
        <w:pStyle w:val="Otsikko4"/>
        <w:rPr>
          <w:bCs/>
          <w:lang w:val="en-GB"/>
        </w:rPr>
      </w:pPr>
      <w:r w:rsidRPr="0089457E">
        <w:rPr>
          <w:lang w:val="en-GB"/>
        </w:rPr>
        <w:t>Data subject rights</w:t>
      </w:r>
    </w:p>
    <w:p w14:paraId="5193923E" w14:textId="77777777" w:rsidR="0089457E" w:rsidRPr="0089457E" w:rsidRDefault="0089457E" w:rsidP="0089457E">
      <w:pPr>
        <w:pStyle w:val="Sisennettykappale"/>
        <w:rPr>
          <w:lang w:val="en-GB"/>
        </w:rPr>
      </w:pPr>
      <w:proofErr w:type="gramStart"/>
      <w:r w:rsidRPr="0089457E">
        <w:rPr>
          <w:lang w:val="en-GB"/>
        </w:rPr>
        <w:t>Students have the right to receive information on the processing of their personal data and to see the personal data stored in the National Registry and Data Transfer Service for Study Rights and Completed Studies (Data Protection Regulation, Article 15), the right to correct the data entered in the application (Article 16) and the restriction of the processing of personal data (Article 18).</w:t>
      </w:r>
      <w:proofErr w:type="gramEnd"/>
      <w:r w:rsidRPr="0089457E">
        <w:rPr>
          <w:lang w:val="en-GB"/>
        </w:rPr>
        <w:t xml:space="preserve"> In addition, students have the right to object to the processing of data in accordance with Article 21 of the Data Protection Regulation and to withdraw their consent pursuant to Act on National Registers of Education Records, Qualifications and Degrees (884/2017) and possibly the right to delete data pursuant to Article 17 of the Data Protection Regulation. In addition, registered students have the right to lodge a complaint with the Data Protection Ombudsman. The same rights apply to the parents or custodians of students who are minors. Further instructions for the implementation of the rights </w:t>
      </w:r>
      <w:proofErr w:type="gramStart"/>
      <w:r w:rsidRPr="0089457E">
        <w:rPr>
          <w:lang w:val="en-GB"/>
        </w:rPr>
        <w:t>can be found</w:t>
      </w:r>
      <w:proofErr w:type="gramEnd"/>
      <w:r w:rsidRPr="0089457E">
        <w:rPr>
          <w:lang w:val="en-GB"/>
        </w:rPr>
        <w:t xml:space="preserve"> in the privacy policy, under the section ‘Read more’.</w:t>
      </w:r>
    </w:p>
    <w:p w14:paraId="255E2419" w14:textId="4BA9C8D9" w:rsidR="0089457E" w:rsidRPr="0089457E" w:rsidRDefault="00A67B29" w:rsidP="00A67B29">
      <w:pPr>
        <w:pStyle w:val="Otsikko4"/>
        <w:rPr>
          <w:lang w:val="en-GB"/>
        </w:rPr>
      </w:pPr>
      <w:r>
        <w:rPr>
          <w:lang w:val="en-GB"/>
        </w:rPr>
        <w:t>Read more</w:t>
      </w:r>
    </w:p>
    <w:p w14:paraId="279BA92D" w14:textId="77777777" w:rsidR="0089457E" w:rsidRPr="00EE5132" w:rsidRDefault="0089457E" w:rsidP="00A67B29">
      <w:pPr>
        <w:pStyle w:val="Sisennettykappale"/>
        <w:numPr>
          <w:ilvl w:val="0"/>
          <w:numId w:val="25"/>
        </w:numPr>
        <w:rPr>
          <w:lang w:val="en-US"/>
        </w:rPr>
      </w:pPr>
      <w:bookmarkStart w:id="3" w:name="_Hlk529795564"/>
      <w:r w:rsidRPr="0089457E">
        <w:rPr>
          <w:lang w:val="en-GB"/>
        </w:rPr>
        <w:t xml:space="preserve">Information for data subjects: </w:t>
      </w:r>
      <w:r w:rsidRPr="00A67B29">
        <w:rPr>
          <w:highlight w:val="yellow"/>
          <w:lang w:val="en-GB"/>
        </w:rPr>
        <w:t xml:space="preserve">Fill in the website address of your own municipal authority/joint municipal </w:t>
      </w:r>
      <w:r w:rsidRPr="00EE5132">
        <w:rPr>
          <w:highlight w:val="yellow"/>
          <w:lang w:val="en-US"/>
        </w:rPr>
        <w:t xml:space="preserve">authority/private service provider, etc. where the materials (e.g. privacy policy) </w:t>
      </w:r>
      <w:proofErr w:type="gramStart"/>
      <w:r w:rsidRPr="00EE5132">
        <w:rPr>
          <w:highlight w:val="yellow"/>
          <w:lang w:val="en-US"/>
        </w:rPr>
        <w:t>can be found</w:t>
      </w:r>
      <w:proofErr w:type="gramEnd"/>
      <w:r w:rsidRPr="00EE5132">
        <w:rPr>
          <w:highlight w:val="yellow"/>
          <w:lang w:val="en-US"/>
        </w:rPr>
        <w:t xml:space="preserve"> for data subjects.</w:t>
      </w:r>
    </w:p>
    <w:p w14:paraId="602D659C" w14:textId="69F29C42" w:rsidR="00773C86" w:rsidRDefault="0089457E" w:rsidP="00773C86">
      <w:pPr>
        <w:pStyle w:val="Sisennettykappale"/>
        <w:numPr>
          <w:ilvl w:val="0"/>
          <w:numId w:val="25"/>
        </w:numPr>
        <w:rPr>
          <w:lang w:val="en-US"/>
        </w:rPr>
      </w:pPr>
      <w:bookmarkStart w:id="4" w:name="_Hlk34720562"/>
      <w:r w:rsidRPr="00773C86">
        <w:rPr>
          <w:lang w:val="en-US"/>
        </w:rPr>
        <w:t>National Registry and Data Transfer Service for Study Rights and Completed Studies in the Finnish National Agency for Education’s online service</w:t>
      </w:r>
      <w:r w:rsidR="00773C86">
        <w:rPr>
          <w:lang w:val="en-US"/>
        </w:rPr>
        <w:t xml:space="preserve"> </w:t>
      </w:r>
      <w:r w:rsidR="00773C86" w:rsidRPr="00773C86">
        <w:rPr>
          <w:lang w:val="en-US"/>
        </w:rPr>
        <w:t>(in Finnish and Swedish)</w:t>
      </w:r>
      <w:r w:rsidRPr="00773C86">
        <w:rPr>
          <w:lang w:val="en-US"/>
        </w:rPr>
        <w:t xml:space="preserve">: </w:t>
      </w:r>
      <w:hyperlink r:id="rId11" w:history="1">
        <w:r w:rsidR="00A67B29" w:rsidRPr="00773C86">
          <w:rPr>
            <w:rStyle w:val="Hyperlinkki"/>
            <w:lang w:val="en-US"/>
          </w:rPr>
          <w:t>https://www.oph.fi/fi/palvelut/koski-tietovaranto</w:t>
        </w:r>
      </w:hyperlink>
      <w:r w:rsidR="00A67B29" w:rsidRPr="00773C86">
        <w:rPr>
          <w:lang w:val="en-US"/>
        </w:rPr>
        <w:t xml:space="preserve"> </w:t>
      </w:r>
      <w:bookmarkEnd w:id="4"/>
    </w:p>
    <w:p w14:paraId="740CDFA2" w14:textId="1240EF6A" w:rsidR="0089457E" w:rsidRPr="00773C86" w:rsidRDefault="0089457E" w:rsidP="00FD3E75">
      <w:pPr>
        <w:pStyle w:val="Sisennettykappale"/>
        <w:numPr>
          <w:ilvl w:val="0"/>
          <w:numId w:val="25"/>
        </w:numPr>
        <w:rPr>
          <w:lang w:val="en-US"/>
        </w:rPr>
      </w:pPr>
      <w:r w:rsidRPr="00773C86">
        <w:rPr>
          <w:lang w:val="en-US"/>
        </w:rPr>
        <w:t>Privacy policy for the National Registry and Data Transfer Service for Study Rights and Completed Studies (Koski service)</w:t>
      </w:r>
      <w:r w:rsidR="00773C86" w:rsidRPr="00773C86">
        <w:rPr>
          <w:lang w:val="en-US"/>
        </w:rPr>
        <w:t xml:space="preserve"> (in Finnish and Swedish)</w:t>
      </w:r>
      <w:r w:rsidRPr="00773C86">
        <w:rPr>
          <w:lang w:val="en-US"/>
        </w:rPr>
        <w:t xml:space="preserve">: </w:t>
      </w:r>
      <w:hyperlink r:id="rId12" w:history="1">
        <w:r w:rsidR="00A67B29" w:rsidRPr="00773C86">
          <w:rPr>
            <w:rStyle w:val="Hyperlinkki"/>
            <w:lang w:val="en-US"/>
          </w:rPr>
          <w:t>https://opintopolku.fi/wp/tietosuojaseloste/koski-palvelun-tietosuojaseloste/</w:t>
        </w:r>
      </w:hyperlink>
      <w:r w:rsidR="00A67B29" w:rsidRPr="00773C86">
        <w:rPr>
          <w:lang w:val="en-US"/>
        </w:rPr>
        <w:t xml:space="preserve"> </w:t>
      </w:r>
    </w:p>
    <w:p w14:paraId="2CEC5213" w14:textId="1C5F64F6" w:rsidR="0089457E" w:rsidRPr="00A67B29" w:rsidRDefault="0089457E" w:rsidP="00773C86">
      <w:pPr>
        <w:pStyle w:val="Sisennettykappale"/>
        <w:numPr>
          <w:ilvl w:val="0"/>
          <w:numId w:val="25"/>
        </w:numPr>
        <w:rPr>
          <w:lang w:val="en-US"/>
        </w:rPr>
      </w:pPr>
      <w:r w:rsidRPr="00A67B29">
        <w:rPr>
          <w:lang w:val="en-US"/>
        </w:rPr>
        <w:t>National learner ID Register Privacy Policy</w:t>
      </w:r>
      <w:r w:rsidR="00773C86">
        <w:rPr>
          <w:lang w:val="en-US"/>
        </w:rPr>
        <w:t xml:space="preserve"> </w:t>
      </w:r>
      <w:r w:rsidR="00773C86" w:rsidRPr="00773C86">
        <w:rPr>
          <w:lang w:val="en-US"/>
        </w:rPr>
        <w:t>(in Finnish and Swedish)</w:t>
      </w:r>
      <w:r w:rsidRPr="00A67B29">
        <w:rPr>
          <w:lang w:val="en-US"/>
        </w:rPr>
        <w:t xml:space="preserve">: </w:t>
      </w:r>
      <w:hyperlink r:id="rId13" w:history="1">
        <w:r w:rsidR="00A67B29" w:rsidRPr="00223474">
          <w:rPr>
            <w:rStyle w:val="Hyperlinkki"/>
            <w:lang w:val="en-US"/>
          </w:rPr>
          <w:t>https://opintopolku.fi/wp/tietosuojaseloste/oppijanumeronrekisterin-tietosuojaseloste/</w:t>
        </w:r>
      </w:hyperlink>
    </w:p>
    <w:p w14:paraId="01155F13" w14:textId="42B7AFAA" w:rsidR="0089457E" w:rsidRPr="00A67B29" w:rsidRDefault="0089457E" w:rsidP="00A67B29">
      <w:pPr>
        <w:pStyle w:val="Sisennettykappale"/>
        <w:numPr>
          <w:ilvl w:val="0"/>
          <w:numId w:val="25"/>
        </w:numPr>
        <w:rPr>
          <w:lang w:val="en-US"/>
        </w:rPr>
      </w:pPr>
      <w:r w:rsidRPr="00A67B29">
        <w:rPr>
          <w:lang w:val="en-US"/>
        </w:rPr>
        <w:t xml:space="preserve">Act on National Registers of Education Records, Qualifications and Degrees (884/2017) (in Finnish and Swedish): </w:t>
      </w:r>
      <w:hyperlink r:id="rId14" w:history="1">
        <w:r w:rsidR="00A67B29" w:rsidRPr="00223474">
          <w:rPr>
            <w:rStyle w:val="Hyperlinkki"/>
            <w:lang w:val="en-US"/>
          </w:rPr>
          <w:t>https://www.finlex.fi/fi/laki/ajantasa/2017/20170884</w:t>
        </w:r>
      </w:hyperlink>
      <w:r w:rsidR="00A67B29">
        <w:rPr>
          <w:lang w:val="en-US"/>
        </w:rPr>
        <w:t xml:space="preserve"> </w:t>
      </w:r>
    </w:p>
    <w:p w14:paraId="2BED09E9" w14:textId="77777777" w:rsidR="0089457E" w:rsidRPr="0089457E" w:rsidRDefault="0089457E" w:rsidP="00A67B29">
      <w:pPr>
        <w:pStyle w:val="Sisennettykappale"/>
        <w:numPr>
          <w:ilvl w:val="0"/>
          <w:numId w:val="25"/>
        </w:numPr>
        <w:rPr>
          <w:u w:val="single"/>
          <w:lang w:val="en-GB"/>
        </w:rPr>
      </w:pPr>
      <w:r w:rsidRPr="00A67B29">
        <w:rPr>
          <w:lang w:val="en-US"/>
        </w:rPr>
        <w:t>Act on Liberal Adult</w:t>
      </w:r>
      <w:r w:rsidRPr="0089457E">
        <w:rPr>
          <w:lang w:val="en-GB"/>
        </w:rPr>
        <w:t xml:space="preserve"> Education (632/1998) (in Finnish and Swedish): </w:t>
      </w:r>
      <w:bookmarkEnd w:id="3"/>
      <w:r w:rsidRPr="0089457E">
        <w:rPr>
          <w:lang w:val="en-GB"/>
        </w:rPr>
        <w:fldChar w:fldCharType="begin"/>
      </w:r>
      <w:r w:rsidRPr="0089457E">
        <w:rPr>
          <w:lang w:val="en-GB"/>
        </w:rPr>
        <w:instrText xml:space="preserve"> HYPERLINK "https://www.finlex.fi/fi/laki/ajantasa/1998/19980632" </w:instrText>
      </w:r>
      <w:r w:rsidRPr="0089457E">
        <w:rPr>
          <w:lang w:val="en-GB"/>
        </w:rPr>
        <w:fldChar w:fldCharType="separate"/>
      </w:r>
      <w:r w:rsidRPr="0089457E">
        <w:rPr>
          <w:rStyle w:val="Hyperlinkki"/>
          <w:lang w:val="en-GB"/>
        </w:rPr>
        <w:t>https://www.finlex.fi/fi/laki/ajantasa/1998/19980632</w:t>
      </w:r>
      <w:r w:rsidRPr="0089457E">
        <w:fldChar w:fldCharType="end"/>
      </w:r>
      <w:r w:rsidRPr="0089457E">
        <w:rPr>
          <w:lang w:val="en-GB"/>
        </w:rPr>
        <w:t xml:space="preserve"> </w:t>
      </w:r>
    </w:p>
    <w:p w14:paraId="3FA1F75A" w14:textId="77777777" w:rsidR="0089457E" w:rsidRPr="00A67B29" w:rsidRDefault="0089457E" w:rsidP="0089457E">
      <w:pPr>
        <w:pStyle w:val="Sisennettykappale"/>
        <w:rPr>
          <w:bCs/>
          <w:lang w:val="en-GB"/>
        </w:rPr>
      </w:pPr>
    </w:p>
    <w:p w14:paraId="1F5C7C32" w14:textId="77777777" w:rsidR="00A67B29" w:rsidRDefault="00A67B29">
      <w:pPr>
        <w:rPr>
          <w:rFonts w:eastAsia="Times New Roman" w:cs="Times New Roman"/>
          <w:b/>
          <w:sz w:val="20"/>
          <w:szCs w:val="20"/>
          <w:lang w:val="en-GB" w:eastAsia="fi-FI"/>
        </w:rPr>
      </w:pPr>
      <w:r>
        <w:rPr>
          <w:b/>
          <w:lang w:val="en-GB"/>
        </w:rPr>
        <w:br w:type="page"/>
      </w:r>
    </w:p>
    <w:p w14:paraId="439B1684" w14:textId="3DEBEFD4" w:rsidR="0089457E" w:rsidRPr="0089457E" w:rsidRDefault="0089457E" w:rsidP="00AF5F29">
      <w:pPr>
        <w:pStyle w:val="Otsikko3"/>
        <w:rPr>
          <w:bCs/>
          <w:lang w:val="en-GB"/>
        </w:rPr>
      </w:pPr>
      <w:r w:rsidRPr="0089457E">
        <w:rPr>
          <w:lang w:val="en-GB"/>
        </w:rPr>
        <w:lastRenderedPageBreak/>
        <w:t>Template for granting consent</w:t>
      </w:r>
    </w:p>
    <w:p w14:paraId="2FBBADCE" w14:textId="77777777" w:rsidR="0089457E" w:rsidRPr="00AF5F29" w:rsidRDefault="0089457E" w:rsidP="0089457E">
      <w:pPr>
        <w:pStyle w:val="Sisennettykappale"/>
        <w:rPr>
          <w:b/>
          <w:lang w:val="en-GB"/>
        </w:rPr>
      </w:pPr>
      <w:r w:rsidRPr="00AF5F29">
        <w:rPr>
          <w:b/>
          <w:lang w:val="en-GB"/>
        </w:rPr>
        <w:t xml:space="preserve">CONSENT for storing liberal adult </w:t>
      </w:r>
      <w:proofErr w:type="gramStart"/>
      <w:r w:rsidRPr="00AF5F29">
        <w:rPr>
          <w:b/>
          <w:lang w:val="en-GB"/>
        </w:rPr>
        <w:t>education study attainment data</w:t>
      </w:r>
      <w:proofErr w:type="gramEnd"/>
      <w:r w:rsidRPr="00AF5F29">
        <w:rPr>
          <w:b/>
          <w:lang w:val="en-GB"/>
        </w:rPr>
        <w:t xml:space="preserve"> in the National Registry and Data Transfer Service for Study Rights and Completed Studies (Koski service)</w:t>
      </w:r>
    </w:p>
    <w:p w14:paraId="4E07883C" w14:textId="77777777" w:rsidR="0089457E" w:rsidRPr="0089457E" w:rsidRDefault="0089457E" w:rsidP="0089457E">
      <w:pPr>
        <w:pStyle w:val="Sisennettykappale"/>
        <w:rPr>
          <w:lang w:val="en-GB"/>
        </w:rPr>
      </w:pPr>
      <w:r w:rsidRPr="0089457E">
        <w:rPr>
          <w:lang w:val="en-GB"/>
        </w:rPr>
        <w:t xml:space="preserve">I have read the information in the information sheet issued in connection with this consent and received sufficient information on the storing of study attainment data, on the processing of related personal data and on the ways in which I can manage the collected data and object to the processing of the data. I have also received clear instructions on how to withdraw my consent for the processing of data and on the conditions under which data </w:t>
      </w:r>
      <w:proofErr w:type="gramStart"/>
      <w:r w:rsidRPr="0089457E">
        <w:rPr>
          <w:lang w:val="en-GB"/>
        </w:rPr>
        <w:t>can be deleted</w:t>
      </w:r>
      <w:proofErr w:type="gramEnd"/>
      <w:r w:rsidRPr="0089457E">
        <w:rPr>
          <w:lang w:val="en-GB"/>
        </w:rPr>
        <w:t xml:space="preserve"> from the registers of data controllers. </w:t>
      </w:r>
    </w:p>
    <w:p w14:paraId="12023BD1" w14:textId="77777777" w:rsidR="0089457E" w:rsidRPr="0089457E" w:rsidRDefault="0089457E" w:rsidP="0089457E">
      <w:pPr>
        <w:pStyle w:val="Sisennettykappale"/>
        <w:rPr>
          <w:lang w:val="en-GB"/>
        </w:rPr>
      </w:pPr>
      <w:r w:rsidRPr="0089457E">
        <w:rPr>
          <w:lang w:val="en-GB"/>
        </w:rPr>
        <w:t xml:space="preserve">I understand that the storing of study attainment data is voluntary. I have the right, at any time during or after the education, to withdraw consent without giving a reason at </w:t>
      </w:r>
      <w:r w:rsidRPr="00AF5F29">
        <w:rPr>
          <w:highlight w:val="yellow"/>
          <w:lang w:val="en-GB"/>
        </w:rPr>
        <w:t>(fill in the name of the educational institution)</w:t>
      </w:r>
      <w:r w:rsidRPr="0089457E">
        <w:rPr>
          <w:lang w:val="en-GB"/>
        </w:rPr>
        <w:t xml:space="preserve">. I understand that denying or withdrawing my consent does not affect the education I receive and is not to my detriment if I do not give my consent or if I withdraw it later. </w:t>
      </w:r>
    </w:p>
    <w:p w14:paraId="7ABD887B" w14:textId="77777777" w:rsidR="0089457E" w:rsidRPr="0089457E" w:rsidRDefault="0089457E" w:rsidP="0089457E">
      <w:pPr>
        <w:pStyle w:val="Sisennettykappale"/>
        <w:rPr>
          <w:lang w:val="en-GB"/>
        </w:rPr>
      </w:pPr>
      <w:r w:rsidRPr="0089457E">
        <w:rPr>
          <w:lang w:val="en-GB"/>
        </w:rPr>
        <w:t xml:space="preserve">I have received the information related to my consent from </w:t>
      </w:r>
      <w:r w:rsidRPr="00AF5F29">
        <w:rPr>
          <w:highlight w:val="yellow"/>
          <w:lang w:val="en-GB"/>
        </w:rPr>
        <w:t>(fill in the name of the educational institution)</w:t>
      </w:r>
      <w:r w:rsidRPr="0089457E">
        <w:rPr>
          <w:lang w:val="en-GB"/>
        </w:rPr>
        <w:t xml:space="preserve"> and I have had enough time to consider giving consent to store the information. </w:t>
      </w:r>
    </w:p>
    <w:p w14:paraId="5429C26E" w14:textId="77777777" w:rsidR="0089457E" w:rsidRPr="0089457E" w:rsidRDefault="0089457E" w:rsidP="0089457E">
      <w:pPr>
        <w:pStyle w:val="Sisennettykappale"/>
        <w:rPr>
          <w:lang w:val="en-GB"/>
        </w:rPr>
      </w:pPr>
      <w:r w:rsidRPr="0089457E">
        <w:rPr>
          <w:lang w:val="en-GB"/>
        </w:rPr>
        <w:t xml:space="preserve">By signing the consent form, I accept the processing of personal data in accordance with the description given in connection with the consent up until the study attainment data have been stored in the National Registry and Data Transfer Service for Study Rights and Completed Studies (Koski service). </w:t>
      </w:r>
    </w:p>
    <w:p w14:paraId="6114D797" w14:textId="77777777" w:rsidR="0089457E" w:rsidRPr="0089457E" w:rsidRDefault="0089457E" w:rsidP="0089457E">
      <w:pPr>
        <w:pStyle w:val="Sisennettykappale"/>
        <w:rPr>
          <w:lang w:val="en-GB"/>
        </w:rPr>
      </w:pPr>
      <w:r w:rsidRPr="00AF5F29">
        <w:rPr>
          <w:rFonts w:ascii="Segoe UI Symbol" w:hAnsi="Segoe UI Symbol" w:cs="Segoe UI Symbol"/>
          <w:highlight w:val="yellow"/>
          <w:lang w:val="en-GB"/>
        </w:rPr>
        <w:t>☐</w:t>
      </w:r>
      <w:r w:rsidRPr="00AF5F29">
        <w:rPr>
          <w:highlight w:val="yellow"/>
          <w:lang w:val="en-GB"/>
        </w:rPr>
        <w:t xml:space="preserve"> Yes</w:t>
      </w:r>
    </w:p>
    <w:p w14:paraId="779FAFB1" w14:textId="77777777" w:rsidR="0089457E" w:rsidRPr="0089457E" w:rsidRDefault="0089457E" w:rsidP="0089457E">
      <w:pPr>
        <w:pStyle w:val="Sisennettykappale"/>
        <w:rPr>
          <w:lang w:val="en-GB"/>
        </w:rPr>
      </w:pPr>
      <w:r w:rsidRPr="0089457E">
        <w:rPr>
          <w:lang w:val="en-GB"/>
        </w:rPr>
        <w:t xml:space="preserve">I give my permission for the following information to </w:t>
      </w:r>
      <w:proofErr w:type="gramStart"/>
      <w:r w:rsidRPr="0089457E">
        <w:rPr>
          <w:lang w:val="en-GB"/>
        </w:rPr>
        <w:t>be processed</w:t>
      </w:r>
      <w:proofErr w:type="gramEnd"/>
      <w:r w:rsidRPr="0089457E">
        <w:rPr>
          <w:lang w:val="en-GB"/>
        </w:rPr>
        <w:t xml:space="preserve"> by the </w:t>
      </w:r>
      <w:r w:rsidRPr="00AF5F29">
        <w:rPr>
          <w:highlight w:val="yellow"/>
          <w:lang w:val="en-GB"/>
        </w:rPr>
        <w:t>(fill in the name of the educational institution)</w:t>
      </w:r>
      <w:r w:rsidRPr="0089457E">
        <w:rPr>
          <w:lang w:val="en-GB"/>
        </w:rPr>
        <w:t xml:space="preserve"> and by the Finnish National Agency for Education, as described in the information sheet:</w:t>
      </w:r>
    </w:p>
    <w:p w14:paraId="44241276" w14:textId="77777777" w:rsidR="0089457E" w:rsidRPr="00EE5132" w:rsidRDefault="0089457E" w:rsidP="00AF5F29">
      <w:pPr>
        <w:pStyle w:val="Sisennettykappale"/>
        <w:numPr>
          <w:ilvl w:val="0"/>
          <w:numId w:val="26"/>
        </w:numPr>
        <w:rPr>
          <w:lang w:val="en-US"/>
        </w:rPr>
      </w:pPr>
      <w:r w:rsidRPr="0089457E">
        <w:rPr>
          <w:lang w:val="en-GB"/>
        </w:rPr>
        <w:t xml:space="preserve">the title </w:t>
      </w:r>
      <w:r w:rsidRPr="00EE5132">
        <w:rPr>
          <w:lang w:val="en-US"/>
        </w:rPr>
        <w:t xml:space="preserve">of the education and its scope; </w:t>
      </w:r>
    </w:p>
    <w:p w14:paraId="36E507C4" w14:textId="77777777" w:rsidR="0089457E" w:rsidRPr="00EE5132" w:rsidRDefault="0089457E" w:rsidP="00AF5F29">
      <w:pPr>
        <w:pStyle w:val="Sisennettykappale"/>
        <w:numPr>
          <w:ilvl w:val="0"/>
          <w:numId w:val="26"/>
        </w:numPr>
        <w:rPr>
          <w:lang w:val="en-US"/>
        </w:rPr>
      </w:pPr>
      <w:r w:rsidRPr="00EE5132">
        <w:rPr>
          <w:lang w:val="en-US"/>
        </w:rPr>
        <w:t>the end date of the education;</w:t>
      </w:r>
    </w:p>
    <w:p w14:paraId="0B67CE50" w14:textId="77777777" w:rsidR="0089457E" w:rsidRPr="0089457E" w:rsidRDefault="0089457E" w:rsidP="00AF5F29">
      <w:pPr>
        <w:pStyle w:val="Sisennettykappale"/>
        <w:numPr>
          <w:ilvl w:val="0"/>
          <w:numId w:val="26"/>
        </w:numPr>
        <w:rPr>
          <w:lang w:val="en-GB"/>
        </w:rPr>
      </w:pPr>
      <w:proofErr w:type="spellStart"/>
      <w:r w:rsidRPr="00AF5F29">
        <w:t>assessment</w:t>
      </w:r>
      <w:proofErr w:type="spellEnd"/>
      <w:r w:rsidRPr="0089457E">
        <w:rPr>
          <w:lang w:val="en-GB"/>
        </w:rPr>
        <w:t xml:space="preserve"> of competence.</w:t>
      </w:r>
    </w:p>
    <w:p w14:paraId="286279F4" w14:textId="77777777" w:rsidR="0089457E" w:rsidRPr="0089457E" w:rsidRDefault="0089457E" w:rsidP="0089457E">
      <w:pPr>
        <w:pStyle w:val="Sisennettykappale"/>
        <w:rPr>
          <w:lang w:val="en-GB"/>
        </w:rPr>
      </w:pPr>
      <w:proofErr w:type="gramStart"/>
      <w:r w:rsidRPr="0089457E">
        <w:rPr>
          <w:lang w:val="en-GB"/>
        </w:rPr>
        <w:t>AND</w:t>
      </w:r>
      <w:proofErr w:type="gramEnd"/>
      <w:r w:rsidRPr="0089457E">
        <w:rPr>
          <w:lang w:val="en-GB"/>
        </w:rPr>
        <w:t xml:space="preserve"> the information required for the national learner ID register:</w:t>
      </w:r>
    </w:p>
    <w:p w14:paraId="64ED4388" w14:textId="77777777" w:rsidR="0089457E" w:rsidRPr="00AF5F29" w:rsidRDefault="0089457E" w:rsidP="00AF5F29">
      <w:pPr>
        <w:pStyle w:val="Sisennettykappale"/>
        <w:numPr>
          <w:ilvl w:val="0"/>
          <w:numId w:val="27"/>
        </w:numPr>
      </w:pPr>
      <w:proofErr w:type="spellStart"/>
      <w:r w:rsidRPr="00AF5F29">
        <w:t>Name</w:t>
      </w:r>
      <w:proofErr w:type="spellEnd"/>
    </w:p>
    <w:p w14:paraId="7D449397" w14:textId="77777777" w:rsidR="0089457E" w:rsidRPr="00AF5F29" w:rsidRDefault="0089457E" w:rsidP="00AF5F29">
      <w:pPr>
        <w:pStyle w:val="Sisennettykappale"/>
        <w:numPr>
          <w:ilvl w:val="0"/>
          <w:numId w:val="27"/>
        </w:numPr>
      </w:pPr>
      <w:r w:rsidRPr="00AF5F29">
        <w:t xml:space="preserve">National </w:t>
      </w:r>
      <w:proofErr w:type="spellStart"/>
      <w:r w:rsidRPr="00AF5F29">
        <w:t>learner</w:t>
      </w:r>
      <w:proofErr w:type="spellEnd"/>
      <w:r w:rsidRPr="00AF5F29">
        <w:t xml:space="preserve"> ID</w:t>
      </w:r>
    </w:p>
    <w:p w14:paraId="4ADF0A3B" w14:textId="77777777" w:rsidR="0089457E" w:rsidRPr="00AF5F29" w:rsidRDefault="0089457E" w:rsidP="00AF5F29">
      <w:pPr>
        <w:pStyle w:val="Sisennettykappale"/>
        <w:numPr>
          <w:ilvl w:val="0"/>
          <w:numId w:val="27"/>
        </w:numPr>
      </w:pPr>
      <w:r w:rsidRPr="00AF5F29">
        <w:t xml:space="preserve">Personal </w:t>
      </w:r>
      <w:proofErr w:type="spellStart"/>
      <w:r w:rsidRPr="00AF5F29">
        <w:t>identity</w:t>
      </w:r>
      <w:proofErr w:type="spellEnd"/>
      <w:r w:rsidRPr="00AF5F29">
        <w:t xml:space="preserve"> </w:t>
      </w:r>
      <w:proofErr w:type="spellStart"/>
      <w:r w:rsidRPr="00AF5F29">
        <w:t>code</w:t>
      </w:r>
      <w:proofErr w:type="spellEnd"/>
    </w:p>
    <w:p w14:paraId="6998555E" w14:textId="77777777" w:rsidR="0089457E" w:rsidRPr="00AF5F29" w:rsidRDefault="0089457E" w:rsidP="00AF5F29">
      <w:pPr>
        <w:pStyle w:val="Sisennettykappale"/>
        <w:numPr>
          <w:ilvl w:val="0"/>
          <w:numId w:val="27"/>
        </w:numPr>
      </w:pPr>
      <w:proofErr w:type="spellStart"/>
      <w:r w:rsidRPr="00AF5F29">
        <w:t>Nationality</w:t>
      </w:r>
      <w:proofErr w:type="spellEnd"/>
    </w:p>
    <w:p w14:paraId="140FF27C" w14:textId="77777777" w:rsidR="0089457E" w:rsidRPr="00AF5F29" w:rsidRDefault="0089457E" w:rsidP="00AF5F29">
      <w:pPr>
        <w:pStyle w:val="Sisennettykappale"/>
        <w:numPr>
          <w:ilvl w:val="0"/>
          <w:numId w:val="27"/>
        </w:numPr>
      </w:pPr>
      <w:proofErr w:type="spellStart"/>
      <w:r w:rsidRPr="00AF5F29">
        <w:t>Gender</w:t>
      </w:r>
      <w:proofErr w:type="spellEnd"/>
    </w:p>
    <w:p w14:paraId="42D631C6" w14:textId="77777777" w:rsidR="0089457E" w:rsidRPr="00AF5F29" w:rsidRDefault="0089457E" w:rsidP="00AF5F29">
      <w:pPr>
        <w:pStyle w:val="Sisennettykappale"/>
        <w:numPr>
          <w:ilvl w:val="0"/>
          <w:numId w:val="27"/>
        </w:numPr>
      </w:pPr>
      <w:proofErr w:type="spellStart"/>
      <w:r w:rsidRPr="00AF5F29">
        <w:t>Mother</w:t>
      </w:r>
      <w:proofErr w:type="spellEnd"/>
      <w:r w:rsidRPr="00AF5F29">
        <w:t xml:space="preserve"> </w:t>
      </w:r>
      <w:proofErr w:type="spellStart"/>
      <w:r w:rsidRPr="00AF5F29">
        <w:t>tongue</w:t>
      </w:r>
      <w:proofErr w:type="spellEnd"/>
    </w:p>
    <w:p w14:paraId="2E4051A5" w14:textId="77777777" w:rsidR="0089457E" w:rsidRPr="00AF5F29" w:rsidRDefault="0089457E" w:rsidP="00AF5F29">
      <w:pPr>
        <w:pStyle w:val="Sisennettykappale"/>
        <w:numPr>
          <w:ilvl w:val="0"/>
          <w:numId w:val="27"/>
        </w:numPr>
      </w:pPr>
      <w:proofErr w:type="spellStart"/>
      <w:r w:rsidRPr="00AF5F29">
        <w:t>Contact</w:t>
      </w:r>
      <w:proofErr w:type="spellEnd"/>
      <w:r w:rsidRPr="00AF5F29">
        <w:t xml:space="preserve"> </w:t>
      </w:r>
      <w:proofErr w:type="spellStart"/>
      <w:r w:rsidRPr="00AF5F29">
        <w:t>details</w:t>
      </w:r>
      <w:proofErr w:type="spellEnd"/>
      <w:r w:rsidRPr="00AF5F29">
        <w:t xml:space="preserve"> </w:t>
      </w:r>
    </w:p>
    <w:p w14:paraId="7489032D" w14:textId="240FF588" w:rsidR="0089457E" w:rsidRPr="0089457E" w:rsidRDefault="0089457E" w:rsidP="0089457E">
      <w:pPr>
        <w:pStyle w:val="Sisennettykappale"/>
        <w:rPr>
          <w:lang w:val="en-GB"/>
        </w:rPr>
      </w:pPr>
      <w:r w:rsidRPr="0089457E">
        <w:rPr>
          <w:lang w:val="en-GB"/>
        </w:rPr>
        <w:t xml:space="preserve">I understand that once the data have been stored, I can manage the data on my studies through the </w:t>
      </w:r>
      <w:proofErr w:type="spellStart"/>
      <w:r w:rsidRPr="0089457E">
        <w:rPr>
          <w:lang w:val="en-GB"/>
        </w:rPr>
        <w:t>MyStudyinfo</w:t>
      </w:r>
      <w:proofErr w:type="spellEnd"/>
      <w:r w:rsidRPr="0089457E">
        <w:rPr>
          <w:lang w:val="en-GB"/>
        </w:rPr>
        <w:t xml:space="preserve"> service at </w:t>
      </w:r>
      <w:hyperlink r:id="rId15" w:history="1">
        <w:r w:rsidR="00A4774A" w:rsidRPr="00223474">
          <w:rPr>
            <w:rStyle w:val="Hyperlinkki"/>
            <w:lang w:val="en-GB"/>
          </w:rPr>
          <w:t>https://studyinfo.fi/oma-opintopolku/</w:t>
        </w:r>
      </w:hyperlink>
      <w:r w:rsidRPr="0089457E">
        <w:rPr>
          <w:lang w:val="en-GB"/>
        </w:rPr>
        <w:t xml:space="preserve">, where I can also withdraw the consent I have given on this form. </w:t>
      </w:r>
    </w:p>
    <w:p w14:paraId="474BC631" w14:textId="77777777" w:rsidR="0089457E" w:rsidRPr="0089457E" w:rsidRDefault="0089457E" w:rsidP="0089457E">
      <w:pPr>
        <w:pStyle w:val="Sisennettykappale"/>
        <w:rPr>
          <w:lang w:val="en-GB"/>
        </w:rPr>
      </w:pPr>
      <w:r w:rsidRPr="00AF5F29">
        <w:rPr>
          <w:rFonts w:ascii="Segoe UI Symbol" w:hAnsi="Segoe UI Symbol" w:cs="Segoe UI Symbol"/>
          <w:highlight w:val="yellow"/>
          <w:lang w:val="en-GB"/>
        </w:rPr>
        <w:t>☐</w:t>
      </w:r>
      <w:r w:rsidRPr="00AF5F29">
        <w:rPr>
          <w:highlight w:val="yellow"/>
          <w:lang w:val="en-GB"/>
        </w:rPr>
        <w:t xml:space="preserve"> Yes</w:t>
      </w:r>
    </w:p>
    <w:p w14:paraId="40FF0E8E" w14:textId="60CEA09C" w:rsidR="0089457E" w:rsidRPr="0089457E" w:rsidRDefault="0089457E" w:rsidP="0089457E">
      <w:pPr>
        <w:pStyle w:val="Sisennettykappale"/>
        <w:rPr>
          <w:lang w:val="en-GB"/>
        </w:rPr>
      </w:pPr>
      <w:r w:rsidRPr="0089457E">
        <w:rPr>
          <w:b/>
          <w:lang w:val="en-GB"/>
        </w:rPr>
        <w:t xml:space="preserve">By signing </w:t>
      </w:r>
      <w:proofErr w:type="gramStart"/>
      <w:r w:rsidRPr="0089457E">
        <w:rPr>
          <w:b/>
          <w:lang w:val="en-GB"/>
        </w:rPr>
        <w:t>this</w:t>
      </w:r>
      <w:proofErr w:type="gramEnd"/>
      <w:r w:rsidRPr="0089457E">
        <w:rPr>
          <w:b/>
          <w:lang w:val="en-GB"/>
        </w:rPr>
        <w:t xml:space="preserve"> I confirm that I accept a voluntary basis the processing of the above-mentioned data and that I have been fully informed about the data processing. At the time of </w:t>
      </w:r>
      <w:r w:rsidRPr="0089457E">
        <w:rPr>
          <w:b/>
          <w:lang w:val="en-GB"/>
        </w:rPr>
        <w:lastRenderedPageBreak/>
        <w:t>signature, the provider of the educational institution checked my identity from an official document (passport or identity card).</w:t>
      </w:r>
    </w:p>
    <w:p w14:paraId="13DE45BD" w14:textId="77777777" w:rsidR="0089457E" w:rsidRPr="0089457E" w:rsidRDefault="0089457E" w:rsidP="0089457E">
      <w:pPr>
        <w:pStyle w:val="Sisennettykappale"/>
        <w:rPr>
          <w:i/>
          <w:iCs/>
          <w:lang w:val="en-GB"/>
        </w:rPr>
      </w:pPr>
    </w:p>
    <w:p w14:paraId="51262991" w14:textId="77777777" w:rsidR="0089457E" w:rsidRPr="0089457E" w:rsidRDefault="0089457E" w:rsidP="00AF5F29">
      <w:pPr>
        <w:pStyle w:val="Sisennettykappale"/>
        <w:spacing w:after="0"/>
        <w:rPr>
          <w:i/>
          <w:iCs/>
          <w:lang w:val="en-GB"/>
        </w:rPr>
      </w:pPr>
      <w:r w:rsidRPr="0089457E">
        <w:rPr>
          <w:i/>
          <w:lang w:val="en-GB"/>
        </w:rPr>
        <w:t>_________________________</w:t>
      </w:r>
    </w:p>
    <w:p w14:paraId="40158B93" w14:textId="77777777" w:rsidR="0089457E" w:rsidRPr="0089457E" w:rsidRDefault="0089457E" w:rsidP="0089457E">
      <w:pPr>
        <w:pStyle w:val="Sisennettykappale"/>
        <w:rPr>
          <w:lang w:val="en-GB"/>
        </w:rPr>
      </w:pPr>
      <w:r w:rsidRPr="0089457E">
        <w:rPr>
          <w:i/>
          <w:lang w:val="en-GB"/>
        </w:rPr>
        <w:t>Signature</w:t>
      </w:r>
    </w:p>
    <w:p w14:paraId="15984F76" w14:textId="77777777" w:rsidR="0089457E" w:rsidRPr="0089457E" w:rsidRDefault="0089457E" w:rsidP="00AF5F29">
      <w:pPr>
        <w:pStyle w:val="Sisennettykappale"/>
        <w:spacing w:after="0"/>
        <w:rPr>
          <w:lang w:val="en-GB"/>
        </w:rPr>
      </w:pPr>
      <w:r w:rsidRPr="0089457E">
        <w:rPr>
          <w:i/>
          <w:lang w:val="en-GB"/>
        </w:rPr>
        <w:t>_________________________</w:t>
      </w:r>
    </w:p>
    <w:p w14:paraId="0F2D192B" w14:textId="77777777" w:rsidR="0089457E" w:rsidRPr="0089457E" w:rsidRDefault="0089457E" w:rsidP="0089457E">
      <w:pPr>
        <w:pStyle w:val="Sisennettykappale"/>
        <w:rPr>
          <w:lang w:val="en-GB"/>
        </w:rPr>
      </w:pPr>
      <w:r w:rsidRPr="0089457E">
        <w:rPr>
          <w:i/>
          <w:lang w:val="en-GB"/>
        </w:rPr>
        <w:t>Date</w:t>
      </w:r>
    </w:p>
    <w:p w14:paraId="502B3C0B" w14:textId="77777777" w:rsidR="0089457E" w:rsidRPr="0089457E" w:rsidRDefault="0089457E" w:rsidP="00AF5F29">
      <w:pPr>
        <w:pStyle w:val="Sisennettykappale"/>
        <w:spacing w:after="0"/>
        <w:rPr>
          <w:lang w:val="en-GB"/>
        </w:rPr>
      </w:pPr>
      <w:r w:rsidRPr="0089457E">
        <w:rPr>
          <w:i/>
          <w:lang w:val="en-GB"/>
        </w:rPr>
        <w:t xml:space="preserve"> _________________________ </w:t>
      </w:r>
    </w:p>
    <w:p w14:paraId="25AB5F65" w14:textId="77777777" w:rsidR="0089457E" w:rsidRPr="0089457E" w:rsidRDefault="0089457E" w:rsidP="0089457E">
      <w:pPr>
        <w:pStyle w:val="Sisennettykappale"/>
        <w:rPr>
          <w:lang w:val="en-GB"/>
        </w:rPr>
      </w:pPr>
      <w:r w:rsidRPr="0089457E">
        <w:rPr>
          <w:i/>
          <w:lang w:val="en-GB"/>
        </w:rPr>
        <w:t xml:space="preserve">Name in print / block letters </w:t>
      </w:r>
    </w:p>
    <w:p w14:paraId="3A7760A9" w14:textId="77777777" w:rsidR="0089457E" w:rsidRPr="0089457E" w:rsidRDefault="0089457E" w:rsidP="00AF5F29">
      <w:pPr>
        <w:pStyle w:val="Sisennettykappale"/>
        <w:spacing w:after="0"/>
        <w:rPr>
          <w:lang w:val="en-GB"/>
        </w:rPr>
      </w:pPr>
      <w:r w:rsidRPr="0089457E">
        <w:rPr>
          <w:i/>
          <w:lang w:val="en-GB"/>
        </w:rPr>
        <w:t xml:space="preserve"> _________________________ </w:t>
      </w:r>
    </w:p>
    <w:p w14:paraId="10C40B5D" w14:textId="77777777" w:rsidR="0089457E" w:rsidRPr="0089457E" w:rsidRDefault="0089457E" w:rsidP="0089457E">
      <w:pPr>
        <w:pStyle w:val="Sisennettykappale"/>
        <w:rPr>
          <w:lang w:val="en-GB"/>
        </w:rPr>
      </w:pPr>
      <w:r w:rsidRPr="0089457E">
        <w:rPr>
          <w:i/>
          <w:lang w:val="en-GB"/>
        </w:rPr>
        <w:t>Personal identity code</w:t>
      </w:r>
    </w:p>
    <w:p w14:paraId="4BF4ABB4" w14:textId="5CBFC916" w:rsidR="0089457E" w:rsidRDefault="0089457E" w:rsidP="0089457E">
      <w:pPr>
        <w:pStyle w:val="Sisennettykappale"/>
        <w:rPr>
          <w:lang w:val="en-GB"/>
        </w:rPr>
      </w:pPr>
    </w:p>
    <w:p w14:paraId="4492365F" w14:textId="77777777" w:rsidR="00AF5F29" w:rsidRPr="0089457E" w:rsidRDefault="00AF5F29" w:rsidP="0089457E">
      <w:pPr>
        <w:pStyle w:val="Sisennettykappale"/>
        <w:rPr>
          <w:lang w:val="en-GB"/>
        </w:rPr>
      </w:pPr>
    </w:p>
    <w:p w14:paraId="046BE5B8" w14:textId="77777777" w:rsidR="0089457E" w:rsidRPr="0089457E" w:rsidRDefault="0089457E" w:rsidP="0089457E">
      <w:pPr>
        <w:pStyle w:val="Sisennettykappale"/>
        <w:rPr>
          <w:lang w:val="en-GB"/>
        </w:rPr>
      </w:pPr>
      <w:r w:rsidRPr="0089457E">
        <w:rPr>
          <w:b/>
          <w:i/>
          <w:lang w:val="en-GB"/>
        </w:rPr>
        <w:t>Consent received</w:t>
      </w:r>
    </w:p>
    <w:p w14:paraId="3A5888B4" w14:textId="77777777" w:rsidR="0089457E" w:rsidRPr="0089457E" w:rsidRDefault="0089457E" w:rsidP="00AF5F29">
      <w:pPr>
        <w:pStyle w:val="Sisennettykappale"/>
        <w:spacing w:after="0"/>
        <w:rPr>
          <w:lang w:val="en-GB"/>
        </w:rPr>
      </w:pPr>
      <w:r w:rsidRPr="0089457E">
        <w:rPr>
          <w:i/>
          <w:lang w:val="en-GB"/>
        </w:rPr>
        <w:t>__________________________</w:t>
      </w:r>
    </w:p>
    <w:p w14:paraId="71813874" w14:textId="77777777" w:rsidR="0089457E" w:rsidRPr="0089457E" w:rsidRDefault="0089457E" w:rsidP="0089457E">
      <w:pPr>
        <w:pStyle w:val="Sisennettykappale"/>
        <w:rPr>
          <w:lang w:val="en-GB"/>
        </w:rPr>
      </w:pPr>
      <w:r w:rsidRPr="0089457E">
        <w:rPr>
          <w:i/>
          <w:lang w:val="en-GB"/>
        </w:rPr>
        <w:t xml:space="preserve">Signature of the recipient of the consent </w:t>
      </w:r>
    </w:p>
    <w:p w14:paraId="055FBCE5" w14:textId="77777777" w:rsidR="0089457E" w:rsidRPr="0089457E" w:rsidRDefault="0089457E" w:rsidP="00AF5F29">
      <w:pPr>
        <w:pStyle w:val="Sisennettykappale"/>
        <w:spacing w:after="0"/>
        <w:rPr>
          <w:lang w:val="en-GB"/>
        </w:rPr>
      </w:pPr>
      <w:r w:rsidRPr="0089457E">
        <w:rPr>
          <w:i/>
          <w:lang w:val="en-GB"/>
        </w:rPr>
        <w:t>_________________________</w:t>
      </w:r>
    </w:p>
    <w:p w14:paraId="44DE4F52" w14:textId="77777777" w:rsidR="0089457E" w:rsidRPr="0089457E" w:rsidRDefault="0089457E" w:rsidP="0089457E">
      <w:pPr>
        <w:pStyle w:val="Sisennettykappale"/>
        <w:rPr>
          <w:lang w:val="en-GB"/>
        </w:rPr>
      </w:pPr>
      <w:r w:rsidRPr="0089457E">
        <w:rPr>
          <w:i/>
          <w:lang w:val="en-GB"/>
        </w:rPr>
        <w:t>Name in print / block letters</w:t>
      </w:r>
    </w:p>
    <w:p w14:paraId="1F95C420" w14:textId="77777777" w:rsidR="0089457E" w:rsidRPr="0089457E" w:rsidRDefault="0089457E" w:rsidP="0089457E">
      <w:pPr>
        <w:pStyle w:val="Sisennettykappale"/>
        <w:rPr>
          <w:lang w:val="en-GB"/>
        </w:rPr>
      </w:pPr>
      <w:r w:rsidRPr="0089457E">
        <w:rPr>
          <w:lang w:val="en-GB"/>
        </w:rPr>
        <w:t xml:space="preserve"> </w:t>
      </w:r>
    </w:p>
    <w:p w14:paraId="4F91B01A" w14:textId="77777777" w:rsidR="0089457E" w:rsidRPr="0089457E" w:rsidRDefault="0089457E" w:rsidP="0089457E">
      <w:pPr>
        <w:pStyle w:val="Sisennettykappale"/>
        <w:rPr>
          <w:lang w:val="en-GB"/>
        </w:rPr>
      </w:pPr>
      <w:r w:rsidRPr="0089457E">
        <w:rPr>
          <w:lang w:val="en-GB"/>
        </w:rPr>
        <w:t xml:space="preserve">Consent </w:t>
      </w:r>
      <w:proofErr w:type="gramStart"/>
      <w:r w:rsidRPr="0089457E">
        <w:rPr>
          <w:lang w:val="en-GB"/>
        </w:rPr>
        <w:t>is stored</w:t>
      </w:r>
      <w:proofErr w:type="gramEnd"/>
      <w:r w:rsidRPr="0089457E">
        <w:rPr>
          <w:lang w:val="en-GB"/>
        </w:rPr>
        <w:t xml:space="preserve"> permanently by </w:t>
      </w:r>
      <w:r w:rsidRPr="00AF5F29">
        <w:rPr>
          <w:highlight w:val="yellow"/>
          <w:lang w:val="en-GB"/>
        </w:rPr>
        <w:t>(fill in the name of the provider of the educational institution)</w:t>
      </w:r>
      <w:r w:rsidRPr="0089457E">
        <w:rPr>
          <w:lang w:val="en-GB"/>
        </w:rPr>
        <w:t xml:space="preserve">. If a student wishes to withdraw his or her consent, this information must be included in the consent form. </w:t>
      </w:r>
    </w:p>
    <w:p w14:paraId="231DC34B" w14:textId="77777777" w:rsidR="0089457E" w:rsidRPr="0089457E" w:rsidRDefault="0089457E" w:rsidP="0089457E">
      <w:pPr>
        <w:pStyle w:val="Sisennettykappale"/>
        <w:rPr>
          <w:lang w:val="en-GB"/>
        </w:rPr>
      </w:pPr>
    </w:p>
    <w:p w14:paraId="47D9D2A9" w14:textId="77777777" w:rsidR="0089457E" w:rsidRPr="0089457E" w:rsidRDefault="0089457E" w:rsidP="0089457E">
      <w:pPr>
        <w:pStyle w:val="Sisennettykappale"/>
        <w:rPr>
          <w:lang w:val="en-US"/>
        </w:rPr>
      </w:pPr>
    </w:p>
    <w:p w14:paraId="14ACC997" w14:textId="482C5D8F" w:rsidR="00650289" w:rsidRPr="0089457E" w:rsidRDefault="00650289" w:rsidP="00C318D0">
      <w:pPr>
        <w:pStyle w:val="Sisennettykappale"/>
        <w:rPr>
          <w:lang w:val="en-US"/>
        </w:rPr>
      </w:pPr>
    </w:p>
    <w:p w14:paraId="72722F94" w14:textId="1FABAD8C" w:rsidR="001162C8" w:rsidRPr="0089457E" w:rsidRDefault="001162C8" w:rsidP="001162C8">
      <w:pPr>
        <w:pStyle w:val="Allekirjoitukset"/>
        <w:spacing w:after="860"/>
        <w:rPr>
          <w:rFonts w:cs="Arial"/>
          <w:lang w:val="en-US"/>
        </w:rPr>
      </w:pPr>
    </w:p>
    <w:tbl>
      <w:tblPr>
        <w:tblW w:w="0" w:type="auto"/>
        <w:tblCellMar>
          <w:left w:w="6" w:type="dxa"/>
          <w:right w:w="6" w:type="dxa"/>
        </w:tblCellMar>
        <w:tblLook w:val="01E0" w:firstRow="1" w:lastRow="1" w:firstColumn="1" w:lastColumn="1" w:noHBand="0" w:noVBand="0"/>
      </w:tblPr>
      <w:tblGrid>
        <w:gridCol w:w="1304"/>
        <w:gridCol w:w="8222"/>
      </w:tblGrid>
      <w:tr w:rsidR="00BE5575" w:rsidRPr="00D7561A" w14:paraId="52D66B20" w14:textId="77777777" w:rsidTr="005B3901">
        <w:tc>
          <w:tcPr>
            <w:tcW w:w="1304" w:type="dxa"/>
          </w:tcPr>
          <w:p w14:paraId="542B377C" w14:textId="0DB3F1AF" w:rsidR="00BE5575" w:rsidRPr="000410AA" w:rsidRDefault="001076FF" w:rsidP="008F0935">
            <w:pPr>
              <w:pStyle w:val="Normaalikappale"/>
              <w:rPr>
                <w:rFonts w:ascii="Arial" w:hAnsi="Arial" w:cs="Arial"/>
              </w:rPr>
            </w:pPr>
            <w:sdt>
              <w:sdtPr>
                <w:rPr>
                  <w:rFonts w:ascii="Arial" w:hAnsi="Arial" w:cs="Arial"/>
                </w:rPr>
                <w:tag w:val="_DC_Attachments"/>
                <w:id w:val="1245219670"/>
                <w:placeholder>
                  <w:docPart w:val="9B9598DE30904DBA8BC51495F1BC0A90"/>
                </w:placeholder>
                <w:showingPlcHdr/>
                <w:text/>
              </w:sdtPr>
              <w:sdtEndPr/>
              <w:sdtContent/>
            </w:sdt>
          </w:p>
        </w:tc>
        <w:tc>
          <w:tcPr>
            <w:tcW w:w="8222" w:type="dxa"/>
          </w:tcPr>
          <w:p w14:paraId="18FC78F3" w14:textId="510A662A" w:rsidR="00BE5575" w:rsidRPr="000410AA" w:rsidRDefault="008F0935" w:rsidP="005B3901">
            <w:pPr>
              <w:pStyle w:val="Normaalikappale"/>
              <w:rPr>
                <w:rFonts w:ascii="Arial" w:hAnsi="Arial" w:cs="Arial"/>
              </w:rPr>
            </w:pPr>
            <w:r>
              <w:rPr>
                <w:rFonts w:ascii="Arial" w:hAnsi="Arial" w:cs="Arial"/>
              </w:rPr>
              <w:t xml:space="preserve"> </w:t>
            </w:r>
          </w:p>
          <w:p w14:paraId="28B8C125" w14:textId="77777777" w:rsidR="00BE5575" w:rsidRPr="000410AA" w:rsidRDefault="00BE5575" w:rsidP="005B3901">
            <w:pPr>
              <w:pStyle w:val="Normaalikappale"/>
              <w:rPr>
                <w:rFonts w:ascii="Arial" w:hAnsi="Arial" w:cs="Arial"/>
              </w:rPr>
            </w:pPr>
          </w:p>
        </w:tc>
      </w:tr>
      <w:tr w:rsidR="00BE5575" w:rsidRPr="00D7561A" w14:paraId="3CBBAE76" w14:textId="77777777" w:rsidTr="005B3901">
        <w:tc>
          <w:tcPr>
            <w:tcW w:w="1304" w:type="dxa"/>
          </w:tcPr>
          <w:p w14:paraId="06D89DCB" w14:textId="30B30872" w:rsidR="00BE5575" w:rsidRPr="000410AA" w:rsidRDefault="001076FF" w:rsidP="008F0935">
            <w:pPr>
              <w:pStyle w:val="Normaalikappale"/>
              <w:rPr>
                <w:rFonts w:ascii="Arial" w:hAnsi="Arial" w:cs="Arial"/>
              </w:rPr>
            </w:pPr>
            <w:sdt>
              <w:sdtPr>
                <w:rPr>
                  <w:rFonts w:ascii="Arial" w:hAnsi="Arial" w:cs="Arial"/>
                </w:rPr>
                <w:tag w:val="_DC_Distribute"/>
                <w:id w:val="2090115888"/>
                <w:placeholder>
                  <w:docPart w:val="9C6CF667E63F414B937544A5363854CF"/>
                </w:placeholder>
                <w:showingPlcHdr/>
                <w:text/>
              </w:sdtPr>
              <w:sdtEndPr/>
              <w:sdtContent/>
            </w:sdt>
          </w:p>
        </w:tc>
        <w:tc>
          <w:tcPr>
            <w:tcW w:w="8222" w:type="dxa"/>
          </w:tcPr>
          <w:p w14:paraId="4CDE4DFA" w14:textId="5E383899" w:rsidR="00BE5575" w:rsidRDefault="001076FF" w:rsidP="00BE5575">
            <w:pPr>
              <w:pStyle w:val="Normaalikappale"/>
              <w:rPr>
                <w:rFonts w:ascii="Arial" w:hAnsi="Arial" w:cs="Arial"/>
              </w:rPr>
            </w:pPr>
            <w:sdt>
              <w:sdtPr>
                <w:rPr>
                  <w:rFonts w:ascii="Arial" w:hAnsi="Arial" w:cs="Arial"/>
                </w:rPr>
                <w:tag w:val="ToActivityContact"/>
                <w:id w:val="10001"/>
                <w:lock w:val="sdtLocked"/>
                <w:placeholder>
                  <w:docPart w:val="36C5B100802348C285B6B1599A4FD689"/>
                </w:placeholder>
                <w:dataBinding w:prefixMappings="xmlns:gbs='http://www.software-innovation.no/growBusinessDocument'" w:xpath="/gbs:GrowBusinessDocument/gbs:Lists/gbs:SingleLines/gbs:ToActivityContact/gbs:DisplayField[@gbs:key='10001']" w:storeItemID="{DEEB963A-AEB8-4859-993A-06E4453BBA31}"/>
                <w:text w:multiLine="1"/>
              </w:sdtPr>
              <w:sdtEndPr/>
              <w:sdtContent>
                <w:r w:rsidR="00EE5132">
                  <w:rPr>
                    <w:rFonts w:ascii="Arial" w:hAnsi="Arial" w:cs="Arial"/>
                  </w:rPr>
                  <w:br/>
                  <w:t xml:space="preserve">        </w:t>
                </w:r>
              </w:sdtContent>
            </w:sdt>
          </w:p>
          <w:p w14:paraId="5061385A" w14:textId="7CA479B7" w:rsidR="00BE5575" w:rsidRPr="000410AA" w:rsidRDefault="00BE5575" w:rsidP="00BE5575">
            <w:pPr>
              <w:pStyle w:val="Normaalikappale"/>
              <w:rPr>
                <w:rFonts w:ascii="Arial" w:hAnsi="Arial" w:cs="Arial"/>
              </w:rPr>
            </w:pPr>
          </w:p>
        </w:tc>
      </w:tr>
      <w:tr w:rsidR="00BE5575" w:rsidRPr="003E4661" w14:paraId="69D15C12" w14:textId="77777777" w:rsidTr="005B3901">
        <w:tc>
          <w:tcPr>
            <w:tcW w:w="1304" w:type="dxa"/>
          </w:tcPr>
          <w:p w14:paraId="0720AF93" w14:textId="4DA9B61B" w:rsidR="00BE5575" w:rsidRPr="000410AA" w:rsidRDefault="001076FF" w:rsidP="008F0935">
            <w:pPr>
              <w:pStyle w:val="Normaalikappale"/>
              <w:rPr>
                <w:rFonts w:ascii="Arial" w:hAnsi="Arial" w:cs="Arial"/>
              </w:rPr>
            </w:pPr>
            <w:sdt>
              <w:sdtPr>
                <w:rPr>
                  <w:rFonts w:ascii="Arial" w:hAnsi="Arial" w:cs="Arial"/>
                </w:rPr>
                <w:tag w:val="_DC_ForInformation"/>
                <w:id w:val="-584446285"/>
                <w:placeholder>
                  <w:docPart w:val="477145E185E8416AAD339A444DD32EBA"/>
                </w:placeholder>
                <w:showingPlcHdr/>
                <w:text/>
              </w:sdtPr>
              <w:sdtEndPr/>
              <w:sdtContent/>
            </w:sdt>
          </w:p>
        </w:tc>
        <w:tc>
          <w:tcPr>
            <w:tcW w:w="8222" w:type="dxa"/>
          </w:tcPr>
          <w:p w14:paraId="0BFC518E" w14:textId="47019965" w:rsidR="00BE5575" w:rsidRPr="000410AA" w:rsidRDefault="001076FF" w:rsidP="008F0935">
            <w:pPr>
              <w:pStyle w:val="Normaalikappale"/>
              <w:rPr>
                <w:rFonts w:ascii="Arial" w:hAnsi="Arial" w:cs="Arial"/>
              </w:rPr>
            </w:pPr>
            <w:sdt>
              <w:sdtPr>
                <w:rPr>
                  <w:rFonts w:ascii="Arial" w:hAnsi="Arial" w:cs="Arial"/>
                </w:rPr>
                <w:tag w:val="ToActivityContact"/>
                <w:id w:val="10002"/>
                <w:lock w:val="sdtLocked"/>
                <w:placeholder>
                  <w:docPart w:val="544BC20124584E15A9763DA05A8B7A8D"/>
                </w:placeholder>
                <w:dataBinding w:prefixMappings="xmlns:gbs='http://www.software-innovation.no/growBusinessDocument'" w:xpath="/gbs:GrowBusinessDocument/gbs:Lists/gbs:SingleLines/gbs:ToActivityContact/gbs:DisplayField[@gbs:key='10002']" w:storeItemID="{DEEB963A-AEB8-4859-993A-06E4453BBA31}"/>
                <w:text w:multiLine="1"/>
              </w:sdtPr>
              <w:sdtEndPr/>
              <w:sdtContent>
                <w:r w:rsidR="00EE5132">
                  <w:rPr>
                    <w:rFonts w:ascii="Arial" w:hAnsi="Arial" w:cs="Arial"/>
                  </w:rPr>
                  <w:br/>
                  <w:t xml:space="preserve">        </w:t>
                </w:r>
              </w:sdtContent>
            </w:sdt>
          </w:p>
        </w:tc>
      </w:tr>
    </w:tbl>
    <w:p w14:paraId="4D0A517A" w14:textId="28245A93" w:rsidR="007B2845" w:rsidRPr="000D07E0" w:rsidRDefault="007B2845" w:rsidP="00BE5575">
      <w:pPr>
        <w:pStyle w:val="Sisennettykappale"/>
        <w:spacing w:after="0"/>
        <w:ind w:left="0"/>
        <w:rPr>
          <w:rFonts w:cs="Arial"/>
        </w:rPr>
      </w:pPr>
    </w:p>
    <w:sectPr w:rsidR="007B2845" w:rsidRPr="000D07E0" w:rsidSect="00BE5575">
      <w:headerReference w:type="even" r:id="rId16"/>
      <w:headerReference w:type="default" r:id="rId17"/>
      <w:footerReference w:type="even" r:id="rId18"/>
      <w:footerReference w:type="default" r:id="rId19"/>
      <w:headerReference w:type="first" r:id="rId20"/>
      <w:footerReference w:type="first" r:id="rId21"/>
      <w:pgSz w:w="11906" w:h="16838"/>
      <w:pgMar w:top="567" w:right="567" w:bottom="567" w:left="1134" w:header="312"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8F98E" w14:textId="77777777" w:rsidR="001076FF" w:rsidRDefault="001076FF" w:rsidP="003E5300">
      <w:pPr>
        <w:spacing w:after="0" w:line="240" w:lineRule="auto"/>
      </w:pPr>
      <w:r>
        <w:separator/>
      </w:r>
    </w:p>
    <w:p w14:paraId="780AB6B7" w14:textId="77777777" w:rsidR="001076FF" w:rsidRDefault="001076FF"/>
  </w:endnote>
  <w:endnote w:type="continuationSeparator" w:id="0">
    <w:p w14:paraId="6C182825" w14:textId="77777777" w:rsidR="001076FF" w:rsidRDefault="001076FF" w:rsidP="003E5300">
      <w:pPr>
        <w:spacing w:after="0" w:line="240" w:lineRule="auto"/>
      </w:pPr>
      <w:r>
        <w:continuationSeparator/>
      </w:r>
    </w:p>
    <w:p w14:paraId="75C90EC5" w14:textId="77777777" w:rsidR="001076FF" w:rsidRDefault="00107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17E97" w14:textId="77777777" w:rsidR="00513C2F" w:rsidRDefault="00513C2F">
    <w:pPr>
      <w:pStyle w:val="Alatunniste"/>
    </w:pPr>
  </w:p>
  <w:p w14:paraId="2BF2269F" w14:textId="77777777" w:rsidR="00BB0AFC" w:rsidRDefault="00BB0AF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2D0AF" w14:textId="77777777" w:rsidR="00513C2F" w:rsidRDefault="00513C2F">
    <w:pPr>
      <w:pStyle w:val="Alatunniste"/>
    </w:pPr>
  </w:p>
  <w:p w14:paraId="236C8884" w14:textId="77777777" w:rsidR="00BB0AFC" w:rsidRDefault="00BB0AFC"/>
  <w:p w14:paraId="15BDF99C" w14:textId="77777777" w:rsidR="00BB0AFC" w:rsidRDefault="00BB0AFC" w:rsidP="004E61B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2552"/>
      <w:gridCol w:w="1843"/>
      <w:gridCol w:w="1774"/>
      <w:gridCol w:w="1911"/>
      <w:gridCol w:w="2058"/>
    </w:tblGrid>
    <w:tr w:rsidR="006A0B31" w:rsidRPr="00C53858" w14:paraId="7E7E4401" w14:textId="77777777" w:rsidTr="0027380D">
      <w:trPr>
        <w:trHeight w:hRule="exact" w:val="187"/>
      </w:trPr>
      <w:tc>
        <w:tcPr>
          <w:tcW w:w="2552" w:type="dxa"/>
          <w:tcMar>
            <w:left w:w="6" w:type="dxa"/>
            <w:right w:w="6" w:type="dxa"/>
          </w:tcMar>
        </w:tcPr>
        <w:p w14:paraId="26EE108F" w14:textId="77777777" w:rsidR="006A0B31" w:rsidRPr="00C53858" w:rsidRDefault="006A0B31" w:rsidP="006A0B31">
          <w:pPr>
            <w:pStyle w:val="Alatunniste"/>
            <w:rPr>
              <w:rFonts w:cs="Arial"/>
              <w:b/>
              <w:noProof/>
              <w:sz w:val="16"/>
            </w:rPr>
          </w:pPr>
          <w:r w:rsidRPr="00C53858">
            <w:rPr>
              <w:rFonts w:cs="Arial"/>
              <w:b/>
              <w:noProof/>
              <w:sz w:val="16"/>
            </w:rPr>
            <w:t>Postiosoite</w:t>
          </w:r>
        </w:p>
      </w:tc>
      <w:tc>
        <w:tcPr>
          <w:tcW w:w="1843" w:type="dxa"/>
          <w:tcMar>
            <w:left w:w="6" w:type="dxa"/>
            <w:right w:w="6" w:type="dxa"/>
          </w:tcMar>
        </w:tcPr>
        <w:p w14:paraId="15FDF626" w14:textId="77777777" w:rsidR="006A0B31" w:rsidRPr="00C53858" w:rsidRDefault="006A0B31" w:rsidP="006A0B31">
          <w:pPr>
            <w:pStyle w:val="Alatunniste"/>
            <w:rPr>
              <w:rFonts w:cs="Arial"/>
              <w:b/>
              <w:noProof/>
              <w:sz w:val="16"/>
            </w:rPr>
          </w:pPr>
          <w:r w:rsidRPr="00C53858">
            <w:rPr>
              <w:rFonts w:cs="Arial"/>
              <w:b/>
              <w:noProof/>
              <w:sz w:val="16"/>
            </w:rPr>
            <w:t>Käyntiosoite</w:t>
          </w:r>
        </w:p>
      </w:tc>
      <w:tc>
        <w:tcPr>
          <w:tcW w:w="1774" w:type="dxa"/>
          <w:tcMar>
            <w:left w:w="6" w:type="dxa"/>
            <w:right w:w="6" w:type="dxa"/>
          </w:tcMar>
        </w:tcPr>
        <w:p w14:paraId="4AD8CC1F" w14:textId="77777777" w:rsidR="006A0B31" w:rsidRPr="00C53858" w:rsidRDefault="006A0B31" w:rsidP="006A0B31">
          <w:pPr>
            <w:pStyle w:val="Alatunniste"/>
            <w:rPr>
              <w:rFonts w:cs="Arial"/>
              <w:b/>
              <w:noProof/>
              <w:sz w:val="16"/>
            </w:rPr>
          </w:pPr>
          <w:r w:rsidRPr="00C53858">
            <w:rPr>
              <w:rFonts w:cs="Arial"/>
              <w:b/>
              <w:noProof/>
              <w:sz w:val="16"/>
            </w:rPr>
            <w:t>Puhelin</w:t>
          </w:r>
        </w:p>
      </w:tc>
      <w:tc>
        <w:tcPr>
          <w:tcW w:w="1911" w:type="dxa"/>
          <w:tcMar>
            <w:left w:w="6" w:type="dxa"/>
            <w:right w:w="6" w:type="dxa"/>
          </w:tcMar>
        </w:tcPr>
        <w:p w14:paraId="7A1BA390" w14:textId="77777777" w:rsidR="006A0B31" w:rsidRPr="00C53858" w:rsidRDefault="006A0B31" w:rsidP="006A0B31">
          <w:pPr>
            <w:pStyle w:val="Alatunniste"/>
            <w:rPr>
              <w:rFonts w:cs="Arial"/>
              <w:b/>
              <w:noProof/>
              <w:sz w:val="16"/>
            </w:rPr>
          </w:pPr>
          <w:r w:rsidRPr="00C53858">
            <w:rPr>
              <w:rFonts w:cs="Arial"/>
              <w:b/>
              <w:noProof/>
              <w:sz w:val="16"/>
            </w:rPr>
            <w:t>Faksi</w:t>
          </w:r>
        </w:p>
      </w:tc>
      <w:tc>
        <w:tcPr>
          <w:tcW w:w="2058" w:type="dxa"/>
          <w:tcMar>
            <w:left w:w="6" w:type="dxa"/>
            <w:right w:w="6" w:type="dxa"/>
          </w:tcMar>
        </w:tcPr>
        <w:p w14:paraId="115ED782" w14:textId="77777777" w:rsidR="006A0B31" w:rsidRPr="00C53858" w:rsidRDefault="006A0B31" w:rsidP="006A0B31">
          <w:pPr>
            <w:pStyle w:val="Alatunniste"/>
            <w:rPr>
              <w:rFonts w:cs="Arial"/>
              <w:b/>
              <w:noProof/>
              <w:sz w:val="16"/>
            </w:rPr>
          </w:pPr>
          <w:r w:rsidRPr="00C53858">
            <w:rPr>
              <w:rFonts w:cs="Arial"/>
              <w:b/>
              <w:noProof/>
              <w:sz w:val="16"/>
            </w:rPr>
            <w:t>s-posti, internet</w:t>
          </w:r>
        </w:p>
      </w:tc>
    </w:tr>
    <w:tr w:rsidR="006A0B31" w:rsidRPr="00C53858" w14:paraId="5FA71DD2" w14:textId="77777777" w:rsidTr="0027380D">
      <w:trPr>
        <w:trHeight w:hRule="exact" w:val="187"/>
      </w:trPr>
      <w:tc>
        <w:tcPr>
          <w:tcW w:w="2552" w:type="dxa"/>
          <w:tcMar>
            <w:left w:w="6" w:type="dxa"/>
            <w:right w:w="6" w:type="dxa"/>
          </w:tcMar>
        </w:tcPr>
        <w:p w14:paraId="4D03D9E4" w14:textId="77777777" w:rsidR="006A0B31" w:rsidRPr="00C53858" w:rsidRDefault="006A0B31" w:rsidP="006A0B31">
          <w:pPr>
            <w:pStyle w:val="Alatunniste"/>
            <w:rPr>
              <w:rFonts w:cs="Arial"/>
              <w:b/>
              <w:noProof/>
              <w:sz w:val="16"/>
            </w:rPr>
          </w:pPr>
          <w:r w:rsidRPr="00C53858">
            <w:rPr>
              <w:rFonts w:cs="Arial"/>
              <w:b/>
              <w:noProof/>
              <w:sz w:val="16"/>
            </w:rPr>
            <w:t>Postadress</w:t>
          </w:r>
        </w:p>
      </w:tc>
      <w:tc>
        <w:tcPr>
          <w:tcW w:w="1843" w:type="dxa"/>
          <w:tcMar>
            <w:left w:w="6" w:type="dxa"/>
            <w:right w:w="6" w:type="dxa"/>
          </w:tcMar>
        </w:tcPr>
        <w:p w14:paraId="27CADFAA" w14:textId="77777777" w:rsidR="006A0B31" w:rsidRPr="00C53858" w:rsidRDefault="006A0B31" w:rsidP="006A0B31">
          <w:pPr>
            <w:pStyle w:val="Alatunniste"/>
            <w:rPr>
              <w:rFonts w:cs="Arial"/>
              <w:b/>
              <w:noProof/>
              <w:sz w:val="16"/>
            </w:rPr>
          </w:pPr>
          <w:r w:rsidRPr="00C53858">
            <w:rPr>
              <w:rFonts w:cs="Arial"/>
              <w:b/>
              <w:noProof/>
              <w:sz w:val="16"/>
            </w:rPr>
            <w:t>Besöksadress</w:t>
          </w:r>
        </w:p>
      </w:tc>
      <w:tc>
        <w:tcPr>
          <w:tcW w:w="1774" w:type="dxa"/>
          <w:tcMar>
            <w:left w:w="6" w:type="dxa"/>
            <w:right w:w="6" w:type="dxa"/>
          </w:tcMar>
        </w:tcPr>
        <w:p w14:paraId="2CF33C73" w14:textId="77777777" w:rsidR="006A0B31" w:rsidRPr="00C53858" w:rsidRDefault="006A0B31" w:rsidP="006A0B31">
          <w:pPr>
            <w:pStyle w:val="Alatunniste"/>
            <w:rPr>
              <w:rFonts w:cs="Arial"/>
              <w:b/>
              <w:noProof/>
              <w:sz w:val="16"/>
            </w:rPr>
          </w:pPr>
          <w:r w:rsidRPr="00C53858">
            <w:rPr>
              <w:rFonts w:cs="Arial"/>
              <w:b/>
              <w:noProof/>
              <w:sz w:val="16"/>
            </w:rPr>
            <w:t>Telefon</w:t>
          </w:r>
        </w:p>
      </w:tc>
      <w:tc>
        <w:tcPr>
          <w:tcW w:w="1911" w:type="dxa"/>
          <w:tcMar>
            <w:left w:w="6" w:type="dxa"/>
            <w:right w:w="6" w:type="dxa"/>
          </w:tcMar>
        </w:tcPr>
        <w:p w14:paraId="0A62CA64" w14:textId="77777777" w:rsidR="006A0B31" w:rsidRPr="00C53858" w:rsidRDefault="006A0B31" w:rsidP="006A0B31">
          <w:pPr>
            <w:pStyle w:val="Alatunniste"/>
            <w:rPr>
              <w:rFonts w:cs="Arial"/>
              <w:b/>
              <w:noProof/>
              <w:sz w:val="16"/>
            </w:rPr>
          </w:pPr>
          <w:r w:rsidRPr="00C53858">
            <w:rPr>
              <w:rFonts w:cs="Arial"/>
              <w:b/>
              <w:noProof/>
              <w:sz w:val="16"/>
            </w:rPr>
            <w:t>Fax</w:t>
          </w:r>
        </w:p>
      </w:tc>
      <w:tc>
        <w:tcPr>
          <w:tcW w:w="2058" w:type="dxa"/>
          <w:tcMar>
            <w:left w:w="6" w:type="dxa"/>
            <w:right w:w="6" w:type="dxa"/>
          </w:tcMar>
        </w:tcPr>
        <w:p w14:paraId="0AFB242A" w14:textId="77777777" w:rsidR="006A0B31" w:rsidRPr="00C53858" w:rsidRDefault="006A0B31" w:rsidP="006A0B31">
          <w:pPr>
            <w:pStyle w:val="Alatunniste"/>
            <w:rPr>
              <w:rFonts w:cs="Arial"/>
              <w:b/>
              <w:noProof/>
              <w:sz w:val="16"/>
            </w:rPr>
          </w:pPr>
          <w:r w:rsidRPr="00C53858">
            <w:rPr>
              <w:rFonts w:cs="Arial"/>
              <w:b/>
              <w:noProof/>
              <w:sz w:val="16"/>
            </w:rPr>
            <w:t>e-post, internet</w:t>
          </w:r>
        </w:p>
      </w:tc>
    </w:tr>
    <w:tr w:rsidR="006A0B31" w:rsidRPr="00C53858" w14:paraId="7607B376" w14:textId="77777777" w:rsidTr="0027380D">
      <w:trPr>
        <w:trHeight w:hRule="exact" w:val="187"/>
      </w:trPr>
      <w:tc>
        <w:tcPr>
          <w:tcW w:w="2552" w:type="dxa"/>
          <w:tcMar>
            <w:left w:w="6" w:type="dxa"/>
            <w:right w:w="6" w:type="dxa"/>
          </w:tcMar>
        </w:tcPr>
        <w:p w14:paraId="292FF4D5" w14:textId="77777777" w:rsidR="006A0B31" w:rsidRPr="00C53858" w:rsidRDefault="006A0B31" w:rsidP="006A0B31">
          <w:pPr>
            <w:pStyle w:val="Alatunniste"/>
            <w:rPr>
              <w:rFonts w:cs="Arial"/>
              <w:b/>
              <w:noProof/>
              <w:sz w:val="16"/>
            </w:rPr>
          </w:pPr>
          <w:r w:rsidRPr="00C53858">
            <w:rPr>
              <w:rFonts w:cs="Arial"/>
              <w:b/>
              <w:noProof/>
              <w:sz w:val="16"/>
            </w:rPr>
            <w:t>Postal Address</w:t>
          </w:r>
        </w:p>
      </w:tc>
      <w:tc>
        <w:tcPr>
          <w:tcW w:w="1843" w:type="dxa"/>
          <w:tcMar>
            <w:left w:w="6" w:type="dxa"/>
            <w:right w:w="6" w:type="dxa"/>
          </w:tcMar>
        </w:tcPr>
        <w:p w14:paraId="2FD0464D" w14:textId="77777777" w:rsidR="006A0B31" w:rsidRPr="00C53858" w:rsidRDefault="006A0B31" w:rsidP="006A0B31">
          <w:pPr>
            <w:pStyle w:val="Alatunniste"/>
            <w:rPr>
              <w:rFonts w:cs="Arial"/>
              <w:b/>
              <w:noProof/>
              <w:sz w:val="16"/>
            </w:rPr>
          </w:pPr>
          <w:r w:rsidRPr="00C53858">
            <w:rPr>
              <w:rFonts w:cs="Arial"/>
              <w:b/>
              <w:noProof/>
              <w:sz w:val="16"/>
            </w:rPr>
            <w:t>Office</w:t>
          </w:r>
        </w:p>
      </w:tc>
      <w:tc>
        <w:tcPr>
          <w:tcW w:w="1774" w:type="dxa"/>
          <w:tcMar>
            <w:left w:w="6" w:type="dxa"/>
            <w:right w:w="6" w:type="dxa"/>
          </w:tcMar>
        </w:tcPr>
        <w:p w14:paraId="6425D748" w14:textId="77777777" w:rsidR="006A0B31" w:rsidRPr="00C53858" w:rsidRDefault="006A0B31" w:rsidP="006A0B31">
          <w:pPr>
            <w:pStyle w:val="Alatunniste"/>
            <w:rPr>
              <w:rFonts w:cs="Arial"/>
              <w:b/>
              <w:noProof/>
              <w:sz w:val="16"/>
            </w:rPr>
          </w:pPr>
          <w:r w:rsidRPr="00C53858">
            <w:rPr>
              <w:rFonts w:cs="Arial"/>
              <w:b/>
              <w:noProof/>
              <w:sz w:val="16"/>
            </w:rPr>
            <w:t>Telephone</w:t>
          </w:r>
        </w:p>
      </w:tc>
      <w:tc>
        <w:tcPr>
          <w:tcW w:w="1911" w:type="dxa"/>
          <w:tcMar>
            <w:left w:w="6" w:type="dxa"/>
            <w:right w:w="6" w:type="dxa"/>
          </w:tcMar>
        </w:tcPr>
        <w:p w14:paraId="1AC0C0CC" w14:textId="77777777" w:rsidR="006A0B31" w:rsidRPr="00C53858" w:rsidRDefault="006A0B31" w:rsidP="006A0B31">
          <w:pPr>
            <w:pStyle w:val="Alatunniste"/>
            <w:rPr>
              <w:rFonts w:cs="Arial"/>
              <w:b/>
              <w:noProof/>
              <w:sz w:val="16"/>
            </w:rPr>
          </w:pPr>
          <w:r w:rsidRPr="00C53858">
            <w:rPr>
              <w:rFonts w:cs="Arial"/>
              <w:b/>
              <w:noProof/>
              <w:sz w:val="16"/>
            </w:rPr>
            <w:t>Fax</w:t>
          </w:r>
        </w:p>
      </w:tc>
      <w:tc>
        <w:tcPr>
          <w:tcW w:w="2058" w:type="dxa"/>
          <w:tcMar>
            <w:left w:w="6" w:type="dxa"/>
            <w:right w:w="6" w:type="dxa"/>
          </w:tcMar>
        </w:tcPr>
        <w:p w14:paraId="6FB10B34" w14:textId="77777777" w:rsidR="006A0B31" w:rsidRPr="00C53858" w:rsidRDefault="006A0B31" w:rsidP="006A0B31">
          <w:pPr>
            <w:pStyle w:val="Alatunniste"/>
            <w:rPr>
              <w:rFonts w:cs="Arial"/>
              <w:b/>
              <w:noProof/>
              <w:sz w:val="16"/>
            </w:rPr>
          </w:pPr>
          <w:r w:rsidRPr="00C53858">
            <w:rPr>
              <w:rFonts w:cs="Arial"/>
              <w:b/>
              <w:noProof/>
              <w:sz w:val="16"/>
            </w:rPr>
            <w:t>e-mail, internet</w:t>
          </w:r>
        </w:p>
      </w:tc>
    </w:tr>
    <w:tr w:rsidR="006A0B31" w:rsidRPr="00C53858" w14:paraId="41D09017" w14:textId="77777777" w:rsidTr="0027380D">
      <w:trPr>
        <w:cantSplit/>
        <w:trHeight w:hRule="exact" w:val="397"/>
      </w:trPr>
      <w:tc>
        <w:tcPr>
          <w:tcW w:w="2552" w:type="dxa"/>
          <w:tcMar>
            <w:left w:w="6" w:type="dxa"/>
            <w:right w:w="6" w:type="dxa"/>
          </w:tcMar>
        </w:tcPr>
        <w:p w14:paraId="207CB386" w14:textId="0CF15A9F" w:rsidR="006A0B31" w:rsidRPr="00224721" w:rsidRDefault="001076FF" w:rsidP="000D456B">
          <w:pPr>
            <w:pStyle w:val="Alatunniste"/>
            <w:rPr>
              <w:rFonts w:cs="Arial"/>
              <w:noProof/>
              <w:sz w:val="16"/>
              <w:lang w:val="en-US"/>
            </w:rPr>
          </w:pPr>
          <w:sdt>
            <w:sdtPr>
              <w:rPr>
                <w:rFonts w:cs="Arial"/>
                <w:noProof/>
                <w:sz w:val="16"/>
                <w:lang w:val="en-US"/>
              </w:rPr>
              <w:tag w:val="_DC_Addr_Name"/>
              <w:id w:val="717707601"/>
              <w:placeholder>
                <w:docPart w:val="5411E0B511E64DC8B726328C3C33B461"/>
              </w:placeholder>
              <w:text w:multiLine="1"/>
            </w:sdtPr>
            <w:sdtEndPr/>
            <w:sdtContent>
              <w:r w:rsidR="003E4661">
                <w:rPr>
                  <w:rFonts w:cs="Arial"/>
                  <w:noProof/>
                  <w:sz w:val="16"/>
                  <w:lang w:val="en-US"/>
                </w:rPr>
                <w:t>Ministry of Education and Culture</w:t>
              </w:r>
            </w:sdtContent>
          </w:sdt>
        </w:p>
      </w:tc>
      <w:tc>
        <w:tcPr>
          <w:tcW w:w="1843" w:type="dxa"/>
          <w:tcMar>
            <w:left w:w="6" w:type="dxa"/>
            <w:right w:w="6" w:type="dxa"/>
          </w:tcMar>
        </w:tcPr>
        <w:p w14:paraId="6AFFE6AE" w14:textId="77777777" w:rsidR="006A0B31" w:rsidRPr="003E4661" w:rsidRDefault="006A0B31" w:rsidP="006A0B31">
          <w:pPr>
            <w:pStyle w:val="Alatunniste"/>
            <w:rPr>
              <w:rFonts w:cs="Arial"/>
              <w:noProof/>
              <w:sz w:val="16"/>
              <w:lang w:val="en-US"/>
            </w:rPr>
          </w:pPr>
        </w:p>
      </w:tc>
      <w:tc>
        <w:tcPr>
          <w:tcW w:w="1774" w:type="dxa"/>
          <w:tcMar>
            <w:left w:w="6" w:type="dxa"/>
            <w:right w:w="6" w:type="dxa"/>
          </w:tcMar>
        </w:tcPr>
        <w:p w14:paraId="76419A97" w14:textId="77777777" w:rsidR="006A0B31" w:rsidRPr="003E4661" w:rsidRDefault="006A0B31" w:rsidP="006A0B31">
          <w:pPr>
            <w:pStyle w:val="Alatunniste"/>
            <w:rPr>
              <w:rFonts w:cs="Arial"/>
              <w:noProof/>
              <w:sz w:val="16"/>
              <w:lang w:val="en-US"/>
            </w:rPr>
          </w:pPr>
        </w:p>
      </w:tc>
      <w:tc>
        <w:tcPr>
          <w:tcW w:w="1911" w:type="dxa"/>
          <w:tcMar>
            <w:left w:w="6" w:type="dxa"/>
            <w:right w:w="6" w:type="dxa"/>
          </w:tcMar>
        </w:tcPr>
        <w:p w14:paraId="4DD49CF3" w14:textId="77777777" w:rsidR="006A0B31" w:rsidRPr="003E4661" w:rsidRDefault="006A0B31" w:rsidP="006A0B31">
          <w:pPr>
            <w:pStyle w:val="Alatunniste"/>
            <w:rPr>
              <w:rFonts w:cs="Arial"/>
              <w:noProof/>
              <w:sz w:val="16"/>
              <w:lang w:val="en-US"/>
            </w:rPr>
          </w:pPr>
        </w:p>
      </w:tc>
      <w:tc>
        <w:tcPr>
          <w:tcW w:w="2058" w:type="dxa"/>
          <w:tcMar>
            <w:left w:w="6" w:type="dxa"/>
            <w:right w:w="6" w:type="dxa"/>
          </w:tcMar>
        </w:tcPr>
        <w:p w14:paraId="7095E71F" w14:textId="77777777" w:rsidR="006A0B31" w:rsidRPr="003E4661" w:rsidRDefault="006A0B31" w:rsidP="006A0B31">
          <w:pPr>
            <w:pStyle w:val="Alatunniste"/>
            <w:rPr>
              <w:rFonts w:cs="Arial"/>
              <w:noProof/>
              <w:sz w:val="16"/>
              <w:lang w:val="en-US"/>
            </w:rPr>
          </w:pPr>
        </w:p>
      </w:tc>
    </w:tr>
    <w:tr w:rsidR="00513C2F" w:rsidRPr="00C53858" w14:paraId="0EA8BA36" w14:textId="77777777" w:rsidTr="0027380D">
      <w:trPr>
        <w:trHeight w:hRule="exact" w:val="187"/>
      </w:trPr>
      <w:tc>
        <w:tcPr>
          <w:tcW w:w="2552" w:type="dxa"/>
          <w:tcMar>
            <w:left w:w="6" w:type="dxa"/>
            <w:right w:w="6" w:type="dxa"/>
          </w:tcMar>
        </w:tcPr>
        <w:sdt>
          <w:sdtPr>
            <w:rPr>
              <w:rFonts w:cs="Arial"/>
              <w:noProof/>
              <w:sz w:val="16"/>
            </w:rPr>
            <w:tag w:val="_DC_Addr_Street_PL"/>
            <w:id w:val="713005976"/>
            <w:placeholder>
              <w:docPart w:val="BA7E7179A5544393912572BA54C05180"/>
            </w:placeholder>
            <w:text/>
          </w:sdtPr>
          <w:sdtEndPr/>
          <w:sdtContent>
            <w:p w14:paraId="793497B2" w14:textId="5FD550DF" w:rsidR="00513C2F" w:rsidRPr="00C53858" w:rsidRDefault="003E4661" w:rsidP="00513C2F">
              <w:pPr>
                <w:pStyle w:val="Alatunniste"/>
                <w:rPr>
                  <w:rFonts w:cs="Arial"/>
                  <w:noProof/>
                  <w:sz w:val="16"/>
                </w:rPr>
              </w:pPr>
              <w:r>
                <w:rPr>
                  <w:rFonts w:cs="Arial"/>
                  <w:noProof/>
                  <w:sz w:val="16"/>
                </w:rPr>
                <w:t>PO Box 29</w:t>
              </w:r>
            </w:p>
          </w:sdtContent>
        </w:sdt>
      </w:tc>
      <w:tc>
        <w:tcPr>
          <w:tcW w:w="1843" w:type="dxa"/>
          <w:tcMar>
            <w:left w:w="6" w:type="dxa"/>
            <w:right w:w="6" w:type="dxa"/>
          </w:tcMar>
        </w:tcPr>
        <w:sdt>
          <w:sdtPr>
            <w:rPr>
              <w:rFonts w:cs="Arial"/>
              <w:noProof/>
              <w:sz w:val="16"/>
            </w:rPr>
            <w:tag w:val="_DC_Addr_Street_Name"/>
            <w:id w:val="-649209814"/>
            <w:placeholder>
              <w:docPart w:val="A49C5929929A43DBBE6D2C9BB9FF53B6"/>
            </w:placeholder>
            <w:text/>
          </w:sdtPr>
          <w:sdtEndPr/>
          <w:sdtContent>
            <w:p w14:paraId="71AC8398" w14:textId="3E6F86DF" w:rsidR="00513C2F" w:rsidRPr="00C53858" w:rsidRDefault="003E4661" w:rsidP="00513C2F">
              <w:pPr>
                <w:pStyle w:val="Alatunniste"/>
                <w:rPr>
                  <w:rFonts w:cs="Arial"/>
                  <w:noProof/>
                  <w:sz w:val="16"/>
                </w:rPr>
              </w:pPr>
              <w:r>
                <w:rPr>
                  <w:rFonts w:cs="Arial"/>
                  <w:noProof/>
                  <w:sz w:val="16"/>
                </w:rPr>
                <w:t>Meritullinkatu 10</w:t>
              </w:r>
            </w:p>
          </w:sdtContent>
        </w:sdt>
      </w:tc>
      <w:tc>
        <w:tcPr>
          <w:tcW w:w="1774" w:type="dxa"/>
          <w:tcMar>
            <w:left w:w="6" w:type="dxa"/>
            <w:right w:w="6" w:type="dxa"/>
          </w:tcMar>
        </w:tcPr>
        <w:sdt>
          <w:sdtPr>
            <w:rPr>
              <w:rFonts w:cs="Arial"/>
              <w:noProof/>
              <w:sz w:val="16"/>
            </w:rPr>
            <w:tag w:val="_DC_Addr_Tel"/>
            <w:id w:val="891616139"/>
            <w:placeholder>
              <w:docPart w:val="C7E83295A15F43FB92DD5FF0ACF6A46D"/>
            </w:placeholder>
            <w:text/>
          </w:sdtPr>
          <w:sdtEndPr/>
          <w:sdtContent>
            <w:p w14:paraId="024148D9" w14:textId="68978589" w:rsidR="00513C2F" w:rsidRPr="00C53858" w:rsidRDefault="003E4661" w:rsidP="00513C2F">
              <w:pPr>
                <w:pStyle w:val="Alatunniste"/>
                <w:rPr>
                  <w:rFonts w:cs="Arial"/>
                  <w:noProof/>
                  <w:sz w:val="16"/>
                </w:rPr>
              </w:pPr>
              <w:r>
                <w:rPr>
                  <w:rFonts w:cs="Arial"/>
                  <w:noProof/>
                  <w:sz w:val="16"/>
                </w:rPr>
                <w:t>0295 16001</w:t>
              </w:r>
            </w:p>
          </w:sdtContent>
        </w:sdt>
      </w:tc>
      <w:tc>
        <w:tcPr>
          <w:tcW w:w="1911" w:type="dxa"/>
          <w:tcMar>
            <w:left w:w="6" w:type="dxa"/>
            <w:right w:w="6" w:type="dxa"/>
          </w:tcMar>
        </w:tcPr>
        <w:sdt>
          <w:sdtPr>
            <w:rPr>
              <w:rFonts w:cs="Arial"/>
              <w:noProof/>
              <w:sz w:val="16"/>
            </w:rPr>
            <w:tag w:val="_DC_Addr_Fax"/>
            <w:id w:val="1727568639"/>
            <w:placeholder>
              <w:docPart w:val="9112EE3E9BAE4A7193FBC5F478FB4410"/>
            </w:placeholder>
            <w:text/>
          </w:sdtPr>
          <w:sdtEndPr/>
          <w:sdtContent>
            <w:p w14:paraId="1D944C3B" w14:textId="3B789E9A" w:rsidR="00513C2F" w:rsidRPr="00C53858" w:rsidRDefault="003E4661" w:rsidP="00513C2F">
              <w:pPr>
                <w:pStyle w:val="Alatunniste"/>
                <w:rPr>
                  <w:rFonts w:cs="Arial"/>
                  <w:noProof/>
                  <w:sz w:val="16"/>
                </w:rPr>
              </w:pPr>
              <w:r>
                <w:rPr>
                  <w:rFonts w:cs="Arial"/>
                  <w:noProof/>
                  <w:sz w:val="16"/>
                </w:rPr>
                <w:t>09 135 9335</w:t>
              </w:r>
            </w:p>
          </w:sdtContent>
        </w:sdt>
      </w:tc>
      <w:sdt>
        <w:sdtPr>
          <w:rPr>
            <w:rFonts w:cs="Arial"/>
            <w:noProof/>
            <w:sz w:val="16"/>
          </w:rPr>
          <w:tag w:val="_DC_Addr_Email"/>
          <w:id w:val="-2045506990"/>
          <w:placeholder>
            <w:docPart w:val="0EC070C0324C4F5694A3868FAD7AE30B"/>
          </w:placeholder>
          <w:text/>
        </w:sdtPr>
        <w:sdtEndPr/>
        <w:sdtContent>
          <w:tc>
            <w:tcPr>
              <w:tcW w:w="2058" w:type="dxa"/>
              <w:tcMar>
                <w:left w:w="6" w:type="dxa"/>
                <w:right w:w="6" w:type="dxa"/>
              </w:tcMar>
            </w:tcPr>
            <w:p w14:paraId="5D3D2B08" w14:textId="77A91754" w:rsidR="00513C2F" w:rsidRPr="00C53858" w:rsidRDefault="003E4661" w:rsidP="00513C2F">
              <w:pPr>
                <w:pStyle w:val="Alatunniste"/>
                <w:rPr>
                  <w:rFonts w:cs="Arial"/>
                  <w:noProof/>
                  <w:sz w:val="16"/>
                </w:rPr>
              </w:pPr>
              <w:r>
                <w:rPr>
                  <w:rFonts w:cs="Arial"/>
                  <w:noProof/>
                  <w:sz w:val="16"/>
                </w:rPr>
                <w:t>kirjaamo.okm@gov.fi</w:t>
              </w:r>
            </w:p>
          </w:tc>
        </w:sdtContent>
      </w:sdt>
    </w:tr>
    <w:tr w:rsidR="00513C2F" w:rsidRPr="00C53858" w14:paraId="3C44B457" w14:textId="77777777" w:rsidTr="0027380D">
      <w:trPr>
        <w:trHeight w:hRule="exact" w:val="187"/>
      </w:trPr>
      <w:tc>
        <w:tcPr>
          <w:tcW w:w="2552" w:type="dxa"/>
          <w:tcMar>
            <w:left w:w="6" w:type="dxa"/>
            <w:right w:w="6" w:type="dxa"/>
          </w:tcMar>
        </w:tcPr>
        <w:sdt>
          <w:sdtPr>
            <w:rPr>
              <w:rFonts w:cs="Arial"/>
              <w:noProof/>
              <w:sz w:val="16"/>
              <w:lang w:val="sv-SE"/>
            </w:rPr>
            <w:tag w:val="_DC_Addr_Street_PostalMail"/>
            <w:id w:val="-1480760542"/>
            <w:placeholder>
              <w:docPart w:val="D3A6BA37382D44C6A9879DAB0F999147"/>
            </w:placeholder>
            <w:text/>
          </w:sdtPr>
          <w:sdtEndPr/>
          <w:sdtContent>
            <w:p w14:paraId="79FC5718" w14:textId="5EEBDEBC" w:rsidR="00513C2F" w:rsidRPr="00C53858" w:rsidRDefault="003E4661" w:rsidP="00513C2F">
              <w:pPr>
                <w:pStyle w:val="Alatunniste"/>
                <w:rPr>
                  <w:rFonts w:cs="Arial"/>
                  <w:noProof/>
                  <w:sz w:val="16"/>
                  <w:lang w:val="sv-SE"/>
                </w:rPr>
              </w:pPr>
              <w:r>
                <w:rPr>
                  <w:rFonts w:cs="Arial"/>
                  <w:noProof/>
                  <w:sz w:val="16"/>
                  <w:lang w:val="sv-SE"/>
                </w:rPr>
                <w:t>FI-00023 Government</w:t>
              </w:r>
            </w:p>
          </w:sdtContent>
        </w:sdt>
      </w:tc>
      <w:tc>
        <w:tcPr>
          <w:tcW w:w="1843" w:type="dxa"/>
          <w:tcMar>
            <w:left w:w="6" w:type="dxa"/>
            <w:right w:w="6" w:type="dxa"/>
          </w:tcMar>
        </w:tcPr>
        <w:sdt>
          <w:sdtPr>
            <w:rPr>
              <w:rFonts w:cs="Arial"/>
              <w:noProof/>
              <w:sz w:val="16"/>
            </w:rPr>
            <w:tag w:val="_DC_Addr_Street_City"/>
            <w:id w:val="-2128158746"/>
            <w:placeholder>
              <w:docPart w:val="07A31A34E6B3494EB08FC972C62EB255"/>
            </w:placeholder>
            <w:text/>
          </w:sdtPr>
          <w:sdtEndPr/>
          <w:sdtContent>
            <w:p w14:paraId="60A63DBC" w14:textId="0537AF01" w:rsidR="00513C2F" w:rsidRPr="00C53858" w:rsidRDefault="003E4661" w:rsidP="00513C2F">
              <w:pPr>
                <w:pStyle w:val="Alatunniste"/>
                <w:rPr>
                  <w:rFonts w:cs="Arial"/>
                  <w:noProof/>
                  <w:sz w:val="16"/>
                </w:rPr>
              </w:pPr>
              <w:r>
                <w:rPr>
                  <w:rFonts w:cs="Arial"/>
                  <w:noProof/>
                  <w:sz w:val="16"/>
                </w:rPr>
                <w:t>Helsinki</w:t>
              </w:r>
            </w:p>
          </w:sdtContent>
        </w:sdt>
      </w:tc>
      <w:tc>
        <w:tcPr>
          <w:tcW w:w="1774" w:type="dxa"/>
          <w:tcMar>
            <w:left w:w="6" w:type="dxa"/>
            <w:right w:w="6" w:type="dxa"/>
          </w:tcMar>
        </w:tcPr>
        <w:sdt>
          <w:sdtPr>
            <w:rPr>
              <w:rFonts w:cs="Arial"/>
              <w:noProof/>
              <w:sz w:val="16"/>
            </w:rPr>
            <w:tag w:val="_DC_Addr_TelInt"/>
            <w:id w:val="-751584039"/>
            <w:placeholder>
              <w:docPart w:val="0F27B75FD8DE475C85F42737A8E2188B"/>
            </w:placeholder>
            <w:text/>
          </w:sdtPr>
          <w:sdtEndPr/>
          <w:sdtContent>
            <w:p w14:paraId="649B459D" w14:textId="14F8E483" w:rsidR="00513C2F" w:rsidRDefault="003E4661" w:rsidP="00513C2F">
              <w:pPr>
                <w:pStyle w:val="Alatunniste"/>
                <w:rPr>
                  <w:rFonts w:cs="Arial"/>
                  <w:noProof/>
                  <w:sz w:val="16"/>
                </w:rPr>
              </w:pPr>
              <w:r>
                <w:rPr>
                  <w:rFonts w:cs="Arial"/>
                  <w:noProof/>
                  <w:sz w:val="16"/>
                </w:rPr>
                <w:t>+358 295 16001</w:t>
              </w:r>
            </w:p>
          </w:sdtContent>
        </w:sdt>
        <w:p w14:paraId="33CA7C97" w14:textId="77777777" w:rsidR="00513C2F" w:rsidRPr="00DE7C6C" w:rsidRDefault="00513C2F" w:rsidP="00513C2F">
          <w:pPr>
            <w:pStyle w:val="Alatunniste"/>
            <w:rPr>
              <w:rFonts w:cs="Arial"/>
              <w:noProof/>
              <w:sz w:val="16"/>
              <w:lang w:val="en-US"/>
            </w:rPr>
          </w:pPr>
        </w:p>
      </w:tc>
      <w:tc>
        <w:tcPr>
          <w:tcW w:w="1911" w:type="dxa"/>
          <w:tcMar>
            <w:left w:w="6" w:type="dxa"/>
            <w:right w:w="6" w:type="dxa"/>
          </w:tcMar>
        </w:tcPr>
        <w:sdt>
          <w:sdtPr>
            <w:rPr>
              <w:rFonts w:cs="Arial"/>
              <w:noProof/>
              <w:sz w:val="16"/>
            </w:rPr>
            <w:tag w:val="_DC_Addr_FaxInt"/>
            <w:id w:val="975339625"/>
            <w:placeholder>
              <w:docPart w:val="26BDEEAA7AF94A3A93F09EDE3A0C2CAE"/>
            </w:placeholder>
            <w:text/>
          </w:sdtPr>
          <w:sdtEndPr/>
          <w:sdtContent>
            <w:p w14:paraId="7A1A7D8D" w14:textId="06DA8C1E" w:rsidR="00513C2F" w:rsidRDefault="003E4661" w:rsidP="00513C2F">
              <w:pPr>
                <w:pStyle w:val="Alatunniste"/>
                <w:rPr>
                  <w:rFonts w:cs="Arial"/>
                  <w:noProof/>
                  <w:sz w:val="16"/>
                </w:rPr>
              </w:pPr>
              <w:r>
                <w:rPr>
                  <w:rFonts w:cs="Arial"/>
                  <w:noProof/>
                  <w:sz w:val="16"/>
                </w:rPr>
                <w:t>+358 9 135 9335</w:t>
              </w:r>
            </w:p>
          </w:sdtContent>
        </w:sdt>
        <w:p w14:paraId="654F7C1D" w14:textId="77777777" w:rsidR="00513C2F" w:rsidRPr="00DE7C6C" w:rsidRDefault="00513C2F" w:rsidP="00513C2F">
          <w:pPr>
            <w:pStyle w:val="Alatunniste"/>
            <w:rPr>
              <w:rFonts w:cs="Arial"/>
              <w:noProof/>
              <w:sz w:val="16"/>
              <w:lang w:val="en-US"/>
            </w:rPr>
          </w:pPr>
        </w:p>
      </w:tc>
      <w:tc>
        <w:tcPr>
          <w:tcW w:w="2058" w:type="dxa"/>
          <w:tcMar>
            <w:left w:w="6" w:type="dxa"/>
            <w:right w:w="6" w:type="dxa"/>
          </w:tcMar>
        </w:tcPr>
        <w:sdt>
          <w:sdtPr>
            <w:rPr>
              <w:rFonts w:cs="Arial"/>
              <w:noProof/>
              <w:sz w:val="16"/>
              <w:lang w:val="sv-SE"/>
            </w:rPr>
            <w:tag w:val="_DC_Addr_WWW"/>
            <w:id w:val="-1466121790"/>
            <w:placeholder>
              <w:docPart w:val="9DC6C8E5F4154E08811F340D15E6442C"/>
            </w:placeholder>
            <w:showingPlcHdr/>
            <w:text/>
          </w:sdtPr>
          <w:sdtEndPr/>
          <w:sdtContent>
            <w:p w14:paraId="355941F9" w14:textId="6D58F3C3" w:rsidR="00513C2F" w:rsidRPr="00C53858" w:rsidRDefault="001076FF" w:rsidP="00513C2F">
              <w:pPr>
                <w:pStyle w:val="Alatunniste"/>
                <w:rPr>
                  <w:rFonts w:cs="Arial"/>
                  <w:noProof/>
                  <w:sz w:val="16"/>
                  <w:lang w:val="sv-SE"/>
                </w:rPr>
              </w:pPr>
            </w:p>
          </w:sdtContent>
        </w:sdt>
      </w:tc>
    </w:tr>
    <w:tr w:rsidR="00513C2F" w:rsidRPr="00C53858" w14:paraId="67725796" w14:textId="77777777" w:rsidTr="0027380D">
      <w:trPr>
        <w:trHeight w:hRule="exact" w:val="187"/>
      </w:trPr>
      <w:tc>
        <w:tcPr>
          <w:tcW w:w="2552" w:type="dxa"/>
          <w:tcMar>
            <w:left w:w="6" w:type="dxa"/>
            <w:right w:w="6" w:type="dxa"/>
          </w:tcMar>
        </w:tcPr>
        <w:sdt>
          <w:sdtPr>
            <w:rPr>
              <w:rFonts w:cs="Arial"/>
              <w:noProof/>
              <w:sz w:val="16"/>
              <w:lang w:val="sv-SE"/>
            </w:rPr>
            <w:tag w:val="_DC_Addr_Street_Country"/>
            <w:id w:val="1912885154"/>
            <w:placeholder>
              <w:docPart w:val="6033A011E6044E368E49FE5B287CAA7B"/>
            </w:placeholder>
            <w:text/>
          </w:sdtPr>
          <w:sdtEndPr/>
          <w:sdtContent>
            <w:p w14:paraId="32C74100" w14:textId="05B39063" w:rsidR="00513C2F" w:rsidRPr="00C53858" w:rsidRDefault="003E4661" w:rsidP="00513C2F">
              <w:pPr>
                <w:pStyle w:val="Alatunniste"/>
                <w:rPr>
                  <w:rFonts w:cs="Arial"/>
                  <w:noProof/>
                  <w:sz w:val="16"/>
                  <w:lang w:val="sv-SE"/>
                </w:rPr>
              </w:pPr>
              <w:r>
                <w:rPr>
                  <w:rFonts w:cs="Arial"/>
                  <w:noProof/>
                  <w:sz w:val="16"/>
                  <w:lang w:val="sv-SE"/>
                </w:rPr>
                <w:t>Finland</w:t>
              </w:r>
            </w:p>
          </w:sdtContent>
        </w:sdt>
      </w:tc>
      <w:tc>
        <w:tcPr>
          <w:tcW w:w="1843" w:type="dxa"/>
          <w:tcMar>
            <w:left w:w="6" w:type="dxa"/>
            <w:right w:w="6" w:type="dxa"/>
          </w:tcMar>
        </w:tcPr>
        <w:p w14:paraId="21157D36" w14:textId="77777777" w:rsidR="00513C2F" w:rsidRPr="00C53858" w:rsidRDefault="00513C2F" w:rsidP="00513C2F">
          <w:pPr>
            <w:pStyle w:val="Alatunniste"/>
            <w:rPr>
              <w:rFonts w:cs="Arial"/>
              <w:noProof/>
              <w:sz w:val="16"/>
              <w:lang w:val="sv-SE"/>
            </w:rPr>
          </w:pPr>
        </w:p>
      </w:tc>
      <w:tc>
        <w:tcPr>
          <w:tcW w:w="1774" w:type="dxa"/>
          <w:tcMar>
            <w:left w:w="6" w:type="dxa"/>
            <w:right w:w="6" w:type="dxa"/>
          </w:tcMar>
        </w:tcPr>
        <w:p w14:paraId="50713CC9" w14:textId="77777777" w:rsidR="00513C2F" w:rsidRPr="00C53858" w:rsidRDefault="00513C2F" w:rsidP="00513C2F">
          <w:pPr>
            <w:pStyle w:val="Alatunniste"/>
            <w:rPr>
              <w:rFonts w:cs="Arial"/>
              <w:noProof/>
              <w:sz w:val="16"/>
              <w:lang w:val="sv-SE"/>
            </w:rPr>
          </w:pPr>
        </w:p>
      </w:tc>
      <w:tc>
        <w:tcPr>
          <w:tcW w:w="1911" w:type="dxa"/>
          <w:tcMar>
            <w:left w:w="6" w:type="dxa"/>
            <w:right w:w="6" w:type="dxa"/>
          </w:tcMar>
        </w:tcPr>
        <w:p w14:paraId="2335BF64" w14:textId="77777777" w:rsidR="00513C2F" w:rsidRPr="00C53858" w:rsidRDefault="00513C2F" w:rsidP="00513C2F">
          <w:pPr>
            <w:pStyle w:val="Alatunniste"/>
            <w:rPr>
              <w:rFonts w:cs="Arial"/>
              <w:noProof/>
              <w:sz w:val="16"/>
              <w:lang w:val="sv-SE"/>
            </w:rPr>
          </w:pPr>
        </w:p>
      </w:tc>
      <w:tc>
        <w:tcPr>
          <w:tcW w:w="2058" w:type="dxa"/>
          <w:tcMar>
            <w:left w:w="6" w:type="dxa"/>
            <w:right w:w="6" w:type="dxa"/>
          </w:tcMar>
        </w:tcPr>
        <w:p w14:paraId="5FFC2708" w14:textId="77777777" w:rsidR="00513C2F" w:rsidRPr="00C53858" w:rsidRDefault="00513C2F" w:rsidP="00513C2F">
          <w:pPr>
            <w:pStyle w:val="Alatunniste"/>
            <w:rPr>
              <w:rFonts w:cs="Arial"/>
              <w:noProof/>
              <w:sz w:val="16"/>
              <w:lang w:val="sv-SE"/>
            </w:rPr>
          </w:pPr>
        </w:p>
      </w:tc>
    </w:tr>
  </w:tbl>
  <w:p w14:paraId="28971519" w14:textId="77777777" w:rsidR="006A0B31" w:rsidRDefault="006A0B3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04E30" w14:textId="77777777" w:rsidR="001076FF" w:rsidRDefault="001076FF" w:rsidP="003E5300">
      <w:pPr>
        <w:spacing w:after="0" w:line="240" w:lineRule="auto"/>
      </w:pPr>
      <w:r>
        <w:separator/>
      </w:r>
    </w:p>
    <w:p w14:paraId="414477C1" w14:textId="77777777" w:rsidR="001076FF" w:rsidRDefault="001076FF"/>
  </w:footnote>
  <w:footnote w:type="continuationSeparator" w:id="0">
    <w:p w14:paraId="41D36FD2" w14:textId="77777777" w:rsidR="001076FF" w:rsidRDefault="001076FF" w:rsidP="003E5300">
      <w:pPr>
        <w:spacing w:after="0" w:line="240" w:lineRule="auto"/>
      </w:pPr>
      <w:r>
        <w:continuationSeparator/>
      </w:r>
    </w:p>
    <w:p w14:paraId="677596E4" w14:textId="77777777" w:rsidR="001076FF" w:rsidRDefault="001076FF"/>
  </w:footnote>
  <w:footnote w:id="1">
    <w:p w14:paraId="3FC8C32A" w14:textId="217DFA9F" w:rsidR="00C02B00" w:rsidRPr="007E492D" w:rsidRDefault="00C02B00">
      <w:pPr>
        <w:pStyle w:val="Alaviitteenteksti"/>
      </w:pPr>
      <w:r>
        <w:rPr>
          <w:rStyle w:val="Alaviitteenviite"/>
        </w:rPr>
        <w:footnoteRef/>
      </w:r>
      <w:r>
        <w:t xml:space="preserve"> </w:t>
      </w:r>
      <w:hyperlink r:id="rId1" w:history="1">
        <w:r w:rsidRPr="00223474">
          <w:rPr>
            <w:rStyle w:val="Hyperlinkki"/>
          </w:rPr>
          <w:t>https://opintopolku.fi/wp/tietosuojaseloste/koski-palvelun-tietosuojaseloste/</w:t>
        </w:r>
      </w:hyperlink>
      <w:r>
        <w:t xml:space="preserve"> </w:t>
      </w:r>
      <w:r w:rsidR="007E492D">
        <w:t>(in Finnish and Swedish)</w:t>
      </w:r>
    </w:p>
  </w:footnote>
  <w:footnote w:id="2">
    <w:p w14:paraId="0A738300" w14:textId="65226065" w:rsidR="0089457E" w:rsidRPr="007E492D" w:rsidRDefault="0089457E" w:rsidP="0089457E">
      <w:pPr>
        <w:pStyle w:val="Alaviitteenteksti"/>
      </w:pPr>
      <w:r>
        <w:rPr>
          <w:rStyle w:val="Alaviitteenviite"/>
        </w:rPr>
        <w:footnoteRef/>
      </w:r>
      <w:r w:rsidRPr="007E492D">
        <w:t xml:space="preserve"> </w:t>
      </w:r>
      <w:hyperlink r:id="rId2" w:history="1">
        <w:r w:rsidRPr="007E492D">
          <w:rPr>
            <w:rStyle w:val="Hyperlinkki"/>
          </w:rPr>
          <w:t>https://opintopolku.fi/wp/tietosuojaseloste/oppijanumeronrekisterin-tietosuojaseloste/</w:t>
        </w:r>
      </w:hyperlink>
      <w:r w:rsidR="007E492D" w:rsidRPr="007E492D">
        <w:t xml:space="preserve"> (in Finnish and Swedish)</w:t>
      </w:r>
    </w:p>
  </w:footnote>
  <w:footnote w:id="3">
    <w:p w14:paraId="0C75562B" w14:textId="2D80D9FB" w:rsidR="0089457E" w:rsidRPr="00987651" w:rsidRDefault="0089457E" w:rsidP="0089457E">
      <w:pPr>
        <w:pStyle w:val="Alaviitteenteksti"/>
      </w:pPr>
      <w:r>
        <w:rPr>
          <w:rStyle w:val="Alaviitteenviite"/>
        </w:rPr>
        <w:footnoteRef/>
      </w:r>
      <w:r>
        <w:t xml:space="preserve"> </w:t>
      </w:r>
      <w:hyperlink r:id="rId3" w:history="1">
        <w:r w:rsidR="00C02B00" w:rsidRPr="00223474">
          <w:rPr>
            <w:rStyle w:val="Hyperlinkki"/>
          </w:rPr>
          <w:t>https://ec.europa.eu/newsroom/article29/item-detail.cfm?item_id=623051</w:t>
        </w:r>
      </w:hyperlink>
      <w:r w:rsidR="00C02B00">
        <w:t xml:space="preserve"> </w:t>
      </w:r>
      <w:r>
        <w:t xml:space="preserve"> </w:t>
      </w:r>
    </w:p>
  </w:footnote>
  <w:footnote w:id="4">
    <w:p w14:paraId="0C7767D2" w14:textId="3FC11BBF" w:rsidR="0089457E" w:rsidRPr="00987651" w:rsidRDefault="0089457E" w:rsidP="0089457E">
      <w:pPr>
        <w:pStyle w:val="Alaviitteenteksti"/>
      </w:pPr>
      <w:r>
        <w:rPr>
          <w:rStyle w:val="Alaviitteenviite"/>
        </w:rPr>
        <w:footnoteRef/>
      </w:r>
      <w:r>
        <w:t xml:space="preserve"> </w:t>
      </w:r>
      <w:hyperlink r:id="rId4">
        <w:r>
          <w:rPr>
            <w:rStyle w:val="Hyperlinkki"/>
          </w:rPr>
          <w:t>https://opintopolku.fi/wp/tietosuojaseloste/oppijanumeronrekisterin-tietosuojaseloste/</w:t>
        </w:r>
      </w:hyperlink>
      <w:r w:rsidR="007E492D" w:rsidRPr="007E492D">
        <w:t xml:space="preserve"> (in Finnish and Swedish)</w:t>
      </w:r>
    </w:p>
  </w:footnote>
  <w:footnote w:id="5">
    <w:p w14:paraId="5BD69F9B" w14:textId="39DB547D" w:rsidR="0089457E" w:rsidRPr="00987651" w:rsidRDefault="0089457E" w:rsidP="0089457E">
      <w:pPr>
        <w:pStyle w:val="Alaviitteenteksti"/>
      </w:pPr>
      <w:r>
        <w:rPr>
          <w:rStyle w:val="Alaviitteenviite"/>
        </w:rPr>
        <w:footnoteRef/>
      </w:r>
      <w:r>
        <w:t xml:space="preserve"> </w:t>
      </w:r>
      <w:hyperlink r:id="rId5" w:history="1">
        <w:r w:rsidR="007E492D" w:rsidRPr="00223474">
          <w:rPr>
            <w:rStyle w:val="Hyperlinkki"/>
          </w:rPr>
          <w:t>https://opintopolku.fi/wp/tietosuojaseloste/koski-palvelun-tietosuojaseloste/</w:t>
        </w:r>
      </w:hyperlink>
      <w:r w:rsidR="007E492D">
        <w:t xml:space="preserve"> </w:t>
      </w:r>
      <w:r w:rsidR="007E492D" w:rsidRPr="007E492D">
        <w:t>(in Finnish and Swedish)</w:t>
      </w:r>
      <w:hyperlink r:id="rId6" w:history="1"/>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C9E9A" w14:textId="77777777" w:rsidR="00513C2F" w:rsidRDefault="00513C2F">
    <w:pPr>
      <w:pStyle w:val="Yltunniste"/>
    </w:pPr>
  </w:p>
  <w:p w14:paraId="1ADD761B" w14:textId="77777777" w:rsidR="00BB0AFC" w:rsidRDefault="00BB0AF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7"/>
      <w:gridCol w:w="605"/>
      <w:gridCol w:w="2951"/>
      <w:gridCol w:w="269"/>
      <w:gridCol w:w="2563"/>
    </w:tblGrid>
    <w:tr w:rsidR="00662C18" w:rsidRPr="00D7561A" w14:paraId="359332D5" w14:textId="77777777" w:rsidTr="006A0B31">
      <w:trPr>
        <w:jc w:val="center"/>
      </w:trPr>
      <w:tc>
        <w:tcPr>
          <w:tcW w:w="3817" w:type="dxa"/>
        </w:tcPr>
        <w:p w14:paraId="0E6A0C7D" w14:textId="77777777" w:rsidR="00EC623E" w:rsidRPr="00236593" w:rsidRDefault="00EC623E" w:rsidP="00C51F93">
          <w:pPr>
            <w:pStyle w:val="Yltunniste"/>
            <w:rPr>
              <w:rFonts w:cs="Arial"/>
              <w:sz w:val="20"/>
            </w:rPr>
          </w:pPr>
        </w:p>
      </w:tc>
      <w:tc>
        <w:tcPr>
          <w:tcW w:w="605" w:type="dxa"/>
        </w:tcPr>
        <w:p w14:paraId="156DCD49" w14:textId="77777777" w:rsidR="00EC623E" w:rsidRPr="00236593" w:rsidRDefault="00EC623E" w:rsidP="00A86151">
          <w:pPr>
            <w:pStyle w:val="Yltunniste"/>
            <w:jc w:val="center"/>
            <w:rPr>
              <w:rFonts w:cs="Arial"/>
              <w:sz w:val="20"/>
            </w:rPr>
          </w:pPr>
        </w:p>
      </w:tc>
      <w:tc>
        <w:tcPr>
          <w:tcW w:w="2951" w:type="dxa"/>
          <w:vAlign w:val="center"/>
        </w:tcPr>
        <w:p w14:paraId="30693400" w14:textId="77777777" w:rsidR="00EC623E" w:rsidRPr="00236593" w:rsidRDefault="00EC623E" w:rsidP="00A1175E">
          <w:pPr>
            <w:pStyle w:val="Yltunniste"/>
            <w:rPr>
              <w:rFonts w:cs="Arial"/>
              <w:sz w:val="20"/>
            </w:rPr>
          </w:pPr>
        </w:p>
      </w:tc>
      <w:tc>
        <w:tcPr>
          <w:tcW w:w="269" w:type="dxa"/>
        </w:tcPr>
        <w:p w14:paraId="4EFCAC9B" w14:textId="77777777" w:rsidR="00EC623E" w:rsidRPr="00236593" w:rsidRDefault="00EC623E" w:rsidP="00A86151">
          <w:pPr>
            <w:pStyle w:val="Yltunniste"/>
            <w:jc w:val="center"/>
            <w:rPr>
              <w:rFonts w:cs="Arial"/>
              <w:sz w:val="20"/>
            </w:rPr>
          </w:pPr>
        </w:p>
      </w:tc>
      <w:tc>
        <w:tcPr>
          <w:tcW w:w="2563" w:type="dxa"/>
        </w:tcPr>
        <w:p w14:paraId="4E769086" w14:textId="5BBE0E93" w:rsidR="00EC623E" w:rsidRPr="00236593" w:rsidRDefault="00EC623E" w:rsidP="00A86151">
          <w:pPr>
            <w:pStyle w:val="Yltunniste"/>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EE5132">
            <w:rPr>
              <w:rFonts w:cs="Arial"/>
              <w:bCs/>
              <w:noProof/>
              <w:sz w:val="20"/>
            </w:rPr>
            <w:t>6</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EE5132">
            <w:rPr>
              <w:rFonts w:cs="Arial"/>
              <w:bCs/>
              <w:noProof/>
              <w:sz w:val="20"/>
            </w:rPr>
            <w:t>10</w:t>
          </w:r>
          <w:r w:rsidRPr="00236593">
            <w:rPr>
              <w:rFonts w:cs="Arial"/>
              <w:bCs/>
              <w:sz w:val="20"/>
            </w:rPr>
            <w:fldChar w:fldCharType="end"/>
          </w:r>
          <w:r w:rsidRPr="00236593">
            <w:rPr>
              <w:rFonts w:cs="Arial"/>
              <w:bCs/>
              <w:sz w:val="20"/>
            </w:rPr>
            <w:t>)</w:t>
          </w:r>
        </w:p>
      </w:tc>
    </w:tr>
  </w:tbl>
  <w:p w14:paraId="6B11DA29" w14:textId="77777777" w:rsidR="00EC623E" w:rsidRPr="00D7561A" w:rsidRDefault="00FF6233" w:rsidP="009C697D">
    <w:pPr>
      <w:pStyle w:val="Yltunniste"/>
      <w:rPr>
        <w:rFonts w:cs="Arial"/>
      </w:rPr>
    </w:pPr>
    <w:r>
      <w:rPr>
        <w:rFonts w:cs="Arial"/>
      </w:rPr>
      <w:tab/>
    </w:r>
    <w:r>
      <w:rPr>
        <w:rFonts w:cs="Arial"/>
      </w:rPr>
      <w:tab/>
    </w:r>
  </w:p>
  <w:p w14:paraId="26EB4D5C" w14:textId="77777777" w:rsidR="00BB0AFC" w:rsidRDefault="00BB0AF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596"/>
      <w:gridCol w:w="2980"/>
      <w:gridCol w:w="268"/>
      <w:gridCol w:w="2546"/>
    </w:tblGrid>
    <w:tr w:rsidR="006A0B31" w:rsidRPr="00D7561A" w14:paraId="5AD2B8AB" w14:textId="77777777" w:rsidTr="00496B66">
      <w:trPr>
        <w:jc w:val="center"/>
      </w:trPr>
      <w:tc>
        <w:tcPr>
          <w:tcW w:w="2255" w:type="dxa"/>
          <w:vMerge w:val="restart"/>
          <w:tcMar>
            <w:left w:w="0" w:type="dxa"/>
            <w:right w:w="215" w:type="dxa"/>
          </w:tcMar>
        </w:tcPr>
        <w:p w14:paraId="6F50C3E0" w14:textId="336B52D9" w:rsidR="006A0B31" w:rsidRPr="00236593" w:rsidRDefault="003E4661" w:rsidP="00C6663B">
          <w:pPr>
            <w:pStyle w:val="Yltunniste"/>
            <w:rPr>
              <w:rFonts w:cs="Arial"/>
              <w:sz w:val="20"/>
            </w:rPr>
          </w:pPr>
          <w:bookmarkStart w:id="5" w:name="VAHVAOrganizationLogo"/>
          <w:bookmarkEnd w:id="5"/>
          <w:r>
            <w:rPr>
              <w:rFonts w:cs="Arial"/>
              <w:noProof/>
              <w:sz w:val="20"/>
              <w:lang w:eastAsia="fi-FI"/>
            </w:rPr>
            <w:drawing>
              <wp:inline distT="0" distB="0" distL="0" distR="0" wp14:anchorId="37562A18" wp14:editId="7B523421">
                <wp:extent cx="2286000" cy="681038"/>
                <wp:effectExtent l="0" t="0" r="0" b="508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0" cy="681038"/>
                        </a:xfrm>
                        <a:prstGeom prst="rect">
                          <a:avLst/>
                        </a:prstGeom>
                      </pic:spPr>
                    </pic:pic>
                  </a:graphicData>
                </a:graphic>
              </wp:inline>
            </w:drawing>
          </w:r>
        </w:p>
      </w:tc>
      <w:tc>
        <w:tcPr>
          <w:tcW w:w="717" w:type="dxa"/>
        </w:tcPr>
        <w:p w14:paraId="087758C5" w14:textId="77777777" w:rsidR="006A0B31" w:rsidRPr="00236593" w:rsidRDefault="006A0B31" w:rsidP="00C6663B">
          <w:pPr>
            <w:pStyle w:val="Yltunniste"/>
            <w:jc w:val="center"/>
            <w:rPr>
              <w:rFonts w:cs="Arial"/>
              <w:sz w:val="20"/>
            </w:rPr>
          </w:pPr>
        </w:p>
      </w:tc>
      <w:tc>
        <w:tcPr>
          <w:tcW w:w="3544" w:type="dxa"/>
          <w:vAlign w:val="center"/>
        </w:tcPr>
        <w:p w14:paraId="659542B9" w14:textId="77777777" w:rsidR="006A0B31" w:rsidRPr="00236593" w:rsidRDefault="006A0B31" w:rsidP="00C6663B">
          <w:pPr>
            <w:pStyle w:val="Yltunniste"/>
            <w:rPr>
              <w:rFonts w:cs="Arial"/>
              <w:sz w:val="20"/>
            </w:rPr>
          </w:pPr>
        </w:p>
      </w:tc>
      <w:tc>
        <w:tcPr>
          <w:tcW w:w="283" w:type="dxa"/>
        </w:tcPr>
        <w:p w14:paraId="2A2DA626" w14:textId="77777777" w:rsidR="006A0B31" w:rsidRPr="00236593" w:rsidRDefault="006A0B31" w:rsidP="00C6663B">
          <w:pPr>
            <w:pStyle w:val="Yltunniste"/>
            <w:jc w:val="center"/>
            <w:rPr>
              <w:rFonts w:cs="Arial"/>
              <w:sz w:val="20"/>
            </w:rPr>
          </w:pPr>
        </w:p>
      </w:tc>
      <w:tc>
        <w:tcPr>
          <w:tcW w:w="2829" w:type="dxa"/>
        </w:tcPr>
        <w:p w14:paraId="344BCBB5" w14:textId="73BB20DC" w:rsidR="006A0B31" w:rsidRPr="00236593" w:rsidRDefault="006A0B31" w:rsidP="00C6663B">
          <w:pPr>
            <w:pStyle w:val="Yltunniste"/>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EE5132" w:rsidRPr="00EE5132">
            <w:rPr>
              <w:rFonts w:cs="Arial"/>
              <w:bCs/>
              <w:noProof/>
            </w:rPr>
            <w:t>1</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EE5132" w:rsidRPr="00EE5132">
            <w:rPr>
              <w:rFonts w:cs="Arial"/>
              <w:bCs/>
              <w:noProof/>
            </w:rPr>
            <w:t>10</w:t>
          </w:r>
          <w:r w:rsidRPr="00236593">
            <w:rPr>
              <w:rFonts w:cs="Arial"/>
              <w:bCs/>
              <w:sz w:val="20"/>
            </w:rPr>
            <w:fldChar w:fldCharType="end"/>
          </w:r>
          <w:r w:rsidRPr="00236593">
            <w:rPr>
              <w:rFonts w:cs="Arial"/>
              <w:bCs/>
              <w:sz w:val="20"/>
            </w:rPr>
            <w:t>)</w:t>
          </w:r>
        </w:p>
      </w:tc>
    </w:tr>
    <w:tr w:rsidR="006A0B31" w:rsidRPr="003E4661" w14:paraId="058601D2" w14:textId="77777777" w:rsidTr="00C6663B">
      <w:trPr>
        <w:trHeight w:val="1171"/>
        <w:jc w:val="center"/>
      </w:trPr>
      <w:tc>
        <w:tcPr>
          <w:tcW w:w="2255" w:type="dxa"/>
          <w:vMerge/>
        </w:tcPr>
        <w:p w14:paraId="610350C2" w14:textId="77777777" w:rsidR="006A0B31" w:rsidRPr="00236593" w:rsidRDefault="006A0B31" w:rsidP="00C6663B">
          <w:pPr>
            <w:pStyle w:val="Yltunniste"/>
            <w:rPr>
              <w:rFonts w:cs="Arial"/>
              <w:sz w:val="20"/>
            </w:rPr>
          </w:pPr>
        </w:p>
      </w:tc>
      <w:tc>
        <w:tcPr>
          <w:tcW w:w="717" w:type="dxa"/>
        </w:tcPr>
        <w:p w14:paraId="573E1E1B" w14:textId="77777777" w:rsidR="006A0B31" w:rsidRPr="00236593" w:rsidRDefault="006A0B31" w:rsidP="00C6663B">
          <w:pPr>
            <w:pStyle w:val="Yltunniste"/>
            <w:rPr>
              <w:rFonts w:cs="Arial"/>
              <w:sz w:val="20"/>
            </w:rPr>
          </w:pPr>
        </w:p>
      </w:tc>
      <w:tc>
        <w:tcPr>
          <w:tcW w:w="3544" w:type="dxa"/>
          <w:vAlign w:val="center"/>
        </w:tcPr>
        <w:sdt>
          <w:sdtPr>
            <w:rPr>
              <w:rFonts w:cs="Arial"/>
              <w:b/>
              <w:sz w:val="20"/>
              <w:lang w:val="en-US"/>
            </w:rPr>
            <w:tag w:val="_DC_MemoName"/>
            <w:id w:val="-1480224082"/>
            <w:placeholder>
              <w:docPart w:val="24679B72DFC9456E884DD435DE025ED1"/>
            </w:placeholder>
            <w:text/>
          </w:sdtPr>
          <w:sdtEndPr/>
          <w:sdtContent>
            <w:p w14:paraId="0515E6C7" w14:textId="477DA7C6" w:rsidR="006A0B31" w:rsidRPr="00781F1F" w:rsidRDefault="003E4661" w:rsidP="003E4661">
              <w:pPr>
                <w:pStyle w:val="Yltunniste"/>
                <w:rPr>
                  <w:rFonts w:cs="Arial"/>
                  <w:b/>
                  <w:sz w:val="20"/>
                </w:rPr>
              </w:pPr>
              <w:r w:rsidRPr="008F0935">
                <w:rPr>
                  <w:rFonts w:cs="Arial"/>
                  <w:b/>
                  <w:sz w:val="20"/>
                  <w:lang w:val="en-US"/>
                </w:rPr>
                <w:t>Guidelines</w:t>
              </w:r>
            </w:p>
          </w:sdtContent>
        </w:sdt>
      </w:tc>
      <w:tc>
        <w:tcPr>
          <w:tcW w:w="283" w:type="dxa"/>
        </w:tcPr>
        <w:p w14:paraId="34430229" w14:textId="77777777" w:rsidR="006A0B31" w:rsidRPr="00236593" w:rsidRDefault="006A0B31" w:rsidP="00C6663B">
          <w:pPr>
            <w:pStyle w:val="Yltunniste"/>
            <w:rPr>
              <w:rFonts w:cs="Arial"/>
              <w:sz w:val="20"/>
            </w:rPr>
          </w:pPr>
        </w:p>
      </w:tc>
      <w:tc>
        <w:tcPr>
          <w:tcW w:w="2829" w:type="dxa"/>
        </w:tcPr>
        <w:p w14:paraId="09B6BCA2" w14:textId="77777777" w:rsidR="006A0B31" w:rsidRDefault="006A0B31" w:rsidP="00C6663B">
          <w:pPr>
            <w:pStyle w:val="Yltunniste"/>
            <w:rPr>
              <w:rFonts w:cs="Arial"/>
              <w:sz w:val="20"/>
            </w:rPr>
          </w:pPr>
        </w:p>
        <w:p w14:paraId="426F4F3E" w14:textId="77777777" w:rsidR="006A0B31" w:rsidRDefault="006A0B31" w:rsidP="00C6663B">
          <w:pPr>
            <w:rPr>
              <w:lang w:val="fi-FI"/>
            </w:rPr>
          </w:pPr>
        </w:p>
        <w:p w14:paraId="433FE6CC" w14:textId="77777777" w:rsidR="006A0B31" w:rsidRPr="00015753" w:rsidRDefault="006A0B31" w:rsidP="00C6663B">
          <w:pPr>
            <w:rPr>
              <w:lang w:val="fi-FI"/>
            </w:rPr>
          </w:pPr>
        </w:p>
      </w:tc>
    </w:tr>
    <w:tr w:rsidR="006A0B31" w:rsidRPr="003E4661" w14:paraId="2AF6BF7A" w14:textId="77777777" w:rsidTr="00C6663B">
      <w:trPr>
        <w:jc w:val="center"/>
      </w:trPr>
      <w:tc>
        <w:tcPr>
          <w:tcW w:w="2972" w:type="dxa"/>
          <w:gridSpan w:val="2"/>
        </w:tcPr>
        <w:p w14:paraId="01008360" w14:textId="77777777" w:rsidR="006A0B31" w:rsidRPr="00236593" w:rsidRDefault="006A0B31" w:rsidP="00C6663B">
          <w:pPr>
            <w:pStyle w:val="Yltunniste"/>
            <w:rPr>
              <w:rFonts w:cs="Arial"/>
              <w:sz w:val="20"/>
            </w:rPr>
          </w:pPr>
        </w:p>
      </w:tc>
      <w:sdt>
        <w:sdtPr>
          <w:rPr>
            <w:rFonts w:cs="Arial"/>
            <w:sz w:val="20"/>
          </w:rPr>
          <w:tag w:val="DocumentDate"/>
          <w:id w:val="10005"/>
          <w:lock w:val="sdtLocked"/>
          <w:placeholder>
            <w:docPart w:val="A8B162E3F0404ABE8A7904EAE6C3B4D3"/>
          </w:placeholder>
          <w:dataBinding w:prefixMappings="xmlns:gbs='http://www.software-innovation.no/growBusinessDocument'" w:xpath="/gbs:GrowBusinessDocument/gbs:DocumentDate[@gbs:key='10005']" w:storeItemID="{DEEB963A-AEB8-4859-993A-06E4453BBA31}"/>
          <w:date w:fullDate="2022-03-04T00:00:00Z">
            <w:dateFormat w:val="d.M.yyyy"/>
            <w:lid w:val="fi-FI"/>
            <w:storeMappedDataAs w:val="date"/>
            <w:calendar w:val="gregorian"/>
          </w:date>
        </w:sdtPr>
        <w:sdtEndPr/>
        <w:sdtContent>
          <w:tc>
            <w:tcPr>
              <w:tcW w:w="3544" w:type="dxa"/>
            </w:tcPr>
            <w:p w14:paraId="0BBCA231" w14:textId="36F9901F" w:rsidR="006A0B31" w:rsidRPr="003E4661" w:rsidRDefault="003E4661" w:rsidP="00C6663B">
              <w:pPr>
                <w:pStyle w:val="Yltunniste"/>
                <w:rPr>
                  <w:rFonts w:cs="Arial"/>
                  <w:sz w:val="20"/>
                </w:rPr>
              </w:pPr>
              <w:r>
                <w:rPr>
                  <w:rFonts w:cs="Arial"/>
                  <w:sz w:val="20"/>
                </w:rPr>
                <w:t>4.3.2022</w:t>
              </w:r>
            </w:p>
          </w:tc>
        </w:sdtContent>
      </w:sdt>
      <w:tc>
        <w:tcPr>
          <w:tcW w:w="283" w:type="dxa"/>
        </w:tcPr>
        <w:p w14:paraId="5EA6DAA3" w14:textId="77777777" w:rsidR="006A0B31" w:rsidRPr="003E4661" w:rsidRDefault="006A0B31" w:rsidP="00C6663B">
          <w:pPr>
            <w:pStyle w:val="Yltunniste"/>
            <w:rPr>
              <w:rFonts w:cs="Arial"/>
              <w:sz w:val="20"/>
            </w:rPr>
          </w:pPr>
        </w:p>
      </w:tc>
      <w:tc>
        <w:tcPr>
          <w:tcW w:w="2829" w:type="dxa"/>
        </w:tcPr>
        <w:sdt>
          <w:sdtPr>
            <w:rPr>
              <w:rFonts w:cs="Arial"/>
              <w:sz w:val="20"/>
            </w:rPr>
            <w:tag w:val="ToCase.Name"/>
            <w:id w:val="10000"/>
            <w:lock w:val="sdtContentLocked"/>
            <w:placeholder>
              <w:docPart w:val="85654C53D1E74D41B6B3DE29FAE15A04"/>
            </w:placeholder>
            <w:dataBinding w:prefixMappings="xmlns:gbs='http://www.software-innovation.no/growBusinessDocument'" w:xpath="/gbs:GrowBusinessDocument/gbs:ToCase.Name[@gbs:key='10000']" w:storeItemID="{DEEB963A-AEB8-4859-993A-06E4453BBA31}"/>
            <w:text/>
          </w:sdtPr>
          <w:sdtEndPr/>
          <w:sdtContent>
            <w:p w14:paraId="421E8455" w14:textId="569FA5B0" w:rsidR="006A0B31" w:rsidRPr="0015701F" w:rsidRDefault="003E4661" w:rsidP="00C6663B">
              <w:pPr>
                <w:pStyle w:val="Yltunniste"/>
                <w:rPr>
                  <w:rFonts w:cs="Arial"/>
                  <w:sz w:val="20"/>
                </w:rPr>
              </w:pPr>
              <w:r>
                <w:rPr>
                  <w:rFonts w:cs="Arial"/>
                  <w:sz w:val="20"/>
                </w:rPr>
                <w:t>VN/13138/2021</w:t>
              </w:r>
            </w:p>
          </w:sdtContent>
        </w:sdt>
        <w:sdt>
          <w:sdtPr>
            <w:rPr>
              <w:rStyle w:val="Paikkamerkkiteksti"/>
              <w:rFonts w:cs="Arial"/>
              <w:color w:val="auto"/>
              <w:sz w:val="20"/>
              <w:szCs w:val="20"/>
            </w:rPr>
            <w:tag w:val="DocumentNumber"/>
            <w:id w:val="10006"/>
            <w:lock w:val="sdtLocked"/>
            <w:placeholder>
              <w:docPart w:val="DB8979A642F845DD83DAE7D69248B33D"/>
            </w:placeholder>
            <w:dataBinding w:prefixMappings="xmlns:gbs='http://www.software-innovation.no/growBusinessDocument'" w:xpath="/gbs:GrowBusinessDocument/gbs:DocumentNumber[@gbs:key='10006']" w:storeItemID="{DEEB963A-AEB8-4859-993A-06E4453BBA31}"/>
            <w:text/>
          </w:sdtPr>
          <w:sdtEndPr>
            <w:rPr>
              <w:rStyle w:val="Paikkamerkkiteksti"/>
            </w:rPr>
          </w:sdtEndPr>
          <w:sdtContent>
            <w:p w14:paraId="27C77C42" w14:textId="2085C5E3" w:rsidR="006A0B31" w:rsidRPr="0015701F" w:rsidRDefault="003E4661" w:rsidP="00C6663B">
              <w:pPr>
                <w:pStyle w:val="Yltunniste"/>
                <w:rPr>
                  <w:rFonts w:cs="Arial"/>
                  <w:sz w:val="20"/>
                  <w:szCs w:val="20"/>
                </w:rPr>
              </w:pPr>
              <w:r>
                <w:rPr>
                  <w:rStyle w:val="Paikkamerkkiteksti"/>
                  <w:rFonts w:cs="Arial"/>
                  <w:color w:val="auto"/>
                  <w:sz w:val="20"/>
                  <w:szCs w:val="20"/>
                </w:rPr>
                <w:t>VN/13138/2021-OKM-3</w:t>
              </w:r>
            </w:p>
          </w:sdtContent>
        </w:sdt>
      </w:tc>
    </w:tr>
  </w:tbl>
  <w:p w14:paraId="571C7A72" w14:textId="77777777" w:rsidR="006A0B31" w:rsidRPr="006A0B31" w:rsidRDefault="006A0B31" w:rsidP="006A0B31">
    <w:pPr>
      <w:pStyle w:val="Yltunniste"/>
      <w:rPr>
        <w:rFonts w:cs="Arial"/>
      </w:rPr>
    </w:pPr>
  </w:p>
  <w:p w14:paraId="7A923A0F" w14:textId="77777777" w:rsidR="00BB0AFC" w:rsidRPr="003E4661" w:rsidRDefault="00BB0AFC">
    <w:pPr>
      <w:rPr>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14AC7"/>
    <w:multiLevelType w:val="hybridMultilevel"/>
    <w:tmpl w:val="D35E32A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 w15:restartNumberingAfterBreak="0">
    <w:nsid w:val="0DE71B6A"/>
    <w:multiLevelType w:val="hybridMultilevel"/>
    <w:tmpl w:val="EF180AC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 w15:restartNumberingAfterBreak="0">
    <w:nsid w:val="12D826FE"/>
    <w:multiLevelType w:val="hybridMultilevel"/>
    <w:tmpl w:val="10DC27B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6417667"/>
    <w:multiLevelType w:val="hybridMultilevel"/>
    <w:tmpl w:val="3AAE835E"/>
    <w:lvl w:ilvl="0" w:tplc="F41422AE">
      <w:start w:val="1"/>
      <w:numFmt w:val="decimal"/>
      <w:lvlText w:val="%1."/>
      <w:lvlJc w:val="left"/>
      <w:pPr>
        <w:ind w:left="2024" w:hanging="360"/>
      </w:pPr>
      <w:rPr>
        <w:b w:val="0"/>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F0D61C1"/>
    <w:multiLevelType w:val="hybridMultilevel"/>
    <w:tmpl w:val="DF0C5C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550B4D"/>
    <w:multiLevelType w:val="hybridMultilevel"/>
    <w:tmpl w:val="71AA06F4"/>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6" w15:restartNumberingAfterBreak="0">
    <w:nsid w:val="293631E7"/>
    <w:multiLevelType w:val="hybridMultilevel"/>
    <w:tmpl w:val="5B1A9182"/>
    <w:lvl w:ilvl="0" w:tplc="C20AB440">
      <w:start w:val="1"/>
      <w:numFmt w:val="decimal"/>
      <w:lvlText w:val="%1."/>
      <w:lvlJc w:val="left"/>
      <w:pPr>
        <w:ind w:left="720" w:hanging="360"/>
      </w:pPr>
      <w:rPr>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CDA707B"/>
    <w:multiLevelType w:val="hybridMultilevel"/>
    <w:tmpl w:val="E3F829C8"/>
    <w:lvl w:ilvl="0" w:tplc="34308F96">
      <w:start w:val="1"/>
      <w:numFmt w:val="decimal"/>
      <w:lvlText w:val="%1."/>
      <w:lvlJc w:val="left"/>
      <w:pPr>
        <w:ind w:left="720" w:hanging="360"/>
      </w:pPr>
    </w:lvl>
    <w:lvl w:ilvl="1" w:tplc="14CAD45E">
      <w:start w:val="1"/>
      <w:numFmt w:val="lowerLetter"/>
      <w:lvlText w:val="%2."/>
      <w:lvlJc w:val="left"/>
      <w:pPr>
        <w:ind w:left="1440" w:hanging="360"/>
      </w:pPr>
    </w:lvl>
    <w:lvl w:ilvl="2" w:tplc="98E4D3DC">
      <w:start w:val="1"/>
      <w:numFmt w:val="lowerRoman"/>
      <w:lvlText w:val="%3."/>
      <w:lvlJc w:val="right"/>
      <w:pPr>
        <w:ind w:left="2160" w:hanging="180"/>
      </w:pPr>
    </w:lvl>
    <w:lvl w:ilvl="3" w:tplc="46C44FC0">
      <w:start w:val="1"/>
      <w:numFmt w:val="decimal"/>
      <w:lvlText w:val="%4."/>
      <w:lvlJc w:val="left"/>
      <w:pPr>
        <w:ind w:left="2880" w:hanging="360"/>
      </w:pPr>
    </w:lvl>
    <w:lvl w:ilvl="4" w:tplc="CBCCD1D0">
      <w:start w:val="1"/>
      <w:numFmt w:val="lowerLetter"/>
      <w:lvlText w:val="%5."/>
      <w:lvlJc w:val="left"/>
      <w:pPr>
        <w:ind w:left="3600" w:hanging="360"/>
      </w:pPr>
    </w:lvl>
    <w:lvl w:ilvl="5" w:tplc="A4BC31A6">
      <w:start w:val="1"/>
      <w:numFmt w:val="lowerRoman"/>
      <w:lvlText w:val="%6."/>
      <w:lvlJc w:val="right"/>
      <w:pPr>
        <w:ind w:left="4320" w:hanging="180"/>
      </w:pPr>
    </w:lvl>
    <w:lvl w:ilvl="6" w:tplc="1C2401B8">
      <w:start w:val="1"/>
      <w:numFmt w:val="decimal"/>
      <w:lvlText w:val="%7."/>
      <w:lvlJc w:val="left"/>
      <w:pPr>
        <w:ind w:left="5040" w:hanging="360"/>
      </w:pPr>
    </w:lvl>
    <w:lvl w:ilvl="7" w:tplc="555AD048">
      <w:start w:val="1"/>
      <w:numFmt w:val="lowerLetter"/>
      <w:lvlText w:val="%8."/>
      <w:lvlJc w:val="left"/>
      <w:pPr>
        <w:ind w:left="5760" w:hanging="360"/>
      </w:pPr>
    </w:lvl>
    <w:lvl w:ilvl="8" w:tplc="E9703350">
      <w:start w:val="1"/>
      <w:numFmt w:val="lowerRoman"/>
      <w:lvlText w:val="%9."/>
      <w:lvlJc w:val="right"/>
      <w:pPr>
        <w:ind w:left="6480" w:hanging="180"/>
      </w:pPr>
    </w:lvl>
  </w:abstractNum>
  <w:abstractNum w:abstractNumId="8" w15:restartNumberingAfterBreak="0">
    <w:nsid w:val="2E273A61"/>
    <w:multiLevelType w:val="hybridMultilevel"/>
    <w:tmpl w:val="4970A15E"/>
    <w:lvl w:ilvl="0" w:tplc="040B000F">
      <w:start w:val="1"/>
      <w:numFmt w:val="decimal"/>
      <w:lvlText w:val="%1."/>
      <w:lvlJc w:val="left"/>
      <w:pPr>
        <w:ind w:left="2024" w:hanging="360"/>
      </w:pPr>
    </w:lvl>
    <w:lvl w:ilvl="1" w:tplc="040B0019">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9" w15:restartNumberingAfterBreak="0">
    <w:nsid w:val="3AA33716"/>
    <w:multiLevelType w:val="hybridMultilevel"/>
    <w:tmpl w:val="DD8E3A0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05E0DB1"/>
    <w:multiLevelType w:val="hybridMultilevel"/>
    <w:tmpl w:val="10DC27B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0C85BF5"/>
    <w:multiLevelType w:val="hybridMultilevel"/>
    <w:tmpl w:val="13DC66D2"/>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2" w15:restartNumberingAfterBreak="0">
    <w:nsid w:val="51DF23E8"/>
    <w:multiLevelType w:val="hybridMultilevel"/>
    <w:tmpl w:val="DD8E3A0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57495FC2"/>
    <w:multiLevelType w:val="hybridMultilevel"/>
    <w:tmpl w:val="BE241036"/>
    <w:lvl w:ilvl="0" w:tplc="F41422AE">
      <w:start w:val="1"/>
      <w:numFmt w:val="decimal"/>
      <w:lvlText w:val="%1."/>
      <w:lvlJc w:val="left"/>
      <w:pPr>
        <w:ind w:left="2024" w:hanging="360"/>
      </w:pPr>
      <w:rPr>
        <w:b w:val="0"/>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5B0812D5"/>
    <w:multiLevelType w:val="hybridMultilevel"/>
    <w:tmpl w:val="3446BD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B620DD9"/>
    <w:multiLevelType w:val="hybridMultilevel"/>
    <w:tmpl w:val="10DC27B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5DB41374"/>
    <w:multiLevelType w:val="hybridMultilevel"/>
    <w:tmpl w:val="E932CF34"/>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7" w15:restartNumberingAfterBreak="0">
    <w:nsid w:val="5F102467"/>
    <w:multiLevelType w:val="hybridMultilevel"/>
    <w:tmpl w:val="9364E67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60CB09F0"/>
    <w:multiLevelType w:val="hybridMultilevel"/>
    <w:tmpl w:val="00EE29C2"/>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9" w15:restartNumberingAfterBreak="0">
    <w:nsid w:val="61E259C2"/>
    <w:multiLevelType w:val="hybridMultilevel"/>
    <w:tmpl w:val="3FB8D9A6"/>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0" w15:restartNumberingAfterBreak="0">
    <w:nsid w:val="6451497F"/>
    <w:multiLevelType w:val="hybridMultilevel"/>
    <w:tmpl w:val="AD74E460"/>
    <w:lvl w:ilvl="0" w:tplc="F41422AE">
      <w:start w:val="1"/>
      <w:numFmt w:val="decimal"/>
      <w:lvlText w:val="%1."/>
      <w:lvlJc w:val="left"/>
      <w:pPr>
        <w:ind w:left="2024" w:hanging="360"/>
      </w:pPr>
      <w:rPr>
        <w:b w:val="0"/>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1" w15:restartNumberingAfterBreak="0">
    <w:nsid w:val="64DF170E"/>
    <w:multiLevelType w:val="hybridMultilevel"/>
    <w:tmpl w:val="5DDC4CAE"/>
    <w:lvl w:ilvl="0" w:tplc="040B0019">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2" w15:restartNumberingAfterBreak="0">
    <w:nsid w:val="64F72B9A"/>
    <w:multiLevelType w:val="hybridMultilevel"/>
    <w:tmpl w:val="0CB253FC"/>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6B71219D"/>
    <w:multiLevelType w:val="hybridMultilevel"/>
    <w:tmpl w:val="585661EA"/>
    <w:lvl w:ilvl="0" w:tplc="F41422AE">
      <w:start w:val="1"/>
      <w:numFmt w:val="decimal"/>
      <w:lvlText w:val="%1."/>
      <w:lvlJc w:val="left"/>
      <w:pPr>
        <w:ind w:left="2024" w:hanging="360"/>
      </w:pPr>
      <w:rPr>
        <w:b w:val="0"/>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6EBC7DF2"/>
    <w:multiLevelType w:val="hybridMultilevel"/>
    <w:tmpl w:val="2444D07C"/>
    <w:lvl w:ilvl="0" w:tplc="DE8670A6">
      <w:start w:val="1"/>
      <w:numFmt w:val="bullet"/>
      <w:lvlText w:val=""/>
      <w:lvlJc w:val="left"/>
      <w:pPr>
        <w:ind w:left="720" w:hanging="360"/>
      </w:pPr>
      <w:rPr>
        <w:rFonts w:ascii="Symbol" w:hAnsi="Symbol" w:hint="default"/>
      </w:rPr>
    </w:lvl>
    <w:lvl w:ilvl="1" w:tplc="14FA0298">
      <w:start w:val="1"/>
      <w:numFmt w:val="bullet"/>
      <w:lvlText w:val="o"/>
      <w:lvlJc w:val="left"/>
      <w:pPr>
        <w:ind w:left="1440" w:hanging="360"/>
      </w:pPr>
      <w:rPr>
        <w:rFonts w:ascii="Courier New" w:hAnsi="Courier New" w:hint="default"/>
      </w:rPr>
    </w:lvl>
    <w:lvl w:ilvl="2" w:tplc="C152EE50">
      <w:start w:val="1"/>
      <w:numFmt w:val="bullet"/>
      <w:lvlText w:val=""/>
      <w:lvlJc w:val="left"/>
      <w:pPr>
        <w:ind w:left="2160" w:hanging="360"/>
      </w:pPr>
      <w:rPr>
        <w:rFonts w:ascii="Wingdings" w:hAnsi="Wingdings" w:hint="default"/>
      </w:rPr>
    </w:lvl>
    <w:lvl w:ilvl="3" w:tplc="1CCAC2FA">
      <w:start w:val="1"/>
      <w:numFmt w:val="bullet"/>
      <w:lvlText w:val=""/>
      <w:lvlJc w:val="left"/>
      <w:pPr>
        <w:ind w:left="2880" w:hanging="360"/>
      </w:pPr>
      <w:rPr>
        <w:rFonts w:ascii="Symbol" w:hAnsi="Symbol" w:hint="default"/>
      </w:rPr>
    </w:lvl>
    <w:lvl w:ilvl="4" w:tplc="6B24B79A">
      <w:start w:val="1"/>
      <w:numFmt w:val="bullet"/>
      <w:lvlText w:val="o"/>
      <w:lvlJc w:val="left"/>
      <w:pPr>
        <w:ind w:left="3600" w:hanging="360"/>
      </w:pPr>
      <w:rPr>
        <w:rFonts w:ascii="Courier New" w:hAnsi="Courier New" w:hint="default"/>
      </w:rPr>
    </w:lvl>
    <w:lvl w:ilvl="5" w:tplc="0F14C8C2">
      <w:start w:val="1"/>
      <w:numFmt w:val="bullet"/>
      <w:lvlText w:val=""/>
      <w:lvlJc w:val="left"/>
      <w:pPr>
        <w:ind w:left="4320" w:hanging="360"/>
      </w:pPr>
      <w:rPr>
        <w:rFonts w:ascii="Wingdings" w:hAnsi="Wingdings" w:hint="default"/>
      </w:rPr>
    </w:lvl>
    <w:lvl w:ilvl="6" w:tplc="4EC07992">
      <w:start w:val="1"/>
      <w:numFmt w:val="bullet"/>
      <w:lvlText w:val=""/>
      <w:lvlJc w:val="left"/>
      <w:pPr>
        <w:ind w:left="5040" w:hanging="360"/>
      </w:pPr>
      <w:rPr>
        <w:rFonts w:ascii="Symbol" w:hAnsi="Symbol" w:hint="default"/>
      </w:rPr>
    </w:lvl>
    <w:lvl w:ilvl="7" w:tplc="67F24B9E">
      <w:start w:val="1"/>
      <w:numFmt w:val="bullet"/>
      <w:lvlText w:val="o"/>
      <w:lvlJc w:val="left"/>
      <w:pPr>
        <w:ind w:left="5760" w:hanging="360"/>
      </w:pPr>
      <w:rPr>
        <w:rFonts w:ascii="Courier New" w:hAnsi="Courier New" w:hint="default"/>
      </w:rPr>
    </w:lvl>
    <w:lvl w:ilvl="8" w:tplc="49885526">
      <w:start w:val="1"/>
      <w:numFmt w:val="bullet"/>
      <w:lvlText w:val=""/>
      <w:lvlJc w:val="left"/>
      <w:pPr>
        <w:ind w:left="6480" w:hanging="360"/>
      </w:pPr>
      <w:rPr>
        <w:rFonts w:ascii="Wingdings" w:hAnsi="Wingdings" w:hint="default"/>
      </w:rPr>
    </w:lvl>
  </w:abstractNum>
  <w:abstractNum w:abstractNumId="25" w15:restartNumberingAfterBreak="0">
    <w:nsid w:val="71F638A3"/>
    <w:multiLevelType w:val="hybridMultilevel"/>
    <w:tmpl w:val="17DCBABC"/>
    <w:lvl w:ilvl="0" w:tplc="F41422AE">
      <w:start w:val="1"/>
      <w:numFmt w:val="decimal"/>
      <w:lvlText w:val="%1."/>
      <w:lvlJc w:val="left"/>
      <w:pPr>
        <w:ind w:left="2024" w:hanging="360"/>
      </w:pPr>
      <w:rPr>
        <w:b w:val="0"/>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7E35153B"/>
    <w:multiLevelType w:val="hybridMultilevel"/>
    <w:tmpl w:val="8606FBC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7"/>
  </w:num>
  <w:num w:numId="2">
    <w:abstractNumId w:val="24"/>
  </w:num>
  <w:num w:numId="3">
    <w:abstractNumId w:val="14"/>
  </w:num>
  <w:num w:numId="4">
    <w:abstractNumId w:val="4"/>
  </w:num>
  <w:num w:numId="5">
    <w:abstractNumId w:val="6"/>
  </w:num>
  <w:num w:numId="6">
    <w:abstractNumId w:val="26"/>
  </w:num>
  <w:num w:numId="7">
    <w:abstractNumId w:val="9"/>
  </w:num>
  <w:num w:numId="8">
    <w:abstractNumId w:val="10"/>
  </w:num>
  <w:num w:numId="9">
    <w:abstractNumId w:val="22"/>
  </w:num>
  <w:num w:numId="10">
    <w:abstractNumId w:val="12"/>
  </w:num>
  <w:num w:numId="11">
    <w:abstractNumId w:val="17"/>
  </w:num>
  <w:num w:numId="12">
    <w:abstractNumId w:val="2"/>
  </w:num>
  <w:num w:numId="13">
    <w:abstractNumId w:val="15"/>
  </w:num>
  <w:num w:numId="14">
    <w:abstractNumId w:val="19"/>
  </w:num>
  <w:num w:numId="15">
    <w:abstractNumId w:val="16"/>
  </w:num>
  <w:num w:numId="16">
    <w:abstractNumId w:val="5"/>
  </w:num>
  <w:num w:numId="17">
    <w:abstractNumId w:val="18"/>
  </w:num>
  <w:num w:numId="18">
    <w:abstractNumId w:val="21"/>
  </w:num>
  <w:num w:numId="19">
    <w:abstractNumId w:val="8"/>
  </w:num>
  <w:num w:numId="20">
    <w:abstractNumId w:val="20"/>
  </w:num>
  <w:num w:numId="21">
    <w:abstractNumId w:val="1"/>
  </w:num>
  <w:num w:numId="22">
    <w:abstractNumId w:val="0"/>
  </w:num>
  <w:num w:numId="23">
    <w:abstractNumId w:val="13"/>
  </w:num>
  <w:num w:numId="24">
    <w:abstractNumId w:val="25"/>
  </w:num>
  <w:num w:numId="25">
    <w:abstractNumId w:val="11"/>
  </w:num>
  <w:num w:numId="26">
    <w:abstractNumId w:val="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300"/>
    <w:rsid w:val="0000327B"/>
    <w:rsid w:val="00003A27"/>
    <w:rsid w:val="00007478"/>
    <w:rsid w:val="00011F0F"/>
    <w:rsid w:val="0001518E"/>
    <w:rsid w:val="00015753"/>
    <w:rsid w:val="00021ABC"/>
    <w:rsid w:val="0002277B"/>
    <w:rsid w:val="0002429A"/>
    <w:rsid w:val="00024548"/>
    <w:rsid w:val="00024ACE"/>
    <w:rsid w:val="0002511D"/>
    <w:rsid w:val="0002611C"/>
    <w:rsid w:val="00040057"/>
    <w:rsid w:val="000404D3"/>
    <w:rsid w:val="000410AA"/>
    <w:rsid w:val="00043EE3"/>
    <w:rsid w:val="00044CD4"/>
    <w:rsid w:val="000504BF"/>
    <w:rsid w:val="00050657"/>
    <w:rsid w:val="00050A19"/>
    <w:rsid w:val="000568C6"/>
    <w:rsid w:val="00056CC2"/>
    <w:rsid w:val="000577B2"/>
    <w:rsid w:val="00061FE6"/>
    <w:rsid w:val="000642B1"/>
    <w:rsid w:val="00066C91"/>
    <w:rsid w:val="000724CC"/>
    <w:rsid w:val="000760A8"/>
    <w:rsid w:val="000827CE"/>
    <w:rsid w:val="00095291"/>
    <w:rsid w:val="00096312"/>
    <w:rsid w:val="000A667A"/>
    <w:rsid w:val="000C2364"/>
    <w:rsid w:val="000C2B0C"/>
    <w:rsid w:val="000C5144"/>
    <w:rsid w:val="000D035C"/>
    <w:rsid w:val="000D07E0"/>
    <w:rsid w:val="000D1108"/>
    <w:rsid w:val="000D14C1"/>
    <w:rsid w:val="000D2C2C"/>
    <w:rsid w:val="000D2E2D"/>
    <w:rsid w:val="000D456B"/>
    <w:rsid w:val="000D5070"/>
    <w:rsid w:val="000D5B14"/>
    <w:rsid w:val="000E0CED"/>
    <w:rsid w:val="000E0DDB"/>
    <w:rsid w:val="000E4CF9"/>
    <w:rsid w:val="000F124E"/>
    <w:rsid w:val="000F188B"/>
    <w:rsid w:val="000F18CB"/>
    <w:rsid w:val="000F3B4F"/>
    <w:rsid w:val="000F63CA"/>
    <w:rsid w:val="001076FF"/>
    <w:rsid w:val="0011044F"/>
    <w:rsid w:val="0011256E"/>
    <w:rsid w:val="001162C8"/>
    <w:rsid w:val="00124769"/>
    <w:rsid w:val="001315CA"/>
    <w:rsid w:val="00132363"/>
    <w:rsid w:val="001336EE"/>
    <w:rsid w:val="0014197F"/>
    <w:rsid w:val="00146467"/>
    <w:rsid w:val="001525CA"/>
    <w:rsid w:val="00152912"/>
    <w:rsid w:val="00155C20"/>
    <w:rsid w:val="0015701F"/>
    <w:rsid w:val="00157F5C"/>
    <w:rsid w:val="0016031A"/>
    <w:rsid w:val="00166770"/>
    <w:rsid w:val="00170FB1"/>
    <w:rsid w:val="00180B23"/>
    <w:rsid w:val="00181B2B"/>
    <w:rsid w:val="001834B6"/>
    <w:rsid w:val="001838C8"/>
    <w:rsid w:val="00184DB2"/>
    <w:rsid w:val="00184FF9"/>
    <w:rsid w:val="0019113C"/>
    <w:rsid w:val="001963A5"/>
    <w:rsid w:val="00197D71"/>
    <w:rsid w:val="001A45CF"/>
    <w:rsid w:val="001A5B61"/>
    <w:rsid w:val="001A6CEF"/>
    <w:rsid w:val="001A710E"/>
    <w:rsid w:val="001B10E6"/>
    <w:rsid w:val="001B5F45"/>
    <w:rsid w:val="001C039D"/>
    <w:rsid w:val="001C1798"/>
    <w:rsid w:val="001C3708"/>
    <w:rsid w:val="001C3928"/>
    <w:rsid w:val="001C3D79"/>
    <w:rsid w:val="001D2790"/>
    <w:rsid w:val="001D30E3"/>
    <w:rsid w:val="001D38E0"/>
    <w:rsid w:val="001D6365"/>
    <w:rsid w:val="001D6FC1"/>
    <w:rsid w:val="001E0DFF"/>
    <w:rsid w:val="001E534F"/>
    <w:rsid w:val="001F0095"/>
    <w:rsid w:val="001F781F"/>
    <w:rsid w:val="00207936"/>
    <w:rsid w:val="00207F7D"/>
    <w:rsid w:val="00224721"/>
    <w:rsid w:val="00231417"/>
    <w:rsid w:val="00235F56"/>
    <w:rsid w:val="00236593"/>
    <w:rsid w:val="00236826"/>
    <w:rsid w:val="002459F2"/>
    <w:rsid w:val="002509E5"/>
    <w:rsid w:val="00255141"/>
    <w:rsid w:val="0025785D"/>
    <w:rsid w:val="002606B3"/>
    <w:rsid w:val="00260C4F"/>
    <w:rsid w:val="00261AB7"/>
    <w:rsid w:val="0026203F"/>
    <w:rsid w:val="00262187"/>
    <w:rsid w:val="002623F6"/>
    <w:rsid w:val="00262ADD"/>
    <w:rsid w:val="002632D7"/>
    <w:rsid w:val="00264021"/>
    <w:rsid w:val="002657B4"/>
    <w:rsid w:val="00267C57"/>
    <w:rsid w:val="00270340"/>
    <w:rsid w:val="002707C9"/>
    <w:rsid w:val="00270D75"/>
    <w:rsid w:val="0027244B"/>
    <w:rsid w:val="0027380D"/>
    <w:rsid w:val="0028239B"/>
    <w:rsid w:val="0028409F"/>
    <w:rsid w:val="00286393"/>
    <w:rsid w:val="00286900"/>
    <w:rsid w:val="0028716D"/>
    <w:rsid w:val="00290620"/>
    <w:rsid w:val="00294987"/>
    <w:rsid w:val="00297CD7"/>
    <w:rsid w:val="002A5D4D"/>
    <w:rsid w:val="002A73FE"/>
    <w:rsid w:val="002B33FB"/>
    <w:rsid w:val="002B41AA"/>
    <w:rsid w:val="002B4F49"/>
    <w:rsid w:val="002B744D"/>
    <w:rsid w:val="002B7B7D"/>
    <w:rsid w:val="002C0947"/>
    <w:rsid w:val="002C2905"/>
    <w:rsid w:val="002D070C"/>
    <w:rsid w:val="002D2AE5"/>
    <w:rsid w:val="002D4313"/>
    <w:rsid w:val="002D5575"/>
    <w:rsid w:val="002D5641"/>
    <w:rsid w:val="002D5758"/>
    <w:rsid w:val="002E3D16"/>
    <w:rsid w:val="002E58C9"/>
    <w:rsid w:val="002F0CFA"/>
    <w:rsid w:val="002F1264"/>
    <w:rsid w:val="002F173B"/>
    <w:rsid w:val="00304F95"/>
    <w:rsid w:val="0030685A"/>
    <w:rsid w:val="003077C1"/>
    <w:rsid w:val="00311F87"/>
    <w:rsid w:val="00314900"/>
    <w:rsid w:val="00317F72"/>
    <w:rsid w:val="0032422B"/>
    <w:rsid w:val="003252C5"/>
    <w:rsid w:val="003359A0"/>
    <w:rsid w:val="0033735F"/>
    <w:rsid w:val="003375F7"/>
    <w:rsid w:val="00337FBE"/>
    <w:rsid w:val="00350117"/>
    <w:rsid w:val="0035107B"/>
    <w:rsid w:val="00351EFB"/>
    <w:rsid w:val="00362755"/>
    <w:rsid w:val="00363253"/>
    <w:rsid w:val="00364B20"/>
    <w:rsid w:val="00372F85"/>
    <w:rsid w:val="0037366C"/>
    <w:rsid w:val="00374505"/>
    <w:rsid w:val="00380436"/>
    <w:rsid w:val="00390424"/>
    <w:rsid w:val="00392D7F"/>
    <w:rsid w:val="00394FA6"/>
    <w:rsid w:val="00396A66"/>
    <w:rsid w:val="003A28DF"/>
    <w:rsid w:val="003A4048"/>
    <w:rsid w:val="003A6D5C"/>
    <w:rsid w:val="003A6DD6"/>
    <w:rsid w:val="003B0CAC"/>
    <w:rsid w:val="003B1387"/>
    <w:rsid w:val="003B263E"/>
    <w:rsid w:val="003B720F"/>
    <w:rsid w:val="003C7030"/>
    <w:rsid w:val="003D5599"/>
    <w:rsid w:val="003D77FA"/>
    <w:rsid w:val="003E4661"/>
    <w:rsid w:val="003E5300"/>
    <w:rsid w:val="003F17AC"/>
    <w:rsid w:val="003F2F6B"/>
    <w:rsid w:val="003F4158"/>
    <w:rsid w:val="003F49B8"/>
    <w:rsid w:val="00403FEB"/>
    <w:rsid w:val="00406C69"/>
    <w:rsid w:val="0041025A"/>
    <w:rsid w:val="00414A26"/>
    <w:rsid w:val="004163A2"/>
    <w:rsid w:val="00416411"/>
    <w:rsid w:val="004177E6"/>
    <w:rsid w:val="004200D8"/>
    <w:rsid w:val="004223C6"/>
    <w:rsid w:val="004249FA"/>
    <w:rsid w:val="00431BCB"/>
    <w:rsid w:val="00440A55"/>
    <w:rsid w:val="00442249"/>
    <w:rsid w:val="00451B47"/>
    <w:rsid w:val="004557F2"/>
    <w:rsid w:val="00455CEA"/>
    <w:rsid w:val="004567B4"/>
    <w:rsid w:val="004642CA"/>
    <w:rsid w:val="00464C2C"/>
    <w:rsid w:val="0046503A"/>
    <w:rsid w:val="00465AAF"/>
    <w:rsid w:val="0046786D"/>
    <w:rsid w:val="00467A25"/>
    <w:rsid w:val="0047003F"/>
    <w:rsid w:val="00473578"/>
    <w:rsid w:val="00474065"/>
    <w:rsid w:val="00476DD8"/>
    <w:rsid w:val="00483789"/>
    <w:rsid w:val="00485BCF"/>
    <w:rsid w:val="00496B66"/>
    <w:rsid w:val="004A3185"/>
    <w:rsid w:val="004A3596"/>
    <w:rsid w:val="004A708E"/>
    <w:rsid w:val="004B0AD5"/>
    <w:rsid w:val="004B5451"/>
    <w:rsid w:val="004C3005"/>
    <w:rsid w:val="004C31A2"/>
    <w:rsid w:val="004C74ED"/>
    <w:rsid w:val="004D138C"/>
    <w:rsid w:val="004D1AC9"/>
    <w:rsid w:val="004D2CB0"/>
    <w:rsid w:val="004D68CB"/>
    <w:rsid w:val="004D76BD"/>
    <w:rsid w:val="004E1620"/>
    <w:rsid w:val="004E61B2"/>
    <w:rsid w:val="004E761F"/>
    <w:rsid w:val="004F0E8E"/>
    <w:rsid w:val="004F338A"/>
    <w:rsid w:val="005017C4"/>
    <w:rsid w:val="00502248"/>
    <w:rsid w:val="005025C2"/>
    <w:rsid w:val="00513C2F"/>
    <w:rsid w:val="00516A8D"/>
    <w:rsid w:val="00520977"/>
    <w:rsid w:val="005218BF"/>
    <w:rsid w:val="00522F0F"/>
    <w:rsid w:val="00523466"/>
    <w:rsid w:val="0053096C"/>
    <w:rsid w:val="00530B4B"/>
    <w:rsid w:val="005324A2"/>
    <w:rsid w:val="00532E0A"/>
    <w:rsid w:val="00534DD5"/>
    <w:rsid w:val="00536F6A"/>
    <w:rsid w:val="00540534"/>
    <w:rsid w:val="00546985"/>
    <w:rsid w:val="00550644"/>
    <w:rsid w:val="00551AB1"/>
    <w:rsid w:val="0055410B"/>
    <w:rsid w:val="00557071"/>
    <w:rsid w:val="005614C2"/>
    <w:rsid w:val="00561D14"/>
    <w:rsid w:val="00562217"/>
    <w:rsid w:val="00572258"/>
    <w:rsid w:val="0057472C"/>
    <w:rsid w:val="0058071C"/>
    <w:rsid w:val="0058715B"/>
    <w:rsid w:val="00590604"/>
    <w:rsid w:val="00592A58"/>
    <w:rsid w:val="00597A11"/>
    <w:rsid w:val="005A0723"/>
    <w:rsid w:val="005A23D0"/>
    <w:rsid w:val="005A30E7"/>
    <w:rsid w:val="005A61CC"/>
    <w:rsid w:val="005A6EA8"/>
    <w:rsid w:val="005C1BF1"/>
    <w:rsid w:val="005C5644"/>
    <w:rsid w:val="005D4576"/>
    <w:rsid w:val="005D5011"/>
    <w:rsid w:val="005D7F2D"/>
    <w:rsid w:val="005E006A"/>
    <w:rsid w:val="005E36F5"/>
    <w:rsid w:val="005E4CDC"/>
    <w:rsid w:val="005F2E36"/>
    <w:rsid w:val="005F468F"/>
    <w:rsid w:val="005F5CCA"/>
    <w:rsid w:val="005F6909"/>
    <w:rsid w:val="0060062A"/>
    <w:rsid w:val="00601493"/>
    <w:rsid w:val="0060568E"/>
    <w:rsid w:val="006113D4"/>
    <w:rsid w:val="00612FF2"/>
    <w:rsid w:val="006237B3"/>
    <w:rsid w:val="006266FC"/>
    <w:rsid w:val="00626BD8"/>
    <w:rsid w:val="006277F4"/>
    <w:rsid w:val="006329A1"/>
    <w:rsid w:val="00636B1A"/>
    <w:rsid w:val="00637A3F"/>
    <w:rsid w:val="00640C0E"/>
    <w:rsid w:val="00646072"/>
    <w:rsid w:val="00647968"/>
    <w:rsid w:val="00650289"/>
    <w:rsid w:val="00651879"/>
    <w:rsid w:val="006521CE"/>
    <w:rsid w:val="00653013"/>
    <w:rsid w:val="00654462"/>
    <w:rsid w:val="00662C18"/>
    <w:rsid w:val="00666381"/>
    <w:rsid w:val="00672729"/>
    <w:rsid w:val="006731B4"/>
    <w:rsid w:val="0067764A"/>
    <w:rsid w:val="006803D6"/>
    <w:rsid w:val="00694B48"/>
    <w:rsid w:val="00694F17"/>
    <w:rsid w:val="00694F42"/>
    <w:rsid w:val="006968E5"/>
    <w:rsid w:val="006A079A"/>
    <w:rsid w:val="006A0B31"/>
    <w:rsid w:val="006A1E03"/>
    <w:rsid w:val="006A537E"/>
    <w:rsid w:val="006A5864"/>
    <w:rsid w:val="006A6882"/>
    <w:rsid w:val="006C7251"/>
    <w:rsid w:val="006D18B4"/>
    <w:rsid w:val="006D1F5C"/>
    <w:rsid w:val="006D48D6"/>
    <w:rsid w:val="006E31DD"/>
    <w:rsid w:val="006F143E"/>
    <w:rsid w:val="006F233B"/>
    <w:rsid w:val="006F35A8"/>
    <w:rsid w:val="006F3DE4"/>
    <w:rsid w:val="00701F7A"/>
    <w:rsid w:val="007106A5"/>
    <w:rsid w:val="0072037D"/>
    <w:rsid w:val="00721879"/>
    <w:rsid w:val="00723C07"/>
    <w:rsid w:val="007317AB"/>
    <w:rsid w:val="00732A0F"/>
    <w:rsid w:val="00735AED"/>
    <w:rsid w:val="00737FA2"/>
    <w:rsid w:val="00743685"/>
    <w:rsid w:val="0074665A"/>
    <w:rsid w:val="00750122"/>
    <w:rsid w:val="00752BE0"/>
    <w:rsid w:val="00753A22"/>
    <w:rsid w:val="007615F9"/>
    <w:rsid w:val="0076390E"/>
    <w:rsid w:val="00770BA9"/>
    <w:rsid w:val="00771EDB"/>
    <w:rsid w:val="00772257"/>
    <w:rsid w:val="007731A3"/>
    <w:rsid w:val="00773C86"/>
    <w:rsid w:val="00781F1F"/>
    <w:rsid w:val="007965AA"/>
    <w:rsid w:val="00796D42"/>
    <w:rsid w:val="00797335"/>
    <w:rsid w:val="007B0062"/>
    <w:rsid w:val="007B01C5"/>
    <w:rsid w:val="007B167B"/>
    <w:rsid w:val="007B170D"/>
    <w:rsid w:val="007B2845"/>
    <w:rsid w:val="007B3C20"/>
    <w:rsid w:val="007B4DA2"/>
    <w:rsid w:val="007B5351"/>
    <w:rsid w:val="007C1909"/>
    <w:rsid w:val="007C788F"/>
    <w:rsid w:val="007D24C1"/>
    <w:rsid w:val="007D25BC"/>
    <w:rsid w:val="007D430C"/>
    <w:rsid w:val="007D53E6"/>
    <w:rsid w:val="007D591C"/>
    <w:rsid w:val="007E2585"/>
    <w:rsid w:val="007E2F23"/>
    <w:rsid w:val="007E47F9"/>
    <w:rsid w:val="007E492D"/>
    <w:rsid w:val="007E5145"/>
    <w:rsid w:val="007E5F67"/>
    <w:rsid w:val="007E7B4B"/>
    <w:rsid w:val="007E7D33"/>
    <w:rsid w:val="007F17B5"/>
    <w:rsid w:val="007F37FF"/>
    <w:rsid w:val="007F756F"/>
    <w:rsid w:val="008008D8"/>
    <w:rsid w:val="00804119"/>
    <w:rsid w:val="0080452F"/>
    <w:rsid w:val="00804B9C"/>
    <w:rsid w:val="00807285"/>
    <w:rsid w:val="0080795D"/>
    <w:rsid w:val="008103B6"/>
    <w:rsid w:val="00812512"/>
    <w:rsid w:val="00816819"/>
    <w:rsid w:val="00816C1B"/>
    <w:rsid w:val="00820DDB"/>
    <w:rsid w:val="008216A1"/>
    <w:rsid w:val="00823A22"/>
    <w:rsid w:val="00825039"/>
    <w:rsid w:val="00830A0C"/>
    <w:rsid w:val="00831F01"/>
    <w:rsid w:val="008331ED"/>
    <w:rsid w:val="008356F3"/>
    <w:rsid w:val="00840378"/>
    <w:rsid w:val="0084635C"/>
    <w:rsid w:val="00847DE4"/>
    <w:rsid w:val="00847E7C"/>
    <w:rsid w:val="0085192D"/>
    <w:rsid w:val="008567A0"/>
    <w:rsid w:val="00861529"/>
    <w:rsid w:val="00861927"/>
    <w:rsid w:val="00864365"/>
    <w:rsid w:val="00867DF3"/>
    <w:rsid w:val="00873E2B"/>
    <w:rsid w:val="008800D7"/>
    <w:rsid w:val="008809CC"/>
    <w:rsid w:val="008840CD"/>
    <w:rsid w:val="00890390"/>
    <w:rsid w:val="0089457E"/>
    <w:rsid w:val="00894851"/>
    <w:rsid w:val="008A4B79"/>
    <w:rsid w:val="008B1B9D"/>
    <w:rsid w:val="008B7F7F"/>
    <w:rsid w:val="008C6931"/>
    <w:rsid w:val="008D049B"/>
    <w:rsid w:val="008D6208"/>
    <w:rsid w:val="008D7590"/>
    <w:rsid w:val="008D7B2B"/>
    <w:rsid w:val="008E4B09"/>
    <w:rsid w:val="008E5005"/>
    <w:rsid w:val="008F0144"/>
    <w:rsid w:val="008F0935"/>
    <w:rsid w:val="008F1176"/>
    <w:rsid w:val="008F5C5B"/>
    <w:rsid w:val="008F7202"/>
    <w:rsid w:val="008F7772"/>
    <w:rsid w:val="00901C69"/>
    <w:rsid w:val="0090203D"/>
    <w:rsid w:val="00905792"/>
    <w:rsid w:val="00906CD5"/>
    <w:rsid w:val="00910A79"/>
    <w:rsid w:val="00913923"/>
    <w:rsid w:val="00916A57"/>
    <w:rsid w:val="00917B98"/>
    <w:rsid w:val="00917C4F"/>
    <w:rsid w:val="00930CB7"/>
    <w:rsid w:val="00934B25"/>
    <w:rsid w:val="009364C6"/>
    <w:rsid w:val="00937B22"/>
    <w:rsid w:val="00941471"/>
    <w:rsid w:val="009420E0"/>
    <w:rsid w:val="00943939"/>
    <w:rsid w:val="00945DF4"/>
    <w:rsid w:val="00954B74"/>
    <w:rsid w:val="00955CA3"/>
    <w:rsid w:val="00956574"/>
    <w:rsid w:val="00962E96"/>
    <w:rsid w:val="009630FC"/>
    <w:rsid w:val="009637BC"/>
    <w:rsid w:val="00972F13"/>
    <w:rsid w:val="00973074"/>
    <w:rsid w:val="00982CC1"/>
    <w:rsid w:val="00983744"/>
    <w:rsid w:val="00985C86"/>
    <w:rsid w:val="00986767"/>
    <w:rsid w:val="00992013"/>
    <w:rsid w:val="00992172"/>
    <w:rsid w:val="0099441F"/>
    <w:rsid w:val="0099498F"/>
    <w:rsid w:val="00996EF4"/>
    <w:rsid w:val="009A54EB"/>
    <w:rsid w:val="009A5DA8"/>
    <w:rsid w:val="009A650A"/>
    <w:rsid w:val="009B14ED"/>
    <w:rsid w:val="009B61F8"/>
    <w:rsid w:val="009B780A"/>
    <w:rsid w:val="009C218C"/>
    <w:rsid w:val="009C45A6"/>
    <w:rsid w:val="009C4D50"/>
    <w:rsid w:val="009C5D76"/>
    <w:rsid w:val="009C697D"/>
    <w:rsid w:val="009C786B"/>
    <w:rsid w:val="009D4B45"/>
    <w:rsid w:val="009D5B9E"/>
    <w:rsid w:val="009E168F"/>
    <w:rsid w:val="009E31DA"/>
    <w:rsid w:val="009E6F66"/>
    <w:rsid w:val="009E723B"/>
    <w:rsid w:val="009F1FA0"/>
    <w:rsid w:val="009F2A17"/>
    <w:rsid w:val="009F36DE"/>
    <w:rsid w:val="009F41DC"/>
    <w:rsid w:val="009F62AA"/>
    <w:rsid w:val="00A024E9"/>
    <w:rsid w:val="00A02AFC"/>
    <w:rsid w:val="00A05C7F"/>
    <w:rsid w:val="00A05F0A"/>
    <w:rsid w:val="00A06465"/>
    <w:rsid w:val="00A1175E"/>
    <w:rsid w:val="00A22449"/>
    <w:rsid w:val="00A41D6F"/>
    <w:rsid w:val="00A422E3"/>
    <w:rsid w:val="00A429D8"/>
    <w:rsid w:val="00A44ED0"/>
    <w:rsid w:val="00A46599"/>
    <w:rsid w:val="00A4774A"/>
    <w:rsid w:val="00A552E8"/>
    <w:rsid w:val="00A62072"/>
    <w:rsid w:val="00A6287C"/>
    <w:rsid w:val="00A66EEE"/>
    <w:rsid w:val="00A67B29"/>
    <w:rsid w:val="00A75640"/>
    <w:rsid w:val="00A7668C"/>
    <w:rsid w:val="00A77381"/>
    <w:rsid w:val="00A82A04"/>
    <w:rsid w:val="00A86151"/>
    <w:rsid w:val="00A86898"/>
    <w:rsid w:val="00AA2BC9"/>
    <w:rsid w:val="00AA5CC1"/>
    <w:rsid w:val="00AB27D6"/>
    <w:rsid w:val="00AB38C7"/>
    <w:rsid w:val="00AB4F98"/>
    <w:rsid w:val="00AB6CEE"/>
    <w:rsid w:val="00AD0759"/>
    <w:rsid w:val="00AD41F3"/>
    <w:rsid w:val="00AD79FE"/>
    <w:rsid w:val="00AE103D"/>
    <w:rsid w:val="00AE1F2C"/>
    <w:rsid w:val="00AE3153"/>
    <w:rsid w:val="00AE52F7"/>
    <w:rsid w:val="00AF157B"/>
    <w:rsid w:val="00AF2990"/>
    <w:rsid w:val="00AF51FA"/>
    <w:rsid w:val="00AF5F29"/>
    <w:rsid w:val="00AF60EE"/>
    <w:rsid w:val="00B00AC1"/>
    <w:rsid w:val="00B036FB"/>
    <w:rsid w:val="00B0548F"/>
    <w:rsid w:val="00B06957"/>
    <w:rsid w:val="00B0730F"/>
    <w:rsid w:val="00B1493D"/>
    <w:rsid w:val="00B202D9"/>
    <w:rsid w:val="00B20AC8"/>
    <w:rsid w:val="00B25948"/>
    <w:rsid w:val="00B3209B"/>
    <w:rsid w:val="00B35287"/>
    <w:rsid w:val="00B445A8"/>
    <w:rsid w:val="00B45DBE"/>
    <w:rsid w:val="00B4639A"/>
    <w:rsid w:val="00B4732A"/>
    <w:rsid w:val="00B47406"/>
    <w:rsid w:val="00B47A57"/>
    <w:rsid w:val="00B53251"/>
    <w:rsid w:val="00B56CFF"/>
    <w:rsid w:val="00B63A95"/>
    <w:rsid w:val="00B65D0E"/>
    <w:rsid w:val="00B71ABF"/>
    <w:rsid w:val="00B72160"/>
    <w:rsid w:val="00B73321"/>
    <w:rsid w:val="00B7399A"/>
    <w:rsid w:val="00B742A0"/>
    <w:rsid w:val="00B759A8"/>
    <w:rsid w:val="00B772A4"/>
    <w:rsid w:val="00B824B7"/>
    <w:rsid w:val="00B86E1F"/>
    <w:rsid w:val="00B90DB4"/>
    <w:rsid w:val="00B94E2C"/>
    <w:rsid w:val="00B957A2"/>
    <w:rsid w:val="00BA01B0"/>
    <w:rsid w:val="00BA100D"/>
    <w:rsid w:val="00BA1D87"/>
    <w:rsid w:val="00BA4BF4"/>
    <w:rsid w:val="00BA5188"/>
    <w:rsid w:val="00BB0AFC"/>
    <w:rsid w:val="00BB7781"/>
    <w:rsid w:val="00BC3D3A"/>
    <w:rsid w:val="00BD1B01"/>
    <w:rsid w:val="00BD36AB"/>
    <w:rsid w:val="00BD48FF"/>
    <w:rsid w:val="00BE3FE7"/>
    <w:rsid w:val="00BE4688"/>
    <w:rsid w:val="00BE5575"/>
    <w:rsid w:val="00BF0462"/>
    <w:rsid w:val="00BF27D5"/>
    <w:rsid w:val="00BF3096"/>
    <w:rsid w:val="00BF4E5F"/>
    <w:rsid w:val="00C02B00"/>
    <w:rsid w:val="00C10196"/>
    <w:rsid w:val="00C305B3"/>
    <w:rsid w:val="00C318D0"/>
    <w:rsid w:val="00C32D95"/>
    <w:rsid w:val="00C3605F"/>
    <w:rsid w:val="00C3741B"/>
    <w:rsid w:val="00C40C21"/>
    <w:rsid w:val="00C43CC3"/>
    <w:rsid w:val="00C45180"/>
    <w:rsid w:val="00C455A5"/>
    <w:rsid w:val="00C4580C"/>
    <w:rsid w:val="00C471C3"/>
    <w:rsid w:val="00C51F93"/>
    <w:rsid w:val="00C53858"/>
    <w:rsid w:val="00C54A78"/>
    <w:rsid w:val="00C54C5B"/>
    <w:rsid w:val="00C565B4"/>
    <w:rsid w:val="00C5704E"/>
    <w:rsid w:val="00C5776E"/>
    <w:rsid w:val="00C64739"/>
    <w:rsid w:val="00C656B1"/>
    <w:rsid w:val="00C71DAC"/>
    <w:rsid w:val="00C74C1F"/>
    <w:rsid w:val="00C839D0"/>
    <w:rsid w:val="00C85C24"/>
    <w:rsid w:val="00C86ED7"/>
    <w:rsid w:val="00C90027"/>
    <w:rsid w:val="00C9390B"/>
    <w:rsid w:val="00C94CCE"/>
    <w:rsid w:val="00C95811"/>
    <w:rsid w:val="00C979A3"/>
    <w:rsid w:val="00CA0527"/>
    <w:rsid w:val="00CA186D"/>
    <w:rsid w:val="00CA4F2F"/>
    <w:rsid w:val="00CB3478"/>
    <w:rsid w:val="00CB5A50"/>
    <w:rsid w:val="00CC2F8E"/>
    <w:rsid w:val="00CC5AAA"/>
    <w:rsid w:val="00CC651F"/>
    <w:rsid w:val="00CC763E"/>
    <w:rsid w:val="00CC7FE1"/>
    <w:rsid w:val="00CD18FA"/>
    <w:rsid w:val="00CE4D1F"/>
    <w:rsid w:val="00CE594A"/>
    <w:rsid w:val="00CE668E"/>
    <w:rsid w:val="00CE7D51"/>
    <w:rsid w:val="00CF05E8"/>
    <w:rsid w:val="00CF1549"/>
    <w:rsid w:val="00CF1608"/>
    <w:rsid w:val="00CF2AC5"/>
    <w:rsid w:val="00CF3606"/>
    <w:rsid w:val="00D0057B"/>
    <w:rsid w:val="00D01E9E"/>
    <w:rsid w:val="00D02C4B"/>
    <w:rsid w:val="00D12D57"/>
    <w:rsid w:val="00D14A02"/>
    <w:rsid w:val="00D15769"/>
    <w:rsid w:val="00D15D5E"/>
    <w:rsid w:val="00D21348"/>
    <w:rsid w:val="00D248D3"/>
    <w:rsid w:val="00D259A5"/>
    <w:rsid w:val="00D30A8A"/>
    <w:rsid w:val="00D30FA2"/>
    <w:rsid w:val="00D33BBB"/>
    <w:rsid w:val="00D35CFE"/>
    <w:rsid w:val="00D36BCA"/>
    <w:rsid w:val="00D36EF9"/>
    <w:rsid w:val="00D42FD8"/>
    <w:rsid w:val="00D433A0"/>
    <w:rsid w:val="00D44E9F"/>
    <w:rsid w:val="00D530A3"/>
    <w:rsid w:val="00D54A7B"/>
    <w:rsid w:val="00D554FE"/>
    <w:rsid w:val="00D556CF"/>
    <w:rsid w:val="00D71BA2"/>
    <w:rsid w:val="00D729B0"/>
    <w:rsid w:val="00D733BF"/>
    <w:rsid w:val="00D7561A"/>
    <w:rsid w:val="00D84D74"/>
    <w:rsid w:val="00D86163"/>
    <w:rsid w:val="00D91EDC"/>
    <w:rsid w:val="00D94A1C"/>
    <w:rsid w:val="00DA557E"/>
    <w:rsid w:val="00DA653D"/>
    <w:rsid w:val="00DB0E8B"/>
    <w:rsid w:val="00DB3346"/>
    <w:rsid w:val="00DB5B90"/>
    <w:rsid w:val="00DC10FB"/>
    <w:rsid w:val="00DC62CF"/>
    <w:rsid w:val="00DD404F"/>
    <w:rsid w:val="00DD46DE"/>
    <w:rsid w:val="00DD7116"/>
    <w:rsid w:val="00DD7189"/>
    <w:rsid w:val="00DE1C1A"/>
    <w:rsid w:val="00DE3E0A"/>
    <w:rsid w:val="00DE6E96"/>
    <w:rsid w:val="00DE7C6C"/>
    <w:rsid w:val="00DF1C49"/>
    <w:rsid w:val="00DF1DD1"/>
    <w:rsid w:val="00DF69CF"/>
    <w:rsid w:val="00E028FD"/>
    <w:rsid w:val="00E02F5F"/>
    <w:rsid w:val="00E107B4"/>
    <w:rsid w:val="00E11691"/>
    <w:rsid w:val="00E12090"/>
    <w:rsid w:val="00E1446E"/>
    <w:rsid w:val="00E21911"/>
    <w:rsid w:val="00E2286D"/>
    <w:rsid w:val="00E241FB"/>
    <w:rsid w:val="00E26A75"/>
    <w:rsid w:val="00E26EF3"/>
    <w:rsid w:val="00E349FC"/>
    <w:rsid w:val="00E35901"/>
    <w:rsid w:val="00E413D2"/>
    <w:rsid w:val="00E45B44"/>
    <w:rsid w:val="00E54EF2"/>
    <w:rsid w:val="00E55A94"/>
    <w:rsid w:val="00E568B2"/>
    <w:rsid w:val="00E61887"/>
    <w:rsid w:val="00E63E2B"/>
    <w:rsid w:val="00E6458A"/>
    <w:rsid w:val="00E65AD5"/>
    <w:rsid w:val="00E6759C"/>
    <w:rsid w:val="00E72060"/>
    <w:rsid w:val="00E72150"/>
    <w:rsid w:val="00E722E4"/>
    <w:rsid w:val="00E72658"/>
    <w:rsid w:val="00E7623A"/>
    <w:rsid w:val="00E812C2"/>
    <w:rsid w:val="00E81E2D"/>
    <w:rsid w:val="00E8273F"/>
    <w:rsid w:val="00E8551D"/>
    <w:rsid w:val="00E9094B"/>
    <w:rsid w:val="00E92B85"/>
    <w:rsid w:val="00E92CEB"/>
    <w:rsid w:val="00EA14DB"/>
    <w:rsid w:val="00EA229D"/>
    <w:rsid w:val="00EA28D0"/>
    <w:rsid w:val="00EA3985"/>
    <w:rsid w:val="00EA5C15"/>
    <w:rsid w:val="00EA6DFF"/>
    <w:rsid w:val="00EA7366"/>
    <w:rsid w:val="00EC623E"/>
    <w:rsid w:val="00EC7250"/>
    <w:rsid w:val="00ED0A2A"/>
    <w:rsid w:val="00ED0F19"/>
    <w:rsid w:val="00ED4A39"/>
    <w:rsid w:val="00ED75A8"/>
    <w:rsid w:val="00ED7B44"/>
    <w:rsid w:val="00EE249E"/>
    <w:rsid w:val="00EE5132"/>
    <w:rsid w:val="00EF034B"/>
    <w:rsid w:val="00EF0BA4"/>
    <w:rsid w:val="00F03D86"/>
    <w:rsid w:val="00F1178A"/>
    <w:rsid w:val="00F17B54"/>
    <w:rsid w:val="00F20DF6"/>
    <w:rsid w:val="00F219F6"/>
    <w:rsid w:val="00F23E8B"/>
    <w:rsid w:val="00F31A34"/>
    <w:rsid w:val="00F41527"/>
    <w:rsid w:val="00F43A72"/>
    <w:rsid w:val="00F43B1E"/>
    <w:rsid w:val="00F46082"/>
    <w:rsid w:val="00F47F7B"/>
    <w:rsid w:val="00F50D93"/>
    <w:rsid w:val="00F57183"/>
    <w:rsid w:val="00F61BB0"/>
    <w:rsid w:val="00F61F30"/>
    <w:rsid w:val="00F65DEA"/>
    <w:rsid w:val="00F65E87"/>
    <w:rsid w:val="00F6652C"/>
    <w:rsid w:val="00F7289E"/>
    <w:rsid w:val="00F74D8D"/>
    <w:rsid w:val="00F767DE"/>
    <w:rsid w:val="00F774CF"/>
    <w:rsid w:val="00F77654"/>
    <w:rsid w:val="00F8022C"/>
    <w:rsid w:val="00F80458"/>
    <w:rsid w:val="00F8144C"/>
    <w:rsid w:val="00F82A32"/>
    <w:rsid w:val="00F82BB6"/>
    <w:rsid w:val="00F86F6E"/>
    <w:rsid w:val="00F90F92"/>
    <w:rsid w:val="00F9234D"/>
    <w:rsid w:val="00F92EF2"/>
    <w:rsid w:val="00F95254"/>
    <w:rsid w:val="00F96633"/>
    <w:rsid w:val="00F97EED"/>
    <w:rsid w:val="00FA0122"/>
    <w:rsid w:val="00FA20CF"/>
    <w:rsid w:val="00FA3513"/>
    <w:rsid w:val="00FA68C6"/>
    <w:rsid w:val="00FA723F"/>
    <w:rsid w:val="00FC083C"/>
    <w:rsid w:val="00FC38F6"/>
    <w:rsid w:val="00FD2544"/>
    <w:rsid w:val="00FD3F56"/>
    <w:rsid w:val="00FD49F2"/>
    <w:rsid w:val="00FD5F4D"/>
    <w:rsid w:val="00FE2825"/>
    <w:rsid w:val="00FE564B"/>
    <w:rsid w:val="00FE7C0B"/>
    <w:rsid w:val="00FF006A"/>
    <w:rsid w:val="00FF104A"/>
    <w:rsid w:val="00FF1EC9"/>
    <w:rsid w:val="00FF2536"/>
    <w:rsid w:val="00FF6233"/>
    <w:rsid w:val="00FF688A"/>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D38C9"/>
  <w15:chartTrackingRefBased/>
  <w15:docId w15:val="{C9C1F3D1-AE99-4EFC-829C-A30951A1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E61B2"/>
    <w:rPr>
      <w:rFonts w:ascii="Arial" w:hAnsi="Arial"/>
      <w:lang w:val="en-US"/>
    </w:rPr>
  </w:style>
  <w:style w:type="paragraph" w:styleId="Otsikko2">
    <w:name w:val="heading 2"/>
    <w:basedOn w:val="Otsikko"/>
    <w:next w:val="Sisennettykappale"/>
    <w:link w:val="Otsikko2Char"/>
    <w:uiPriority w:val="9"/>
    <w:unhideWhenUsed/>
    <w:rsid w:val="00FF1EC9"/>
    <w:pPr>
      <w:keepNext/>
      <w:keepLines/>
      <w:spacing w:before="280" w:after="240"/>
      <w:outlineLvl w:val="1"/>
    </w:pPr>
    <w:rPr>
      <w:rFonts w:ascii="Arial" w:eastAsiaTheme="majorEastAsia" w:hAnsi="Arial" w:cstheme="majorBidi"/>
      <w:b w:val="0"/>
      <w:sz w:val="20"/>
      <w:szCs w:val="26"/>
    </w:rPr>
  </w:style>
  <w:style w:type="paragraph" w:styleId="Otsikko3">
    <w:name w:val="heading 3"/>
    <w:basedOn w:val="Otsikko"/>
    <w:next w:val="Sisennettykappale"/>
    <w:link w:val="Otsikko3Char"/>
    <w:uiPriority w:val="9"/>
    <w:unhideWhenUsed/>
    <w:qFormat/>
    <w:rsid w:val="00FF1EC9"/>
    <w:pPr>
      <w:keepNext/>
      <w:keepLines/>
      <w:spacing w:before="280" w:after="240"/>
      <w:outlineLvl w:val="2"/>
    </w:pPr>
    <w:rPr>
      <w:rFonts w:ascii="Arial" w:eastAsiaTheme="majorEastAsia" w:hAnsi="Arial" w:cstheme="majorBidi"/>
      <w:sz w:val="24"/>
      <w:szCs w:val="24"/>
    </w:rPr>
  </w:style>
  <w:style w:type="paragraph" w:styleId="Otsikko4">
    <w:name w:val="heading 4"/>
    <w:basedOn w:val="Otsikko"/>
    <w:next w:val="Sisennettykappale"/>
    <w:link w:val="Otsikko4Char"/>
    <w:uiPriority w:val="9"/>
    <w:unhideWhenUsed/>
    <w:qFormat/>
    <w:rsid w:val="00FF1EC9"/>
    <w:pPr>
      <w:keepNext/>
      <w:keepLines/>
      <w:spacing w:before="280" w:after="240"/>
      <w:outlineLvl w:val="3"/>
    </w:pPr>
    <w:rPr>
      <w:rFonts w:ascii="Arial" w:eastAsiaTheme="majorEastAsia" w:hAnsi="Arial" w:cstheme="majorBidi"/>
      <w:iCs/>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3E5300"/>
    <w:pPr>
      <w:tabs>
        <w:tab w:val="center" w:pos="4819"/>
        <w:tab w:val="right" w:pos="9638"/>
      </w:tabs>
      <w:spacing w:after="0" w:line="240" w:lineRule="auto"/>
    </w:pPr>
    <w:rPr>
      <w:lang w:val="fi-FI"/>
    </w:rPr>
  </w:style>
  <w:style w:type="character" w:customStyle="1" w:styleId="YltunnisteChar">
    <w:name w:val="Ylätunniste Char"/>
    <w:basedOn w:val="Kappaleenoletusfontti"/>
    <w:link w:val="Yltunniste"/>
    <w:uiPriority w:val="99"/>
    <w:rsid w:val="003E5300"/>
  </w:style>
  <w:style w:type="paragraph" w:styleId="Alatunniste">
    <w:name w:val="footer"/>
    <w:basedOn w:val="Normaali"/>
    <w:link w:val="AlatunnisteChar"/>
    <w:unhideWhenUsed/>
    <w:rsid w:val="003E5300"/>
    <w:pPr>
      <w:tabs>
        <w:tab w:val="center" w:pos="4819"/>
        <w:tab w:val="right" w:pos="9638"/>
      </w:tabs>
      <w:spacing w:after="0" w:line="240" w:lineRule="auto"/>
    </w:pPr>
    <w:rPr>
      <w:lang w:val="fi-FI"/>
    </w:rPr>
  </w:style>
  <w:style w:type="character" w:customStyle="1" w:styleId="AlatunnisteChar">
    <w:name w:val="Alatunniste Char"/>
    <w:basedOn w:val="Kappaleenoletusfontti"/>
    <w:link w:val="Alatunniste"/>
    <w:rsid w:val="003E5300"/>
  </w:style>
  <w:style w:type="character" w:styleId="Paikkamerkkiteksti">
    <w:name w:val="Placeholder Text"/>
    <w:basedOn w:val="Kappaleenoletusfontti"/>
    <w:uiPriority w:val="99"/>
    <w:semiHidden/>
    <w:rsid w:val="00337FBE"/>
    <w:rPr>
      <w:color w:val="808080"/>
    </w:rPr>
  </w:style>
  <w:style w:type="paragraph" w:customStyle="1" w:styleId="Vastaanottaja">
    <w:name w:val="Vastaanottaja"/>
    <w:basedOn w:val="Normaali"/>
    <w:rsid w:val="00B65D0E"/>
    <w:pPr>
      <w:spacing w:after="0" w:line="240" w:lineRule="auto"/>
    </w:pPr>
    <w:rPr>
      <w:rFonts w:ascii="Verdana" w:eastAsia="Times New Roman" w:hAnsi="Verdana" w:cs="Times New Roman"/>
      <w:sz w:val="20"/>
      <w:szCs w:val="20"/>
      <w:lang w:val="fi-FI" w:eastAsia="fi-FI"/>
    </w:rPr>
  </w:style>
  <w:style w:type="paragraph" w:customStyle="1" w:styleId="Viite">
    <w:name w:val="Viite"/>
    <w:basedOn w:val="Normaali"/>
    <w:rsid w:val="001A5B61"/>
    <w:pPr>
      <w:spacing w:after="0" w:line="240" w:lineRule="auto"/>
    </w:pPr>
    <w:rPr>
      <w:rFonts w:eastAsia="Times New Roman" w:cs="Times New Roman"/>
      <w:sz w:val="20"/>
      <w:szCs w:val="20"/>
      <w:lang w:val="fi-FI" w:eastAsia="fi-FI"/>
    </w:rPr>
  </w:style>
  <w:style w:type="paragraph" w:customStyle="1" w:styleId="Sisennettykappale">
    <w:name w:val="Sisennetty kappale"/>
    <w:basedOn w:val="Normaali"/>
    <w:qFormat/>
    <w:rsid w:val="00C318D0"/>
    <w:pPr>
      <w:spacing w:after="220" w:line="240" w:lineRule="auto"/>
      <w:ind w:left="1304"/>
    </w:pPr>
    <w:rPr>
      <w:rFonts w:eastAsia="Times New Roman" w:cs="Times New Roman"/>
      <w:sz w:val="20"/>
      <w:szCs w:val="20"/>
      <w:lang w:val="fi-FI" w:eastAsia="fi-FI"/>
    </w:rPr>
  </w:style>
  <w:style w:type="paragraph" w:customStyle="1" w:styleId="Normaalikappale">
    <w:name w:val="Normaali kappale"/>
    <w:basedOn w:val="Normaali"/>
    <w:semiHidden/>
    <w:rsid w:val="00B65D0E"/>
    <w:pPr>
      <w:spacing w:after="0" w:line="240" w:lineRule="auto"/>
    </w:pPr>
    <w:rPr>
      <w:rFonts w:ascii="Verdana" w:eastAsia="Times New Roman" w:hAnsi="Verdana" w:cs="Times New Roman"/>
      <w:sz w:val="20"/>
      <w:szCs w:val="20"/>
      <w:lang w:val="fi-FI" w:eastAsia="fi-FI"/>
    </w:rPr>
  </w:style>
  <w:style w:type="paragraph" w:styleId="Otsikko">
    <w:name w:val="Title"/>
    <w:basedOn w:val="Normaali"/>
    <w:next w:val="Sisennettykappale"/>
    <w:link w:val="OtsikkoChar"/>
    <w:qFormat/>
    <w:rsid w:val="00C318D0"/>
    <w:pPr>
      <w:suppressAutoHyphens/>
      <w:spacing w:after="200" w:line="240" w:lineRule="auto"/>
      <w:outlineLvl w:val="0"/>
    </w:pPr>
    <w:rPr>
      <w:rFonts w:ascii="Arial Narrow" w:eastAsia="Times New Roman" w:hAnsi="Arial Narrow" w:cs="Times New Roman"/>
      <w:b/>
      <w:kern w:val="28"/>
      <w:sz w:val="48"/>
      <w:lang w:eastAsia="fi-FI"/>
    </w:rPr>
  </w:style>
  <w:style w:type="character" w:customStyle="1" w:styleId="OtsikkoChar">
    <w:name w:val="Otsikko Char"/>
    <w:basedOn w:val="Kappaleenoletusfontti"/>
    <w:link w:val="Otsikko"/>
    <w:rsid w:val="00C318D0"/>
    <w:rPr>
      <w:rFonts w:ascii="Arial Narrow" w:eastAsia="Times New Roman" w:hAnsi="Arial Narrow" w:cs="Times New Roman"/>
      <w:b/>
      <w:kern w:val="28"/>
      <w:sz w:val="48"/>
      <w:lang w:val="en-US" w:eastAsia="fi-FI"/>
    </w:rPr>
  </w:style>
  <w:style w:type="paragraph" w:customStyle="1" w:styleId="Allekirjoitukset">
    <w:name w:val="Allekirjoitukset"/>
    <w:basedOn w:val="Normaali"/>
    <w:qFormat/>
    <w:rsid w:val="004E61B2"/>
    <w:pPr>
      <w:spacing w:after="0" w:line="240" w:lineRule="auto"/>
      <w:ind w:left="5216" w:hanging="3912"/>
    </w:pPr>
    <w:rPr>
      <w:rFonts w:eastAsia="Times New Roman" w:cs="Times New Roman"/>
      <w:sz w:val="20"/>
      <w:szCs w:val="20"/>
      <w:lang w:val="fi-FI" w:eastAsia="fi-FI"/>
    </w:rPr>
  </w:style>
  <w:style w:type="table" w:styleId="TaulukkoRuudukko">
    <w:name w:val="Table Grid"/>
    <w:basedOn w:val="Normaalitaulukko"/>
    <w:uiPriority w:val="39"/>
    <w:rsid w:val="000577B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9C697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C697D"/>
    <w:rPr>
      <w:rFonts w:ascii="Segoe UI" w:hAnsi="Segoe UI" w:cs="Segoe UI"/>
      <w:sz w:val="18"/>
      <w:szCs w:val="18"/>
    </w:rPr>
  </w:style>
  <w:style w:type="character" w:styleId="Hyperlinkki">
    <w:name w:val="Hyperlink"/>
    <w:basedOn w:val="Kappaleenoletusfontti"/>
    <w:uiPriority w:val="99"/>
    <w:unhideWhenUsed/>
    <w:rsid w:val="0090203D"/>
    <w:rPr>
      <w:color w:val="0563C1" w:themeColor="hyperlink"/>
      <w:u w:val="single"/>
    </w:rPr>
  </w:style>
  <w:style w:type="paragraph" w:styleId="Eivli">
    <w:name w:val="No Spacing"/>
    <w:uiPriority w:val="1"/>
    <w:qFormat/>
    <w:rsid w:val="007731A3"/>
    <w:pPr>
      <w:spacing w:after="0" w:line="240" w:lineRule="auto"/>
    </w:pPr>
    <w:rPr>
      <w:rFonts w:ascii="Arial" w:hAnsi="Arial"/>
      <w:lang w:val="en-US"/>
    </w:rPr>
  </w:style>
  <w:style w:type="paragraph" w:customStyle="1" w:styleId="Alaotsikko1">
    <w:name w:val="Alaotsikko 1"/>
    <w:basedOn w:val="Otsikko"/>
    <w:next w:val="Sisennettykappale"/>
    <w:qFormat/>
    <w:rsid w:val="008103B6"/>
    <w:rPr>
      <w:rFonts w:cs="Arial"/>
      <w:sz w:val="38"/>
    </w:rPr>
  </w:style>
  <w:style w:type="paragraph" w:customStyle="1" w:styleId="Alaotsikko2">
    <w:name w:val="Alaotsikko 2"/>
    <w:basedOn w:val="Alaotsikko1"/>
    <w:next w:val="Sisennettykappale"/>
    <w:qFormat/>
    <w:rsid w:val="00B0548F"/>
    <w:rPr>
      <w:sz w:val="33"/>
    </w:rPr>
  </w:style>
  <w:style w:type="paragraph" w:customStyle="1" w:styleId="Alaotsikko3">
    <w:name w:val="Alaotsikko 3"/>
    <w:basedOn w:val="Alaotsikko2"/>
    <w:next w:val="Sisennettykappale"/>
    <w:qFormat/>
    <w:rsid w:val="00B0548F"/>
    <w:rPr>
      <w:sz w:val="26"/>
    </w:rPr>
  </w:style>
  <w:style w:type="paragraph" w:styleId="Alaviitteenteksti">
    <w:name w:val="footnote text"/>
    <w:basedOn w:val="Normaali"/>
    <w:link w:val="AlaviitteentekstiChar"/>
    <w:uiPriority w:val="99"/>
    <w:semiHidden/>
    <w:unhideWhenUsed/>
    <w:rsid w:val="0089457E"/>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89457E"/>
    <w:rPr>
      <w:rFonts w:ascii="Arial" w:hAnsi="Arial"/>
      <w:sz w:val="20"/>
      <w:szCs w:val="20"/>
      <w:lang w:val="en-US"/>
    </w:rPr>
  </w:style>
  <w:style w:type="character" w:styleId="Alaviitteenviite">
    <w:name w:val="footnote reference"/>
    <w:basedOn w:val="Kappaleenoletusfontti"/>
    <w:uiPriority w:val="99"/>
    <w:semiHidden/>
    <w:unhideWhenUsed/>
    <w:rsid w:val="0089457E"/>
    <w:rPr>
      <w:vertAlign w:val="superscript"/>
    </w:rPr>
  </w:style>
  <w:style w:type="character" w:customStyle="1" w:styleId="Otsikko4Char">
    <w:name w:val="Otsikko 4 Char"/>
    <w:basedOn w:val="Kappaleenoletusfontti"/>
    <w:link w:val="Otsikko4"/>
    <w:uiPriority w:val="9"/>
    <w:rsid w:val="00FF1EC9"/>
    <w:rPr>
      <w:rFonts w:ascii="Arial" w:eastAsiaTheme="majorEastAsia" w:hAnsi="Arial" w:cstheme="majorBidi"/>
      <w:b/>
      <w:iCs/>
      <w:kern w:val="28"/>
      <w:sz w:val="20"/>
      <w:lang w:val="en-US" w:eastAsia="fi-FI"/>
    </w:rPr>
  </w:style>
  <w:style w:type="character" w:customStyle="1" w:styleId="Otsikko3Char">
    <w:name w:val="Otsikko 3 Char"/>
    <w:basedOn w:val="Kappaleenoletusfontti"/>
    <w:link w:val="Otsikko3"/>
    <w:uiPriority w:val="9"/>
    <w:rsid w:val="00FF1EC9"/>
    <w:rPr>
      <w:rFonts w:ascii="Arial" w:eastAsiaTheme="majorEastAsia" w:hAnsi="Arial" w:cstheme="majorBidi"/>
      <w:b/>
      <w:kern w:val="28"/>
      <w:sz w:val="24"/>
      <w:szCs w:val="24"/>
      <w:lang w:val="en-US" w:eastAsia="fi-FI"/>
    </w:rPr>
  </w:style>
  <w:style w:type="character" w:customStyle="1" w:styleId="Otsikko2Char">
    <w:name w:val="Otsikko 2 Char"/>
    <w:basedOn w:val="Kappaleenoletusfontti"/>
    <w:link w:val="Otsikko2"/>
    <w:uiPriority w:val="9"/>
    <w:rsid w:val="00FF1EC9"/>
    <w:rPr>
      <w:rFonts w:ascii="Arial" w:eastAsiaTheme="majorEastAsia" w:hAnsi="Arial" w:cstheme="majorBidi"/>
      <w:kern w:val="28"/>
      <w:sz w:val="20"/>
      <w:szCs w:val="26"/>
      <w:lang w:val="en-US" w:eastAsia="fi-FI"/>
    </w:rPr>
  </w:style>
  <w:style w:type="character" w:styleId="AvattuHyperlinkki">
    <w:name w:val="FollowedHyperlink"/>
    <w:basedOn w:val="Kappaleenoletusfontti"/>
    <w:uiPriority w:val="99"/>
    <w:semiHidden/>
    <w:unhideWhenUsed/>
    <w:rsid w:val="00FF1E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pintopolku.fi/wp/tietosuojaseloste/oppijanumeronrekisterin-tietosuojaseloste/"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opintopolku.fi/wp/tietosuojaseloste/koski-palvelun-tietosuojaselost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h.fi/fi/palvelut/koski-tietovaranto"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tudyinfo.fi/oma-opintopolku/" TargetMode="External"/><Relationship Id="rId23" Type="http://schemas.openxmlformats.org/officeDocument/2006/relationships/glossaryDocument" Target="glossary/document.xml"/><Relationship Id="rId10" Type="http://schemas.openxmlformats.org/officeDocument/2006/relationships/hyperlink" Target="https://studyinfo.fi/oma-opintopolku/"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opintopolku.fi/wp/tietosuojaseloste/koski-palvelun-tietosuojaseloste/" TargetMode="External"/><Relationship Id="rId14" Type="http://schemas.openxmlformats.org/officeDocument/2006/relationships/hyperlink" Target="https://www.finlex.fi/fi/laki/ajantasa/2017/20170884"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newsroom/article29/item-detail.cfm?item_id=623051" TargetMode="External"/><Relationship Id="rId2" Type="http://schemas.openxmlformats.org/officeDocument/2006/relationships/hyperlink" Target="https://opintopolku.fi/wp/tietosuojaseloste/oppijanumeronrekisterin-tietosuojaseloste/" TargetMode="External"/><Relationship Id="rId1" Type="http://schemas.openxmlformats.org/officeDocument/2006/relationships/hyperlink" Target="https://opintopolku.fi/wp/tietosuojaseloste/koski-palvelun-tietosuojaseloste/" TargetMode="External"/><Relationship Id="rId6" Type="http://schemas.openxmlformats.org/officeDocument/2006/relationships/hyperlink" Target="https://studyinfo.fi/wp2/en/" TargetMode="External"/><Relationship Id="rId5" Type="http://schemas.openxmlformats.org/officeDocument/2006/relationships/hyperlink" Target="https://opintopolku.fi/wp/tietosuojaseloste/koski-palvelun-tietosuojaseloste/" TargetMode="External"/><Relationship Id="rId4" Type="http://schemas.openxmlformats.org/officeDocument/2006/relationships/hyperlink" Target="https://opintopolku.fi/wp/tietosuojaseloste/oppijanumeronrekisterin-tietosuojaselost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7FC838D5AA44A8A5670F15DE4C1EA5"/>
        <w:category>
          <w:name w:val="General"/>
          <w:gallery w:val="placeholder"/>
        </w:category>
        <w:types>
          <w:type w:val="bbPlcHdr"/>
        </w:types>
        <w:behaviors>
          <w:behavior w:val="content"/>
        </w:behaviors>
        <w:guid w:val="{14C97FF4-7D44-4886-8421-7E72DF9F6DB0}"/>
      </w:docPartPr>
      <w:docPartBody>
        <w:p w:rsidR="007038B2" w:rsidRDefault="009C498C" w:rsidP="009C498C">
          <w:pPr>
            <w:pStyle w:val="F87FC838D5AA44A8A5670F15DE4C1EA59"/>
          </w:pPr>
          <w:r>
            <w:rPr>
              <w:rStyle w:val="Paikkamerkkiteksti"/>
              <w:lang w:val="fi-FI"/>
            </w:rPr>
            <w:t>Asiakirjan otsikko</w:t>
          </w:r>
        </w:p>
      </w:docPartBody>
    </w:docPart>
    <w:docPart>
      <w:docPartPr>
        <w:name w:val="A8B162E3F0404ABE8A7904EAE6C3B4D3"/>
        <w:category>
          <w:name w:val="General"/>
          <w:gallery w:val="placeholder"/>
        </w:category>
        <w:types>
          <w:type w:val="bbPlcHdr"/>
        </w:types>
        <w:behaviors>
          <w:behavior w:val="content"/>
        </w:behaviors>
        <w:guid w:val="{67170F0A-3D07-43C1-B27E-628C19511895}"/>
      </w:docPartPr>
      <w:docPartBody>
        <w:p w:rsidR="007C31FA" w:rsidRDefault="009C498C" w:rsidP="009C498C">
          <w:pPr>
            <w:pStyle w:val="A8B162E3F0404ABE8A7904EAE6C3B4D33"/>
          </w:pPr>
          <w:r w:rsidRPr="0015701F">
            <w:rPr>
              <w:rStyle w:val="Paikkamerkkiteksti"/>
              <w:color w:val="auto"/>
              <w:lang w:val="en-US"/>
            </w:rPr>
            <w:t>pvm</w:t>
          </w:r>
        </w:p>
      </w:docPartBody>
    </w:docPart>
    <w:docPart>
      <w:docPartPr>
        <w:name w:val="85654C53D1E74D41B6B3DE29FAE15A04"/>
        <w:category>
          <w:name w:val="General"/>
          <w:gallery w:val="placeholder"/>
        </w:category>
        <w:types>
          <w:type w:val="bbPlcHdr"/>
        </w:types>
        <w:behaviors>
          <w:behavior w:val="content"/>
        </w:behaviors>
        <w:guid w:val="{186F1402-8A94-4639-80BB-FC3835A03CCB}"/>
      </w:docPartPr>
      <w:docPartBody>
        <w:p w:rsidR="007C31FA" w:rsidRDefault="009C498C" w:rsidP="009C498C">
          <w:pPr>
            <w:pStyle w:val="85654C53D1E74D41B6B3DE29FAE15A043"/>
          </w:pPr>
          <w:r w:rsidRPr="0015701F">
            <w:rPr>
              <w:rStyle w:val="Paikkamerkkiteksti"/>
              <w:rFonts w:cs="Arial"/>
              <w:color w:val="auto"/>
              <w:sz w:val="20"/>
            </w:rPr>
            <w:t>Asianumero</w:t>
          </w:r>
        </w:p>
      </w:docPartBody>
    </w:docPart>
    <w:docPart>
      <w:docPartPr>
        <w:name w:val="DB8979A642F845DD83DAE7D69248B33D"/>
        <w:category>
          <w:name w:val="General"/>
          <w:gallery w:val="placeholder"/>
        </w:category>
        <w:types>
          <w:type w:val="bbPlcHdr"/>
        </w:types>
        <w:behaviors>
          <w:behavior w:val="content"/>
        </w:behaviors>
        <w:guid w:val="{989C83C5-C92B-4AAD-9B80-9ECEE4868DFC}"/>
      </w:docPartPr>
      <w:docPartBody>
        <w:p w:rsidR="007C31FA" w:rsidRDefault="00634935" w:rsidP="00634935">
          <w:pPr>
            <w:pStyle w:val="DB8979A642F845DD83DAE7D69248B33D"/>
          </w:pPr>
          <w:r w:rsidRPr="002D10C9">
            <w:rPr>
              <w:rStyle w:val="Paikkamerkkiteksti"/>
            </w:rPr>
            <w:t>Click or tap here to enter text.</w:t>
          </w:r>
        </w:p>
      </w:docPartBody>
    </w:docPart>
    <w:docPart>
      <w:docPartPr>
        <w:name w:val="36C5B100802348C285B6B1599A4FD689"/>
        <w:category>
          <w:name w:val="General"/>
          <w:gallery w:val="placeholder"/>
        </w:category>
        <w:types>
          <w:type w:val="bbPlcHdr"/>
        </w:types>
        <w:behaviors>
          <w:behavior w:val="content"/>
        </w:behaviors>
        <w:guid w:val="{0EA3AE56-5CFD-4BD8-8AB9-52A8A107C235}"/>
      </w:docPartPr>
      <w:docPartBody>
        <w:p w:rsidR="0085539E" w:rsidRDefault="00E5328D" w:rsidP="00E5328D">
          <w:pPr>
            <w:pStyle w:val="36C5B100802348C285B6B1599A4FD689"/>
          </w:pPr>
          <w:r w:rsidRPr="004E61B2">
            <w:rPr>
              <w:rStyle w:val="Paikkamerkkiteksti"/>
              <w:rFonts w:ascii="Arial" w:hAnsi="Arial" w:cs="Arial"/>
            </w:rPr>
            <w:t>Vastaanottaja</w:t>
          </w:r>
          <w:r>
            <w:rPr>
              <w:rStyle w:val="Paikkamerkkiteksti"/>
            </w:rPr>
            <w:t>t</w:t>
          </w:r>
        </w:p>
      </w:docPartBody>
    </w:docPart>
    <w:docPart>
      <w:docPartPr>
        <w:name w:val="544BC20124584E15A9763DA05A8B7A8D"/>
        <w:category>
          <w:name w:val="General"/>
          <w:gallery w:val="placeholder"/>
        </w:category>
        <w:types>
          <w:type w:val="bbPlcHdr"/>
        </w:types>
        <w:behaviors>
          <w:behavior w:val="content"/>
        </w:behaviors>
        <w:guid w:val="{BD1CAD36-51A4-4F19-9D8D-FBB99543AA4E}"/>
      </w:docPartPr>
      <w:docPartBody>
        <w:p w:rsidR="0085539E" w:rsidRDefault="00E5328D" w:rsidP="00E5328D">
          <w:pPr>
            <w:pStyle w:val="544BC20124584E15A9763DA05A8B7A8D"/>
          </w:pPr>
          <w:r w:rsidRPr="004E61B2">
            <w:rPr>
              <w:rStyle w:val="Paikkamerkkiteksti"/>
              <w:rFonts w:ascii="Arial" w:hAnsi="Arial" w:cs="Arial"/>
            </w:rPr>
            <w:t>Kopion saajat</w:t>
          </w:r>
        </w:p>
      </w:docPartBody>
    </w:docPart>
    <w:docPart>
      <w:docPartPr>
        <w:name w:val="9B9598DE30904DBA8BC51495F1BC0A90"/>
        <w:category>
          <w:name w:val="Yleiset"/>
          <w:gallery w:val="placeholder"/>
        </w:category>
        <w:types>
          <w:type w:val="bbPlcHdr"/>
        </w:types>
        <w:behaviors>
          <w:behavior w:val="content"/>
        </w:behaviors>
        <w:guid w:val="{AEA683C9-3788-4245-939A-154652EE9A58}"/>
      </w:docPartPr>
      <w:docPartBody>
        <w:p w:rsidR="00A6281A" w:rsidRDefault="00A6281A"/>
      </w:docPartBody>
    </w:docPart>
    <w:docPart>
      <w:docPartPr>
        <w:name w:val="9C6CF667E63F414B937544A5363854CF"/>
        <w:category>
          <w:name w:val="Yleiset"/>
          <w:gallery w:val="placeholder"/>
        </w:category>
        <w:types>
          <w:type w:val="bbPlcHdr"/>
        </w:types>
        <w:behaviors>
          <w:behavior w:val="content"/>
        </w:behaviors>
        <w:guid w:val="{E8E0E564-33E0-4294-B71C-1BD03F172192}"/>
      </w:docPartPr>
      <w:docPartBody>
        <w:p w:rsidR="00A6281A" w:rsidRDefault="00A6281A"/>
      </w:docPartBody>
    </w:docPart>
    <w:docPart>
      <w:docPartPr>
        <w:name w:val="477145E185E8416AAD339A444DD32EBA"/>
        <w:category>
          <w:name w:val="Yleiset"/>
          <w:gallery w:val="placeholder"/>
        </w:category>
        <w:types>
          <w:type w:val="bbPlcHdr"/>
        </w:types>
        <w:behaviors>
          <w:behavior w:val="content"/>
        </w:behaviors>
        <w:guid w:val="{8FCC29B5-B287-44BE-A881-FE503F9ABA9B}"/>
      </w:docPartPr>
      <w:docPartBody>
        <w:p w:rsidR="00A6281A" w:rsidRDefault="00A6281A"/>
      </w:docPartBody>
    </w:docPart>
    <w:docPart>
      <w:docPartPr>
        <w:name w:val="24679B72DFC9456E884DD435DE025ED1"/>
        <w:category>
          <w:name w:val="Yleiset"/>
          <w:gallery w:val="placeholder"/>
        </w:category>
        <w:types>
          <w:type w:val="bbPlcHdr"/>
        </w:types>
        <w:behaviors>
          <w:behavior w:val="content"/>
        </w:behaviors>
        <w:guid w:val="{90B6E495-A160-4ACB-8DBB-4BBBBF40496C}"/>
      </w:docPartPr>
      <w:docPartBody>
        <w:p w:rsidR="00A6281A" w:rsidRDefault="00A6281A"/>
      </w:docPartBody>
    </w:docPart>
    <w:docPart>
      <w:docPartPr>
        <w:name w:val="5411E0B511E64DC8B726328C3C33B461"/>
        <w:category>
          <w:name w:val="Yleiset"/>
          <w:gallery w:val="placeholder"/>
        </w:category>
        <w:types>
          <w:type w:val="bbPlcHdr"/>
        </w:types>
        <w:behaviors>
          <w:behavior w:val="content"/>
        </w:behaviors>
        <w:guid w:val="{25A1D90B-C846-4343-B786-2F13CDCC6E61}"/>
      </w:docPartPr>
      <w:docPartBody>
        <w:p w:rsidR="00A6281A" w:rsidRDefault="00A6281A"/>
      </w:docPartBody>
    </w:docPart>
    <w:docPart>
      <w:docPartPr>
        <w:name w:val="BA7E7179A5544393912572BA54C05180"/>
        <w:category>
          <w:name w:val="Yleiset"/>
          <w:gallery w:val="placeholder"/>
        </w:category>
        <w:types>
          <w:type w:val="bbPlcHdr"/>
        </w:types>
        <w:behaviors>
          <w:behavior w:val="content"/>
        </w:behaviors>
        <w:guid w:val="{24006A27-46AE-4F9D-B211-3E3E2AADC880}"/>
      </w:docPartPr>
      <w:docPartBody>
        <w:p w:rsidR="00A6281A" w:rsidRDefault="00A6281A"/>
      </w:docPartBody>
    </w:docPart>
    <w:docPart>
      <w:docPartPr>
        <w:name w:val="A49C5929929A43DBBE6D2C9BB9FF53B6"/>
        <w:category>
          <w:name w:val="Yleiset"/>
          <w:gallery w:val="placeholder"/>
        </w:category>
        <w:types>
          <w:type w:val="bbPlcHdr"/>
        </w:types>
        <w:behaviors>
          <w:behavior w:val="content"/>
        </w:behaviors>
        <w:guid w:val="{DBDA3133-BE3D-47CF-8157-B384E0EF47B3}"/>
      </w:docPartPr>
      <w:docPartBody>
        <w:p w:rsidR="00A6281A" w:rsidRDefault="00A6281A"/>
      </w:docPartBody>
    </w:docPart>
    <w:docPart>
      <w:docPartPr>
        <w:name w:val="C7E83295A15F43FB92DD5FF0ACF6A46D"/>
        <w:category>
          <w:name w:val="Yleiset"/>
          <w:gallery w:val="placeholder"/>
        </w:category>
        <w:types>
          <w:type w:val="bbPlcHdr"/>
        </w:types>
        <w:behaviors>
          <w:behavior w:val="content"/>
        </w:behaviors>
        <w:guid w:val="{E4F42920-1E05-43AB-AD80-9CD441557E66}"/>
      </w:docPartPr>
      <w:docPartBody>
        <w:p w:rsidR="00A6281A" w:rsidRDefault="00A6281A"/>
      </w:docPartBody>
    </w:docPart>
    <w:docPart>
      <w:docPartPr>
        <w:name w:val="9112EE3E9BAE4A7193FBC5F478FB4410"/>
        <w:category>
          <w:name w:val="Yleiset"/>
          <w:gallery w:val="placeholder"/>
        </w:category>
        <w:types>
          <w:type w:val="bbPlcHdr"/>
        </w:types>
        <w:behaviors>
          <w:behavior w:val="content"/>
        </w:behaviors>
        <w:guid w:val="{BB123D5B-5296-4331-9CAE-B42AD878F7FB}"/>
      </w:docPartPr>
      <w:docPartBody>
        <w:p w:rsidR="00A6281A" w:rsidRDefault="00A6281A"/>
      </w:docPartBody>
    </w:docPart>
    <w:docPart>
      <w:docPartPr>
        <w:name w:val="0EC070C0324C4F5694A3868FAD7AE30B"/>
        <w:category>
          <w:name w:val="Yleiset"/>
          <w:gallery w:val="placeholder"/>
        </w:category>
        <w:types>
          <w:type w:val="bbPlcHdr"/>
        </w:types>
        <w:behaviors>
          <w:behavior w:val="content"/>
        </w:behaviors>
        <w:guid w:val="{50D66B74-E8D4-40CB-88EA-D0EB22D52C88}"/>
      </w:docPartPr>
      <w:docPartBody>
        <w:p w:rsidR="00A6281A" w:rsidRDefault="00A6281A"/>
      </w:docPartBody>
    </w:docPart>
    <w:docPart>
      <w:docPartPr>
        <w:name w:val="D3A6BA37382D44C6A9879DAB0F999147"/>
        <w:category>
          <w:name w:val="Yleiset"/>
          <w:gallery w:val="placeholder"/>
        </w:category>
        <w:types>
          <w:type w:val="bbPlcHdr"/>
        </w:types>
        <w:behaviors>
          <w:behavior w:val="content"/>
        </w:behaviors>
        <w:guid w:val="{95CCBBA6-1F7D-4C28-B414-0690C9850173}"/>
      </w:docPartPr>
      <w:docPartBody>
        <w:p w:rsidR="00A6281A" w:rsidRDefault="00A6281A"/>
      </w:docPartBody>
    </w:docPart>
    <w:docPart>
      <w:docPartPr>
        <w:name w:val="07A31A34E6B3494EB08FC972C62EB255"/>
        <w:category>
          <w:name w:val="Yleiset"/>
          <w:gallery w:val="placeholder"/>
        </w:category>
        <w:types>
          <w:type w:val="bbPlcHdr"/>
        </w:types>
        <w:behaviors>
          <w:behavior w:val="content"/>
        </w:behaviors>
        <w:guid w:val="{BDFA6BF9-3304-4B34-80E8-4CC0834A5826}"/>
      </w:docPartPr>
      <w:docPartBody>
        <w:p w:rsidR="00A6281A" w:rsidRDefault="00A6281A"/>
      </w:docPartBody>
    </w:docPart>
    <w:docPart>
      <w:docPartPr>
        <w:name w:val="0F27B75FD8DE475C85F42737A8E2188B"/>
        <w:category>
          <w:name w:val="Yleiset"/>
          <w:gallery w:val="placeholder"/>
        </w:category>
        <w:types>
          <w:type w:val="bbPlcHdr"/>
        </w:types>
        <w:behaviors>
          <w:behavior w:val="content"/>
        </w:behaviors>
        <w:guid w:val="{152866F2-8B72-499D-92CE-44670C2A37D2}"/>
      </w:docPartPr>
      <w:docPartBody>
        <w:p w:rsidR="00A6281A" w:rsidRDefault="00A6281A"/>
      </w:docPartBody>
    </w:docPart>
    <w:docPart>
      <w:docPartPr>
        <w:name w:val="26BDEEAA7AF94A3A93F09EDE3A0C2CAE"/>
        <w:category>
          <w:name w:val="Yleiset"/>
          <w:gallery w:val="placeholder"/>
        </w:category>
        <w:types>
          <w:type w:val="bbPlcHdr"/>
        </w:types>
        <w:behaviors>
          <w:behavior w:val="content"/>
        </w:behaviors>
        <w:guid w:val="{0FC4FF62-A6EF-4056-AE08-81D7FB055059}"/>
      </w:docPartPr>
      <w:docPartBody>
        <w:p w:rsidR="00A6281A" w:rsidRDefault="00A6281A"/>
      </w:docPartBody>
    </w:docPart>
    <w:docPart>
      <w:docPartPr>
        <w:name w:val="9DC6C8E5F4154E08811F340D15E6442C"/>
        <w:category>
          <w:name w:val="Yleiset"/>
          <w:gallery w:val="placeholder"/>
        </w:category>
        <w:types>
          <w:type w:val="bbPlcHdr"/>
        </w:types>
        <w:behaviors>
          <w:behavior w:val="content"/>
        </w:behaviors>
        <w:guid w:val="{5C1D1226-E3D8-43FB-9E1A-505BFB10138A}"/>
      </w:docPartPr>
      <w:docPartBody>
        <w:p w:rsidR="00A6281A" w:rsidRDefault="00A6281A"/>
      </w:docPartBody>
    </w:docPart>
    <w:docPart>
      <w:docPartPr>
        <w:name w:val="6033A011E6044E368E49FE5B287CAA7B"/>
        <w:category>
          <w:name w:val="Yleiset"/>
          <w:gallery w:val="placeholder"/>
        </w:category>
        <w:types>
          <w:type w:val="bbPlcHdr"/>
        </w:types>
        <w:behaviors>
          <w:behavior w:val="content"/>
        </w:behaviors>
        <w:guid w:val="{CF1727A5-5969-43BF-8045-CEED32568B88}"/>
      </w:docPartPr>
      <w:docPartBody>
        <w:p w:rsidR="00A6281A" w:rsidRDefault="00A628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44"/>
    <w:rsid w:val="00003AE2"/>
    <w:rsid w:val="00003B45"/>
    <w:rsid w:val="000043F1"/>
    <w:rsid w:val="00037756"/>
    <w:rsid w:val="000630ED"/>
    <w:rsid w:val="00080264"/>
    <w:rsid w:val="00094F44"/>
    <w:rsid w:val="000A4CCA"/>
    <w:rsid w:val="000B6D99"/>
    <w:rsid w:val="000F78F8"/>
    <w:rsid w:val="00103DCD"/>
    <w:rsid w:val="00127878"/>
    <w:rsid w:val="00147BF5"/>
    <w:rsid w:val="00161AA1"/>
    <w:rsid w:val="0016586E"/>
    <w:rsid w:val="001B33B5"/>
    <w:rsid w:val="001E4197"/>
    <w:rsid w:val="00251B87"/>
    <w:rsid w:val="002B00D5"/>
    <w:rsid w:val="002D2687"/>
    <w:rsid w:val="002F6694"/>
    <w:rsid w:val="00305713"/>
    <w:rsid w:val="00312244"/>
    <w:rsid w:val="00331C51"/>
    <w:rsid w:val="003712D3"/>
    <w:rsid w:val="00385C05"/>
    <w:rsid w:val="003D03E5"/>
    <w:rsid w:val="003F2EF4"/>
    <w:rsid w:val="003F7BC9"/>
    <w:rsid w:val="00412B80"/>
    <w:rsid w:val="00423A37"/>
    <w:rsid w:val="004A2541"/>
    <w:rsid w:val="004C4E33"/>
    <w:rsid w:val="004E7083"/>
    <w:rsid w:val="005228D9"/>
    <w:rsid w:val="005542DD"/>
    <w:rsid w:val="00555C9B"/>
    <w:rsid w:val="00590208"/>
    <w:rsid w:val="005A53FD"/>
    <w:rsid w:val="005D1FC6"/>
    <w:rsid w:val="005F12AA"/>
    <w:rsid w:val="00611C29"/>
    <w:rsid w:val="00623BE5"/>
    <w:rsid w:val="00634935"/>
    <w:rsid w:val="00666394"/>
    <w:rsid w:val="00670CA9"/>
    <w:rsid w:val="00674D52"/>
    <w:rsid w:val="00697A38"/>
    <w:rsid w:val="006B2A01"/>
    <w:rsid w:val="006C3AE5"/>
    <w:rsid w:val="006D5E3F"/>
    <w:rsid w:val="006D692A"/>
    <w:rsid w:val="007038B2"/>
    <w:rsid w:val="0071462E"/>
    <w:rsid w:val="00752DA1"/>
    <w:rsid w:val="007921A3"/>
    <w:rsid w:val="0079377A"/>
    <w:rsid w:val="007A2CBB"/>
    <w:rsid w:val="007C31FA"/>
    <w:rsid w:val="007E3104"/>
    <w:rsid w:val="007F4ADB"/>
    <w:rsid w:val="00806B3A"/>
    <w:rsid w:val="00811BCB"/>
    <w:rsid w:val="00842D93"/>
    <w:rsid w:val="008440C8"/>
    <w:rsid w:val="0085539E"/>
    <w:rsid w:val="00861A3C"/>
    <w:rsid w:val="008915CA"/>
    <w:rsid w:val="0090313D"/>
    <w:rsid w:val="00913DD0"/>
    <w:rsid w:val="00913E15"/>
    <w:rsid w:val="009C2DFC"/>
    <w:rsid w:val="009C498C"/>
    <w:rsid w:val="009D52DD"/>
    <w:rsid w:val="009E2288"/>
    <w:rsid w:val="009F1CF6"/>
    <w:rsid w:val="009F5BF3"/>
    <w:rsid w:val="00A6281A"/>
    <w:rsid w:val="00AA55B4"/>
    <w:rsid w:val="00B26F0B"/>
    <w:rsid w:val="00B52D6A"/>
    <w:rsid w:val="00B6307B"/>
    <w:rsid w:val="00B65E7C"/>
    <w:rsid w:val="00BA64F8"/>
    <w:rsid w:val="00BC60C8"/>
    <w:rsid w:val="00C02755"/>
    <w:rsid w:val="00C07AF0"/>
    <w:rsid w:val="00C17856"/>
    <w:rsid w:val="00C64213"/>
    <w:rsid w:val="00C64836"/>
    <w:rsid w:val="00CA5D0A"/>
    <w:rsid w:val="00CA7799"/>
    <w:rsid w:val="00CB01E1"/>
    <w:rsid w:val="00D44F00"/>
    <w:rsid w:val="00D722AF"/>
    <w:rsid w:val="00DC4849"/>
    <w:rsid w:val="00DE08BC"/>
    <w:rsid w:val="00DE5C62"/>
    <w:rsid w:val="00E00F84"/>
    <w:rsid w:val="00E5328D"/>
    <w:rsid w:val="00EE0EE5"/>
    <w:rsid w:val="00F65F4D"/>
    <w:rsid w:val="00F71A00"/>
    <w:rsid w:val="00F80BA6"/>
    <w:rsid w:val="00F96577"/>
    <w:rsid w:val="00FC6FA9"/>
    <w:rsid w:val="00FD1CEB"/>
    <w:rsid w:val="00FE3646"/>
    <w:rsid w:val="00FF0945"/>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12244"/>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E5328D"/>
    <w:rPr>
      <w:color w:val="808080"/>
    </w:rPr>
  </w:style>
  <w:style w:type="paragraph" w:customStyle="1" w:styleId="DB8979A642F845DD83DAE7D69248B33D">
    <w:name w:val="DB8979A642F845DD83DAE7D69248B33D"/>
    <w:rsid w:val="00634935"/>
    <w:rPr>
      <w:lang w:eastAsia="zh-CN"/>
    </w:rPr>
  </w:style>
  <w:style w:type="paragraph" w:customStyle="1" w:styleId="F87FC838D5AA44A8A5670F15DE4C1EA59">
    <w:name w:val="F87FC838D5AA44A8A5670F15DE4C1EA59"/>
    <w:rsid w:val="009C498C"/>
    <w:pPr>
      <w:suppressAutoHyphens/>
      <w:spacing w:after="200" w:line="240" w:lineRule="auto"/>
      <w:outlineLvl w:val="0"/>
    </w:pPr>
    <w:rPr>
      <w:rFonts w:ascii="Arial" w:eastAsia="Times New Roman" w:hAnsi="Arial" w:cs="Times New Roman"/>
      <w:b/>
      <w:kern w:val="28"/>
      <w:lang w:val="en-US"/>
    </w:rPr>
  </w:style>
  <w:style w:type="paragraph" w:customStyle="1" w:styleId="A8B162E3F0404ABE8A7904EAE6C3B4D33">
    <w:name w:val="A8B162E3F0404ABE8A7904EAE6C3B4D33"/>
    <w:rsid w:val="009C498C"/>
    <w:pPr>
      <w:tabs>
        <w:tab w:val="center" w:pos="4819"/>
        <w:tab w:val="right" w:pos="9638"/>
      </w:tabs>
      <w:spacing w:after="0" w:line="240" w:lineRule="auto"/>
    </w:pPr>
    <w:rPr>
      <w:rFonts w:ascii="Arial" w:eastAsiaTheme="minorHAnsi" w:hAnsi="Arial"/>
      <w:lang w:eastAsia="en-US"/>
    </w:rPr>
  </w:style>
  <w:style w:type="paragraph" w:customStyle="1" w:styleId="85654C53D1E74D41B6B3DE29FAE15A043">
    <w:name w:val="85654C53D1E74D41B6B3DE29FAE15A043"/>
    <w:rsid w:val="009C498C"/>
    <w:pPr>
      <w:tabs>
        <w:tab w:val="center" w:pos="4819"/>
        <w:tab w:val="right" w:pos="9638"/>
      </w:tabs>
      <w:spacing w:after="0" w:line="240" w:lineRule="auto"/>
    </w:pPr>
    <w:rPr>
      <w:rFonts w:ascii="Arial" w:eastAsiaTheme="minorHAnsi" w:hAnsi="Arial"/>
      <w:lang w:eastAsia="en-US"/>
    </w:rPr>
  </w:style>
  <w:style w:type="paragraph" w:customStyle="1" w:styleId="C677DAD52EC94E5F922F5B258D2B98171">
    <w:name w:val="C677DAD52EC94E5F922F5B258D2B98171"/>
    <w:rsid w:val="009C498C"/>
    <w:pPr>
      <w:tabs>
        <w:tab w:val="center" w:pos="4819"/>
        <w:tab w:val="right" w:pos="9638"/>
      </w:tabs>
      <w:spacing w:after="0" w:line="240" w:lineRule="auto"/>
    </w:pPr>
    <w:rPr>
      <w:rFonts w:ascii="Arial" w:eastAsiaTheme="minorHAnsi" w:hAnsi="Arial"/>
      <w:lang w:eastAsia="en-US"/>
    </w:rPr>
  </w:style>
  <w:style w:type="paragraph" w:customStyle="1" w:styleId="04DD596A081E4E71A0D22EA86698F15F1">
    <w:name w:val="04DD596A081E4E71A0D22EA86698F15F1"/>
    <w:rsid w:val="009C498C"/>
    <w:pPr>
      <w:tabs>
        <w:tab w:val="center" w:pos="4819"/>
        <w:tab w:val="right" w:pos="9638"/>
      </w:tabs>
      <w:spacing w:after="0" w:line="240" w:lineRule="auto"/>
    </w:pPr>
    <w:rPr>
      <w:rFonts w:ascii="Arial" w:eastAsiaTheme="minorHAnsi" w:hAnsi="Arial"/>
      <w:lang w:eastAsia="en-US"/>
    </w:rPr>
  </w:style>
  <w:style w:type="paragraph" w:customStyle="1" w:styleId="6123B79DD76546C6BECDC9248C324EAD1">
    <w:name w:val="6123B79DD76546C6BECDC9248C324EAD1"/>
    <w:rsid w:val="009C498C"/>
    <w:pPr>
      <w:tabs>
        <w:tab w:val="center" w:pos="4819"/>
        <w:tab w:val="right" w:pos="9638"/>
      </w:tabs>
      <w:spacing w:after="0" w:line="240" w:lineRule="auto"/>
    </w:pPr>
    <w:rPr>
      <w:rFonts w:ascii="Arial" w:eastAsiaTheme="minorHAnsi" w:hAnsi="Arial"/>
      <w:lang w:eastAsia="en-US"/>
    </w:rPr>
  </w:style>
  <w:style w:type="paragraph" w:customStyle="1" w:styleId="BFAF7BC2B01D48DC94672AAE373452761">
    <w:name w:val="BFAF7BC2B01D48DC94672AAE373452761"/>
    <w:rsid w:val="009C498C"/>
    <w:pPr>
      <w:tabs>
        <w:tab w:val="center" w:pos="4819"/>
        <w:tab w:val="right" w:pos="9638"/>
      </w:tabs>
      <w:spacing w:after="0" w:line="240" w:lineRule="auto"/>
    </w:pPr>
    <w:rPr>
      <w:rFonts w:ascii="Arial" w:eastAsiaTheme="minorHAnsi" w:hAnsi="Arial"/>
      <w:lang w:eastAsia="en-US"/>
    </w:rPr>
  </w:style>
  <w:style w:type="paragraph" w:customStyle="1" w:styleId="EE6C7B3FE20B43C9A87B093DA76A98CF1">
    <w:name w:val="EE6C7B3FE20B43C9A87B093DA76A98CF1"/>
    <w:rsid w:val="009C498C"/>
    <w:pPr>
      <w:tabs>
        <w:tab w:val="center" w:pos="4819"/>
        <w:tab w:val="right" w:pos="9638"/>
      </w:tabs>
      <w:spacing w:after="0" w:line="240" w:lineRule="auto"/>
    </w:pPr>
    <w:rPr>
      <w:rFonts w:ascii="Arial" w:eastAsiaTheme="minorHAnsi" w:hAnsi="Arial"/>
      <w:lang w:eastAsia="en-US"/>
    </w:rPr>
  </w:style>
  <w:style w:type="paragraph" w:customStyle="1" w:styleId="36C5B100802348C285B6B1599A4FD689">
    <w:name w:val="36C5B100802348C285B6B1599A4FD689"/>
    <w:rsid w:val="00E5328D"/>
    <w:rPr>
      <w:lang w:eastAsia="zh-CN"/>
    </w:rPr>
  </w:style>
  <w:style w:type="paragraph" w:customStyle="1" w:styleId="544BC20124584E15A9763DA05A8B7A8D">
    <w:name w:val="544BC20124584E15A9763DA05A8B7A8D"/>
    <w:rsid w:val="00E5328D"/>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1356729" gbs:entity="Document" gbs:templateDesignerVersion="3.1 F">
  <gbs:ToCase.Name gbs:loadFromGrowBusiness="OnEdit" gbs:saveInGrowBusiness="False" gbs:connected="true" gbs:recno="" gbs:entity="" gbs:datatype="string" gbs:key="10000" gbs:removeContentControl="0">VN/13138/2021</gbs:ToCase.Name>
  <gbs:Lists>
    <gbs:MultipleLines>
    </gbs:MultipleLines>
    <gbs:SingleLines>
      <gbs:ToActivityContact gbs:name="ReceiversList" gbs:removeList="False" gbs:row-separator="&#10;" gbs:field-separator=", " gbs:loadFromGrowBusiness="OnProduce" gbs:saveInGrowBusiness="False" gbs:removeContentControl="0">
        <gbs:DisplayField gbs:key="10001">
        </gbs:DisplayField>
        <gbs:ToActivityContact.Name/>
        <gbs:ToActivityContact.Name2/>
        <gbs:Criteria xmlns:gbs="http://www.software-innovation.no/growBusinessDocument" gbs:operator="and">
          <gbs:Criterion gbs:field="::ToRole" gbs:operator="=">6</gbs:Criterion>
        </gbs:Criteria>
      </gbs:ToActivityContact>
      <gbs:ToActivityContact gbs:name="CarbonReceiversList" gbs:removeList="False" gbs:row-separator="&#10;" gbs:field-separator=", " gbs:loadFromGrowBusiness="OnProduce" gbs:saveInGrowBusiness="False" gbs:removeContentControl="0">
        <gbs:DisplayField gbs:key="10002">
        </gbs:DisplayField>
        <gbs:ToActivityContact.Name/>
        <gbs:ToActivityContact.Name2/>
        <gbs:Criteria xmlns:gbs="http://www.software-innovation.no/growBusinessDocument" gbs:operator="and">
          <gbs:Criterion gbs:field="::ToRole" gbs:operator="=">8</gbs:Criterion>
        </gbs:Criteria>
      </gbs:ToActivityContact>
      <gbs:S2_ToSecurityReason gbs:name="S2_SecurityReasons" gbs:removeList="False" gbs:loadFromGrowBusiness="Always" gbs:saveInGrowBusiness="False" gbs:removeContentControl="0">
        <gbs:DisplayField gbs:key="10003">
        </gbs:DisplayField>
        <gbs:S2_ToSecurityReason.Description/>
      </gbs:S2_ToSecurityReason>
    </gbs:SingleLines>
  </gbs:Lists>
  <gbs:S2_SecurityClass.Code gbs:loadFromGrowBusiness="Always" gbs:saveInGrowBusiness="False" gbs:connected="true" gbs:recno="" gbs:entity="" gbs:datatype="string" gbs:key="10004" gbs:removeContentControl="0">
  </gbs:S2_SecurityClass.Code>
  <gbs:DocumentDate gbs:loadFromGrowBusiness="OnProduce" gbs:saveInGrowBusiness="False" gbs:connected="true" gbs:recno="" gbs:entity="" gbs:datatype="date" gbs:key="10005">2022-03-04</gbs:DocumentDate>
  <gbs:DocumentNumber gbs:loadFromGrowBusiness="OnEdit" gbs:saveInGrowBusiness="False" gbs:connected="true" gbs:recno="" gbs:entity="" gbs:datatype="string" gbs:key="10006" gbs:removeContentControl="0">VN/13138/2021-OKM-3</gbs:DocumentNumber>
  <gbs:CF_LongTitle gbs:loadFromGrowBusiness="OnProduce" gbs:saveInGrowBusiness="False" gbs:connected="true" gbs:recno="" gbs:entity="" gbs:datatype="string" gbs:key="10007" gbs:removeContentControl="0">Guidelines on the minimum information to be provided for students when storing non-formal, non-qualification study attainment data on liberal adult education based on consent</gbs:CF_LongTitle>
  <gbs:CF_BaseOrgUnit gbs:loadFromGrowBusiness="OnEdit" gbs:saveInGrowBusiness="False" gbs:connected="true" gbs:recno="" gbs:entity="" gbs:datatype="string" gbs:key="10008" gbs:removeContentControl="0">OKM Opetus- ja kulttuuriministeriö</gbs:CF_BaseOrgUnit>
  <gbs:S2_SecurityClass.Description gbs:loadFromGrowBusiness="Always" gbs:saveInGrowBusiness="False" gbs:connected="true" gbs:recno="" gbs:entity="" gbs:datatype="string" gbs:key="10009" gbs:removeContentControl="0">
  </gbs:S2_SecurityClass.Description>
  <gbs:S2_ProtectionLevel.Code gbs:loadFromGrowBusiness="Always" gbs:saveInGrowBusiness="False" gbs:connected="true" gbs:recno="" gbs:entity="" gbs:datatype="string" gbs:key="10010" gbs:removeContentControl="0">
  </gbs:S2_ProtectionLevel.Code>
  <gbs:S2_ProtectionLevel.Description gbs:loadFromGrowBusiness="Always" gbs:saveInGrowBusiness="False" gbs:connected="true" gbs:recno="" gbs:entity="" gbs:datatype="string" gbs:key="10011" gbs:removeContentControl="0">
  </gbs:S2_ProtectionLevel.Description>
  <gbs:S2_PublicityClass.Code gbs:loadFromGrowBusiness="Always" gbs:saveInGrowBusiness="False" gbs:connected="true" gbs:recno="" gbs:entity="" gbs:datatype="string" gbs:key="10012" gbs:removeContentControl="0">Julkinen</gbs:S2_PublicityClass.Code>
  <gbs:S2_PublicityClass.Description gbs:loadFromGrowBusiness="Always" gbs:saveInGrowBusiness="False" gbs:connected="true" gbs:recno="" gbs:entity="" gbs:datatype="string" gbs:key="10013" gbs:removeContentControl="0">Julkinen</gbs:S2_PublicityClass.Description>
  <gbs:S2_ClassifyLanguage.Description gbs:loadFromGrowBusiness="Always" gbs:saveInGrowBusiness="False" gbs:connected="true" gbs:recno="" gbs:entity="" gbs:datatype="string" gbs:key="10014" gbs:removeContentControl="0">fi</gbs:S2_ClassifyLanguage.Description>
  <gbs:S2_ToSecurityReason.Description gbs:loadFromGrowBusiness="Always" gbs:saveInGrowBusiness="False" gbs:connected="true" gbs:recno="" gbs:entity="" gbs:datatype="string" gbs:key="10015" gbs:removeContentControl="0">
  </gbs:S2_ToSecurityReason.Description>
</gbs:GrowBusiness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B963A-AEB8-4859-993A-06E4453BBA31}">
  <ds:schemaRefs>
    <ds:schemaRef ds:uri="http://www.software-innovation.no/growBusinessDocument"/>
  </ds:schemaRefs>
</ds:datastoreItem>
</file>

<file path=customXml/itemProps2.xml><?xml version="1.0" encoding="utf-8"?>
<ds:datastoreItem xmlns:ds="http://schemas.openxmlformats.org/officeDocument/2006/customXml" ds:itemID="{1B5F3FB0-E38C-4B4F-8025-79C493E523A1}">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71</ap:TotalTime>
  <ap:Pages>10</ap:Pages>
  <ap:Words>3395</ap:Words>
  <ap:Characters>27506</ap:Characters>
  <ap:Application>Microsoft Office Word</ap:Application>
  <ap:DocSecurity>0</ap:DocSecurity>
  <ap:Lines>229</ap:Lines>
  <ap:Paragraphs>61</ap:Paragraphs>
  <ap:ScaleCrop>false</ap:ScaleCrop>
  <ap:HeadingPairs>
    <vt:vector baseType="variant" size="4">
      <vt:variant>
        <vt:lpstr>Title</vt:lpstr>
      </vt:variant>
      <vt:variant>
        <vt:i4>1</vt:i4>
      </vt:variant>
      <vt:variant>
        <vt:lpstr>Otsikko</vt:lpstr>
      </vt:variant>
      <vt:variant>
        <vt:i4>1</vt:i4>
      </vt:variant>
    </vt:vector>
  </ap:HeadingPairs>
  <ap:TitlesOfParts>
    <vt:vector baseType="lpstr" size="2">
      <vt:lpstr/>
      <vt:lpstr/>
    </vt:vector>
  </ap:TitlesOfParts>
  <ap:Company>Suomen valtion</ap:Company>
  <ap:LinksUpToDate>false</ap:LinksUpToDate>
  <ap:CharactersWithSpaces>30840</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Heikkinen Petra</dc:creator>
  <cp:keywords>
  </cp:keywords>
  <dc:description>
  </dc:description>
  <cp:lastModifiedBy>Heikkinen Petra (OKM)</cp:lastModifiedBy>
  <cp:revision>26</cp:revision>
  <dcterms:created xsi:type="dcterms:W3CDTF">2021-04-07T10:24:00Z</dcterms:created>
  <dcterms:modified xsi:type="dcterms:W3CDTF">2022-03-04T18:12:00Z</dcterms:modified>
</cp:coreProperties>
</file>