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nil"/>
          <w:left w:val="nil"/>
          <w:bottom w:val="nil"/>
          <w:right w:val="nil"/>
        </w:tblBorders>
        <w:tblLayout w:type="fixed"/>
        <w:tblLook w:val="0000" w:firstRow="0" w:lastRow="0" w:firstColumn="0" w:lastColumn="0" w:noHBand="0" w:noVBand="0"/>
      </w:tblPr>
      <w:tblGrid>
        <w:gridCol w:w="4082"/>
        <w:gridCol w:w="5948"/>
      </w:tblGrid>
      <w:tr w:rsidR="0028503B" w:rsidRPr="00EF6A4B" w14:paraId="6BAAD054" w14:textId="77777777" w:rsidTr="00C30628">
        <w:trPr>
          <w:trHeight w:val="627"/>
        </w:trPr>
        <w:tc>
          <w:tcPr>
            <w:tcW w:w="3794" w:type="dxa"/>
          </w:tcPr>
          <w:p w14:paraId="50D99FFA" w14:textId="77777777" w:rsidR="0028503B" w:rsidRPr="00463794" w:rsidRDefault="0028503B" w:rsidP="00C30628">
            <w:pPr>
              <w:pStyle w:val="Default"/>
              <w:rPr>
                <w:b/>
                <w:sz w:val="18"/>
                <w:szCs w:val="16"/>
              </w:rPr>
            </w:pPr>
            <w:bookmarkStart w:id="0" w:name="_GoBack"/>
            <w:bookmarkEnd w:id="0"/>
            <w:r w:rsidRPr="00463794">
              <w:rPr>
                <w:b/>
                <w:sz w:val="18"/>
                <w:szCs w:val="16"/>
              </w:rPr>
              <w:t>OPETUS- JA KULTTUURIMINISTERIÖ</w:t>
            </w:r>
          </w:p>
          <w:p w14:paraId="47DB20C6" w14:textId="77777777" w:rsidR="0028503B" w:rsidRPr="00463794" w:rsidRDefault="0028503B" w:rsidP="00C30628">
            <w:pPr>
              <w:pStyle w:val="Default"/>
              <w:rPr>
                <w:b/>
                <w:sz w:val="18"/>
                <w:szCs w:val="16"/>
                <w:lang w:val="sv-SE"/>
              </w:rPr>
            </w:pPr>
            <w:r w:rsidRPr="00463794">
              <w:rPr>
                <w:b/>
                <w:sz w:val="18"/>
                <w:szCs w:val="16"/>
                <w:lang w:val="sv-SE"/>
              </w:rPr>
              <w:t xml:space="preserve">PL 29 00023 VALTIONEUVOSTO </w:t>
            </w:r>
          </w:p>
          <w:p w14:paraId="3C85156F" w14:textId="77777777" w:rsidR="0028503B" w:rsidRPr="00463794" w:rsidRDefault="0028503B" w:rsidP="00C30628">
            <w:pPr>
              <w:pStyle w:val="Default"/>
              <w:rPr>
                <w:color w:val="006FC0"/>
                <w:sz w:val="12"/>
                <w:szCs w:val="10"/>
                <w:lang w:val="sv-SE"/>
              </w:rPr>
            </w:pPr>
          </w:p>
          <w:p w14:paraId="5894246E" w14:textId="77777777" w:rsidR="0028503B" w:rsidRPr="00463794" w:rsidRDefault="0028503B" w:rsidP="00C30628">
            <w:pPr>
              <w:pStyle w:val="Default"/>
              <w:rPr>
                <w:b/>
                <w:color w:val="006FC0"/>
                <w:sz w:val="18"/>
                <w:szCs w:val="16"/>
                <w:lang w:val="sv-SE"/>
              </w:rPr>
            </w:pPr>
            <w:r w:rsidRPr="00463794">
              <w:rPr>
                <w:b/>
                <w:color w:val="006FC0"/>
                <w:sz w:val="18"/>
                <w:szCs w:val="16"/>
                <w:lang w:val="sv-SE"/>
              </w:rPr>
              <w:t>UNDERVISNINGS- OCH KULTURMINISTERIET</w:t>
            </w:r>
          </w:p>
          <w:p w14:paraId="46467963" w14:textId="77777777" w:rsidR="0028503B" w:rsidRPr="00463794" w:rsidRDefault="0028503B" w:rsidP="00C30628">
            <w:pPr>
              <w:pStyle w:val="Default"/>
              <w:rPr>
                <w:color w:val="006FC0"/>
                <w:sz w:val="18"/>
                <w:szCs w:val="16"/>
                <w:lang w:val="sv-SE"/>
              </w:rPr>
            </w:pPr>
            <w:r w:rsidRPr="00463794">
              <w:rPr>
                <w:b/>
                <w:color w:val="006FC0"/>
                <w:sz w:val="18"/>
                <w:szCs w:val="16"/>
                <w:lang w:val="sv-SE"/>
              </w:rPr>
              <w:t xml:space="preserve">PB 29 00023 STATSRÅDET </w:t>
            </w:r>
          </w:p>
        </w:tc>
        <w:tc>
          <w:tcPr>
            <w:tcW w:w="5528" w:type="dxa"/>
          </w:tcPr>
          <w:p w14:paraId="18AB943F" w14:textId="379A63D8" w:rsidR="0028503B" w:rsidRPr="00463794" w:rsidRDefault="0028503B" w:rsidP="00C30628">
            <w:pPr>
              <w:pStyle w:val="Default"/>
              <w:rPr>
                <w:b/>
                <w:bCs/>
                <w:color w:val="FF0000"/>
                <w:sz w:val="22"/>
                <w:szCs w:val="20"/>
              </w:rPr>
            </w:pPr>
            <w:r w:rsidRPr="00103A15">
              <w:rPr>
                <w:b/>
                <w:bCs/>
                <w:sz w:val="22"/>
                <w:szCs w:val="20"/>
              </w:rPr>
              <w:t>SELVITYS valtionavustuksesta</w:t>
            </w:r>
            <w:r w:rsidR="00616B22" w:rsidRPr="00103A15">
              <w:rPr>
                <w:b/>
                <w:bCs/>
                <w:sz w:val="22"/>
                <w:szCs w:val="20"/>
              </w:rPr>
              <w:t xml:space="preserve">: </w:t>
            </w:r>
            <w:r w:rsidR="00616B22" w:rsidRPr="00103A15">
              <w:rPr>
                <w:b/>
                <w:bCs/>
                <w:sz w:val="20"/>
                <w:szCs w:val="18"/>
              </w:rPr>
              <w:t>Kohdennettu yleisavustus,</w:t>
            </w:r>
            <w:r w:rsidR="00616B22" w:rsidRPr="00103A15">
              <w:rPr>
                <w:b/>
                <w:bCs/>
                <w:sz w:val="20"/>
                <w:szCs w:val="20"/>
              </w:rPr>
              <w:t xml:space="preserve"> Korona-avustus seurantaloja ylläpitäville yhteisöille 2021</w:t>
            </w:r>
          </w:p>
          <w:p w14:paraId="09630118" w14:textId="77777777" w:rsidR="0028503B" w:rsidRPr="00463794" w:rsidRDefault="0028503B" w:rsidP="00C30628">
            <w:pPr>
              <w:pStyle w:val="Default"/>
              <w:rPr>
                <w:color w:val="006FC0"/>
                <w:sz w:val="12"/>
                <w:szCs w:val="10"/>
              </w:rPr>
            </w:pPr>
          </w:p>
          <w:p w14:paraId="362D9EC8" w14:textId="77777777" w:rsidR="0028503B" w:rsidRPr="00463794" w:rsidRDefault="0028503B" w:rsidP="00C30628">
            <w:pPr>
              <w:pStyle w:val="Default"/>
              <w:rPr>
                <w:color w:val="006FC0"/>
                <w:sz w:val="12"/>
                <w:szCs w:val="10"/>
              </w:rPr>
            </w:pPr>
          </w:p>
          <w:p w14:paraId="4FBBDC7D" w14:textId="5F28FC48" w:rsidR="0028503B" w:rsidRPr="00463794" w:rsidRDefault="0028503B" w:rsidP="0028503B">
            <w:pPr>
              <w:pStyle w:val="Default"/>
              <w:rPr>
                <w:b/>
                <w:bCs/>
                <w:color w:val="006FC0"/>
                <w:sz w:val="22"/>
                <w:szCs w:val="20"/>
                <w:lang w:val="sv-SE"/>
              </w:rPr>
            </w:pPr>
            <w:r w:rsidRPr="00463794">
              <w:rPr>
                <w:b/>
                <w:bCs/>
                <w:color w:val="006FC0"/>
                <w:sz w:val="22"/>
                <w:szCs w:val="20"/>
                <w:lang w:val="sv-SE"/>
              </w:rPr>
              <w:t>REDOVISNING om statsunderstöd</w:t>
            </w:r>
            <w:r w:rsidR="003E0426" w:rsidRPr="00463794">
              <w:rPr>
                <w:b/>
                <w:bCs/>
                <w:color w:val="006FC0"/>
                <w:sz w:val="22"/>
                <w:szCs w:val="20"/>
                <w:lang w:val="sv-SE"/>
              </w:rPr>
              <w:t>:</w:t>
            </w:r>
            <w:r w:rsidR="00103A15">
              <w:rPr>
                <w:b/>
                <w:bCs/>
                <w:color w:val="006FC0"/>
                <w:sz w:val="20"/>
                <w:szCs w:val="20"/>
                <w:lang w:val="sv-SE"/>
              </w:rPr>
              <w:t xml:space="preserve"> Riktat allmänt understöd, C</w:t>
            </w:r>
            <w:r w:rsidR="003E0426" w:rsidRPr="00463794">
              <w:rPr>
                <w:b/>
                <w:bCs/>
                <w:color w:val="006FC0"/>
                <w:sz w:val="20"/>
                <w:szCs w:val="20"/>
                <w:lang w:val="sv-SE"/>
              </w:rPr>
              <w:t>oronaunderstöd till sammanslutningar som driver föreningshus 2021</w:t>
            </w:r>
          </w:p>
          <w:p w14:paraId="0F3126D1" w14:textId="716B33F9" w:rsidR="009B4713" w:rsidRPr="00103A15" w:rsidRDefault="009B4713" w:rsidP="0028503B">
            <w:pPr>
              <w:pStyle w:val="Default"/>
              <w:rPr>
                <w:b/>
                <w:sz w:val="22"/>
                <w:szCs w:val="20"/>
                <w:lang w:val="sv-SE"/>
              </w:rPr>
            </w:pPr>
          </w:p>
        </w:tc>
      </w:tr>
    </w:tbl>
    <w:p w14:paraId="13070D65" w14:textId="77777777" w:rsidR="0028503B" w:rsidRPr="00103A15" w:rsidRDefault="0028503B" w:rsidP="0028503B">
      <w:pPr>
        <w:kinsoku w:val="0"/>
        <w:overflowPunct w:val="0"/>
        <w:spacing w:after="0" w:line="140" w:lineRule="exact"/>
        <w:contextualSpacing/>
        <w:rPr>
          <w:rFonts w:ascii="Arial" w:hAnsi="Arial" w:cs="Arial"/>
          <w:sz w:val="16"/>
          <w:szCs w:val="14"/>
          <w:lang w:val="sv-SE"/>
        </w:rPr>
      </w:pPr>
    </w:p>
    <w:p w14:paraId="10999E4E" w14:textId="77777777" w:rsidR="00F71DEB" w:rsidRPr="00103A15" w:rsidRDefault="00F71DEB" w:rsidP="0028503B">
      <w:pPr>
        <w:kinsoku w:val="0"/>
        <w:overflowPunct w:val="0"/>
        <w:spacing w:after="0" w:line="140" w:lineRule="exact"/>
        <w:contextualSpacing/>
        <w:rPr>
          <w:rFonts w:ascii="Arial" w:hAnsi="Arial" w:cs="Arial"/>
          <w:color w:val="FF0000"/>
          <w:sz w:val="24"/>
          <w:lang w:val="sv-SE"/>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4"/>
        <w:gridCol w:w="3656"/>
      </w:tblGrid>
      <w:tr w:rsidR="0028503B" w:rsidRPr="00463794" w14:paraId="6C10AC88" w14:textId="77777777" w:rsidTr="00C9427B">
        <w:trPr>
          <w:trHeight w:val="167"/>
        </w:trPr>
        <w:tc>
          <w:tcPr>
            <w:tcW w:w="6374" w:type="dxa"/>
          </w:tcPr>
          <w:p w14:paraId="34194E36" w14:textId="77777777" w:rsidR="00D25E99" w:rsidRPr="00463794" w:rsidRDefault="00D25E99" w:rsidP="00C30628">
            <w:pPr>
              <w:pStyle w:val="Default"/>
              <w:rPr>
                <w:b/>
                <w:bCs/>
                <w:color w:val="2E74B5" w:themeColor="accent1" w:themeShade="BF"/>
                <w:sz w:val="18"/>
                <w:szCs w:val="16"/>
                <w:lang w:val="sv-SE"/>
              </w:rPr>
            </w:pPr>
            <w:r w:rsidRPr="00463794">
              <w:rPr>
                <w:b/>
                <w:bCs/>
                <w:sz w:val="18"/>
                <w:szCs w:val="16"/>
                <w:lang w:val="sv-SE"/>
              </w:rPr>
              <w:t xml:space="preserve">Päätöksen diaarinumero / </w:t>
            </w:r>
            <w:r w:rsidRPr="00463794">
              <w:rPr>
                <w:b/>
                <w:bCs/>
                <w:color w:val="2E74B5" w:themeColor="accent1" w:themeShade="BF"/>
                <w:sz w:val="18"/>
                <w:szCs w:val="16"/>
                <w:lang w:val="sv-SE"/>
              </w:rPr>
              <w:t>Understödets diarienummer</w:t>
            </w:r>
          </w:p>
          <w:p w14:paraId="49DA48CE" w14:textId="77777777" w:rsidR="0028503B" w:rsidRPr="00463794" w:rsidRDefault="00C9427B" w:rsidP="00C30628">
            <w:pPr>
              <w:pStyle w:val="Default"/>
              <w:rPr>
                <w:color w:val="auto"/>
                <w:sz w:val="18"/>
                <w:szCs w:val="16"/>
                <w:lang w:val="sv-SE"/>
              </w:rPr>
            </w:pPr>
            <w:r w:rsidRPr="00463794">
              <w:rPr>
                <w:color w:val="auto"/>
                <w:sz w:val="18"/>
                <w:szCs w:val="16"/>
              </w:rPr>
              <w:fldChar w:fldCharType="begin">
                <w:ffData>
                  <w:name w:val="Teksti1"/>
                  <w:enabled/>
                  <w:calcOnExit w:val="0"/>
                  <w:textInput/>
                </w:ffData>
              </w:fldChar>
            </w:r>
            <w:bookmarkStart w:id="1" w:name="Teksti1"/>
            <w:r w:rsidRPr="00463794">
              <w:rPr>
                <w:color w:val="auto"/>
                <w:sz w:val="18"/>
                <w:szCs w:val="16"/>
                <w:lang w:val="sv-SE"/>
              </w:rPr>
              <w:instrText xml:space="preserve"> FORMTEXT </w:instrText>
            </w:r>
            <w:r w:rsidRPr="00463794">
              <w:rPr>
                <w:color w:val="auto"/>
                <w:sz w:val="18"/>
                <w:szCs w:val="16"/>
              </w:rPr>
            </w:r>
            <w:r w:rsidRPr="00463794">
              <w:rPr>
                <w:color w:val="auto"/>
                <w:sz w:val="18"/>
                <w:szCs w:val="16"/>
              </w:rPr>
              <w:fldChar w:fldCharType="separate"/>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color w:val="auto"/>
                <w:sz w:val="18"/>
                <w:szCs w:val="16"/>
              </w:rPr>
              <w:fldChar w:fldCharType="end"/>
            </w:r>
            <w:bookmarkEnd w:id="1"/>
            <w:r w:rsidR="0028503B" w:rsidRPr="00463794">
              <w:rPr>
                <w:color w:val="auto"/>
                <w:sz w:val="18"/>
                <w:szCs w:val="16"/>
                <w:lang w:val="sv-SE"/>
              </w:rPr>
              <w:t xml:space="preserve"> </w:t>
            </w:r>
          </w:p>
        </w:tc>
        <w:tc>
          <w:tcPr>
            <w:tcW w:w="3656" w:type="dxa"/>
          </w:tcPr>
          <w:p w14:paraId="5627E2D9" w14:textId="77777777" w:rsidR="0028503B" w:rsidRPr="00463794" w:rsidRDefault="00EB2A2C" w:rsidP="00C30628">
            <w:pPr>
              <w:pStyle w:val="Default"/>
              <w:rPr>
                <w:b/>
                <w:bCs/>
                <w:color w:val="006FC0"/>
                <w:sz w:val="18"/>
                <w:szCs w:val="16"/>
                <w:lang w:val="sv-SE"/>
              </w:rPr>
            </w:pPr>
            <w:r w:rsidRPr="00463794">
              <w:rPr>
                <w:b/>
                <w:bCs/>
                <w:sz w:val="18"/>
                <w:szCs w:val="16"/>
                <w:lang w:val="sv-SE"/>
              </w:rPr>
              <w:t>Päätöksen pvm</w:t>
            </w:r>
            <w:r w:rsidR="0028503B" w:rsidRPr="00463794">
              <w:rPr>
                <w:b/>
                <w:bCs/>
                <w:sz w:val="18"/>
                <w:szCs w:val="16"/>
                <w:lang w:val="sv-SE"/>
              </w:rPr>
              <w:t xml:space="preserve"> / </w:t>
            </w:r>
            <w:r w:rsidRPr="00463794">
              <w:rPr>
                <w:b/>
                <w:bCs/>
                <w:color w:val="006FC0"/>
                <w:sz w:val="18"/>
                <w:szCs w:val="16"/>
                <w:lang w:val="sv-SE"/>
              </w:rPr>
              <w:t>Beslutsd</w:t>
            </w:r>
            <w:r w:rsidR="0028503B" w:rsidRPr="00463794">
              <w:rPr>
                <w:b/>
                <w:bCs/>
                <w:color w:val="006FC0"/>
                <w:sz w:val="18"/>
                <w:szCs w:val="16"/>
                <w:lang w:val="sv-SE"/>
              </w:rPr>
              <w:t>atum</w:t>
            </w:r>
          </w:p>
          <w:p w14:paraId="53367AC5" w14:textId="77777777" w:rsidR="0028503B" w:rsidRPr="00463794" w:rsidRDefault="00C9427B" w:rsidP="00C30628">
            <w:pPr>
              <w:pStyle w:val="Default"/>
              <w:rPr>
                <w:b/>
                <w:bCs/>
                <w:sz w:val="18"/>
                <w:szCs w:val="16"/>
                <w:lang w:val="sv-SE"/>
              </w:rPr>
            </w:pPr>
            <w:r w:rsidRPr="00463794">
              <w:rPr>
                <w:color w:val="auto"/>
                <w:sz w:val="18"/>
                <w:szCs w:val="16"/>
              </w:rPr>
              <w:fldChar w:fldCharType="begin">
                <w:ffData>
                  <w:name w:val=""/>
                  <w:enabled/>
                  <w:calcOnExit w:val="0"/>
                  <w:textInput>
                    <w:type w:val="date"/>
                  </w:textInput>
                </w:ffData>
              </w:fldChar>
            </w:r>
            <w:r w:rsidRPr="00463794">
              <w:rPr>
                <w:color w:val="auto"/>
                <w:sz w:val="18"/>
                <w:szCs w:val="16"/>
              </w:rPr>
              <w:instrText xml:space="preserve"> FORMTEXT </w:instrText>
            </w:r>
            <w:r w:rsidRPr="00463794">
              <w:rPr>
                <w:color w:val="auto"/>
                <w:sz w:val="18"/>
                <w:szCs w:val="16"/>
              </w:rPr>
            </w:r>
            <w:r w:rsidRPr="00463794">
              <w:rPr>
                <w:color w:val="auto"/>
                <w:sz w:val="18"/>
                <w:szCs w:val="16"/>
              </w:rPr>
              <w:fldChar w:fldCharType="separate"/>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color w:val="auto"/>
                <w:sz w:val="18"/>
                <w:szCs w:val="16"/>
              </w:rPr>
              <w:fldChar w:fldCharType="end"/>
            </w:r>
            <w:r w:rsidR="0028503B" w:rsidRPr="00463794">
              <w:rPr>
                <w:color w:val="auto"/>
                <w:sz w:val="18"/>
                <w:szCs w:val="16"/>
              </w:rPr>
              <w:t xml:space="preserve"> </w:t>
            </w:r>
          </w:p>
        </w:tc>
      </w:tr>
    </w:tbl>
    <w:p w14:paraId="56B7DCDC" w14:textId="77777777" w:rsidR="0028503B" w:rsidRPr="00463794" w:rsidRDefault="0028503B" w:rsidP="0028503B">
      <w:pPr>
        <w:kinsoku w:val="0"/>
        <w:overflowPunct w:val="0"/>
        <w:spacing w:after="0" w:line="140" w:lineRule="exact"/>
        <w:contextualSpacing/>
        <w:rPr>
          <w:rFonts w:ascii="Arial" w:hAnsi="Arial" w:cs="Arial"/>
          <w:sz w:val="16"/>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59725E" w:rsidRPr="00463794" w14:paraId="71C5B782" w14:textId="77777777" w:rsidTr="00C30628">
        <w:trPr>
          <w:trHeight w:val="167"/>
        </w:trPr>
        <w:tc>
          <w:tcPr>
            <w:tcW w:w="10031" w:type="dxa"/>
          </w:tcPr>
          <w:p w14:paraId="66A0BCB6" w14:textId="77777777" w:rsidR="0059725E" w:rsidRPr="00463794" w:rsidRDefault="0059725E" w:rsidP="00C30628">
            <w:pPr>
              <w:pStyle w:val="Default"/>
              <w:rPr>
                <w:bCs/>
                <w:sz w:val="18"/>
                <w:szCs w:val="16"/>
                <w:lang w:val="sv-SE"/>
              </w:rPr>
            </w:pPr>
            <w:r w:rsidRPr="00463794">
              <w:rPr>
                <w:b/>
                <w:sz w:val="18"/>
                <w:szCs w:val="16"/>
                <w:lang w:val="sv-SE"/>
              </w:rPr>
              <w:t xml:space="preserve">Päätöksen mukainen avustuksen käyttötarkoitus </w:t>
            </w:r>
            <w:r w:rsidRPr="00463794">
              <w:rPr>
                <w:sz w:val="18"/>
                <w:szCs w:val="16"/>
                <w:lang w:val="sv-SE"/>
              </w:rPr>
              <w:t xml:space="preserve">/ </w:t>
            </w:r>
            <w:r w:rsidRPr="00463794">
              <w:rPr>
                <w:b/>
                <w:color w:val="2E74B5" w:themeColor="accent1" w:themeShade="BF"/>
                <w:sz w:val="18"/>
                <w:szCs w:val="16"/>
                <w:lang w:val="sv-SE"/>
              </w:rPr>
              <w:t>Syfte för vilket understödet enligt beslutet ska användas</w:t>
            </w:r>
          </w:p>
          <w:p w14:paraId="3F747553" w14:textId="77777777" w:rsidR="0059725E" w:rsidRPr="00463794" w:rsidRDefault="0059725E" w:rsidP="00C30628">
            <w:pPr>
              <w:pStyle w:val="Default"/>
              <w:rPr>
                <w:color w:val="auto"/>
                <w:sz w:val="18"/>
                <w:szCs w:val="16"/>
              </w:rPr>
            </w:pPr>
            <w:r w:rsidRPr="00463794">
              <w:rPr>
                <w:color w:val="auto"/>
                <w:sz w:val="18"/>
                <w:szCs w:val="16"/>
              </w:rPr>
              <w:fldChar w:fldCharType="begin">
                <w:ffData>
                  <w:name w:val="Teksti1"/>
                  <w:enabled/>
                  <w:calcOnExit w:val="0"/>
                  <w:textInput/>
                </w:ffData>
              </w:fldChar>
            </w:r>
            <w:r w:rsidRPr="00463794">
              <w:rPr>
                <w:color w:val="auto"/>
                <w:sz w:val="18"/>
                <w:szCs w:val="16"/>
              </w:rPr>
              <w:instrText xml:space="preserve"> FORMTEXT </w:instrText>
            </w:r>
            <w:r w:rsidRPr="00463794">
              <w:rPr>
                <w:color w:val="auto"/>
                <w:sz w:val="18"/>
                <w:szCs w:val="16"/>
              </w:rPr>
            </w:r>
            <w:r w:rsidRPr="00463794">
              <w:rPr>
                <w:color w:val="auto"/>
                <w:sz w:val="18"/>
                <w:szCs w:val="16"/>
              </w:rPr>
              <w:fldChar w:fldCharType="separate"/>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color w:val="auto"/>
                <w:sz w:val="18"/>
                <w:szCs w:val="16"/>
              </w:rPr>
              <w:fldChar w:fldCharType="end"/>
            </w:r>
            <w:r w:rsidRPr="00463794">
              <w:rPr>
                <w:color w:val="auto"/>
                <w:sz w:val="18"/>
                <w:szCs w:val="16"/>
              </w:rPr>
              <w:t xml:space="preserve"> </w:t>
            </w:r>
          </w:p>
        </w:tc>
      </w:tr>
    </w:tbl>
    <w:p w14:paraId="491DE592" w14:textId="77777777" w:rsidR="0059725E" w:rsidRPr="00463794" w:rsidRDefault="0059725E" w:rsidP="0028503B">
      <w:pPr>
        <w:kinsoku w:val="0"/>
        <w:overflowPunct w:val="0"/>
        <w:spacing w:after="0" w:line="140" w:lineRule="exact"/>
        <w:contextualSpacing/>
        <w:rPr>
          <w:rFonts w:ascii="Arial" w:hAnsi="Arial" w:cs="Arial"/>
          <w:sz w:val="16"/>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C30628" w:rsidRPr="00463794" w14:paraId="676D51E8" w14:textId="77777777" w:rsidTr="00C30628">
        <w:trPr>
          <w:trHeight w:val="167"/>
        </w:trPr>
        <w:tc>
          <w:tcPr>
            <w:tcW w:w="10031" w:type="dxa"/>
          </w:tcPr>
          <w:p w14:paraId="1AFCE8E2" w14:textId="77777777" w:rsidR="00C30628" w:rsidRPr="00463794" w:rsidRDefault="00C30628" w:rsidP="00C30628">
            <w:pPr>
              <w:pStyle w:val="Default"/>
              <w:rPr>
                <w:b/>
                <w:bCs/>
                <w:sz w:val="18"/>
                <w:szCs w:val="16"/>
                <w:lang w:val="sv-SE"/>
              </w:rPr>
            </w:pPr>
            <w:r w:rsidRPr="00463794">
              <w:rPr>
                <w:b/>
                <w:bCs/>
                <w:sz w:val="18"/>
                <w:szCs w:val="16"/>
                <w:lang w:val="sv-SE"/>
              </w:rPr>
              <w:t xml:space="preserve">Myönnetty summa  / </w:t>
            </w:r>
            <w:r w:rsidRPr="00463794">
              <w:rPr>
                <w:b/>
                <w:color w:val="006FC0"/>
                <w:sz w:val="18"/>
                <w:szCs w:val="16"/>
                <w:lang w:val="sv-SE"/>
              </w:rPr>
              <w:t xml:space="preserve">Beviljat belopp </w:t>
            </w:r>
          </w:p>
          <w:p w14:paraId="737EED95" w14:textId="77777777" w:rsidR="00C30628" w:rsidRPr="00463794" w:rsidRDefault="00C30628" w:rsidP="00C30628">
            <w:pPr>
              <w:pStyle w:val="Default"/>
              <w:rPr>
                <w:color w:val="auto"/>
                <w:sz w:val="18"/>
                <w:szCs w:val="16"/>
                <w:lang w:val="sv-SE"/>
              </w:rPr>
            </w:pPr>
            <w:r w:rsidRPr="00463794">
              <w:rPr>
                <w:color w:val="auto"/>
                <w:sz w:val="18"/>
                <w:szCs w:val="16"/>
              </w:rPr>
              <w:fldChar w:fldCharType="begin">
                <w:ffData>
                  <w:name w:val="Teksti1"/>
                  <w:enabled/>
                  <w:calcOnExit w:val="0"/>
                  <w:textInput/>
                </w:ffData>
              </w:fldChar>
            </w:r>
            <w:r w:rsidRPr="00463794">
              <w:rPr>
                <w:color w:val="auto"/>
                <w:sz w:val="18"/>
                <w:szCs w:val="16"/>
                <w:lang w:val="sv-SE"/>
              </w:rPr>
              <w:instrText xml:space="preserve"> FORMTEXT </w:instrText>
            </w:r>
            <w:r w:rsidRPr="00463794">
              <w:rPr>
                <w:color w:val="auto"/>
                <w:sz w:val="18"/>
                <w:szCs w:val="16"/>
              </w:rPr>
            </w:r>
            <w:r w:rsidRPr="00463794">
              <w:rPr>
                <w:color w:val="auto"/>
                <w:sz w:val="18"/>
                <w:szCs w:val="16"/>
              </w:rPr>
              <w:fldChar w:fldCharType="separate"/>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color w:val="auto"/>
                <w:sz w:val="18"/>
                <w:szCs w:val="16"/>
              </w:rPr>
              <w:fldChar w:fldCharType="end"/>
            </w:r>
            <w:r w:rsidRPr="00463794">
              <w:rPr>
                <w:color w:val="auto"/>
                <w:sz w:val="18"/>
                <w:szCs w:val="16"/>
                <w:lang w:val="sv-SE"/>
              </w:rPr>
              <w:t xml:space="preserve"> €</w:t>
            </w:r>
          </w:p>
        </w:tc>
      </w:tr>
    </w:tbl>
    <w:p w14:paraId="67EC16F5" w14:textId="77777777" w:rsidR="00C30628" w:rsidRPr="00463794" w:rsidRDefault="00C30628" w:rsidP="0028503B">
      <w:pPr>
        <w:kinsoku w:val="0"/>
        <w:overflowPunct w:val="0"/>
        <w:spacing w:after="0" w:line="140" w:lineRule="exact"/>
        <w:contextualSpacing/>
        <w:rPr>
          <w:rFonts w:ascii="Arial" w:hAnsi="Arial" w:cs="Arial"/>
          <w:sz w:val="16"/>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59725E" w:rsidRPr="00463794" w14:paraId="6E202B3D" w14:textId="77777777" w:rsidTr="00C30628">
        <w:trPr>
          <w:trHeight w:val="167"/>
        </w:trPr>
        <w:tc>
          <w:tcPr>
            <w:tcW w:w="10031" w:type="dxa"/>
          </w:tcPr>
          <w:p w14:paraId="6739A17F" w14:textId="77777777" w:rsidR="0059725E" w:rsidRPr="00463794" w:rsidRDefault="0059725E" w:rsidP="00C30628">
            <w:pPr>
              <w:pStyle w:val="Default"/>
              <w:rPr>
                <w:b/>
                <w:bCs/>
                <w:sz w:val="6"/>
                <w:szCs w:val="4"/>
                <w:lang w:val="sv-SE"/>
              </w:rPr>
            </w:pPr>
            <w:r w:rsidRPr="00463794">
              <w:rPr>
                <w:b/>
                <w:bCs/>
                <w:sz w:val="18"/>
                <w:szCs w:val="16"/>
                <w:lang w:val="sv-SE"/>
              </w:rPr>
              <w:t xml:space="preserve">Päätöksen mukainen käyttöaika / </w:t>
            </w:r>
            <w:r w:rsidRPr="00463794">
              <w:rPr>
                <w:b/>
                <w:bCs/>
                <w:color w:val="2E74B5" w:themeColor="accent1" w:themeShade="BF"/>
                <w:sz w:val="18"/>
                <w:szCs w:val="16"/>
                <w:lang w:val="sv-SE"/>
              </w:rPr>
              <w:t>Användningstid enligt beslutet</w:t>
            </w:r>
            <w:r w:rsidR="00C30628" w:rsidRPr="00463794">
              <w:rPr>
                <w:b/>
                <w:bCs/>
                <w:color w:val="2E74B5" w:themeColor="accent1" w:themeShade="BF"/>
                <w:sz w:val="18"/>
                <w:szCs w:val="16"/>
                <w:lang w:val="sv-SE"/>
              </w:rPr>
              <w:br/>
            </w:r>
          </w:p>
          <w:p w14:paraId="28F585F1" w14:textId="77777777" w:rsidR="0059725E" w:rsidRPr="00463794" w:rsidRDefault="0059725E" w:rsidP="00C30628">
            <w:pPr>
              <w:pStyle w:val="Default"/>
              <w:rPr>
                <w:color w:val="auto"/>
                <w:sz w:val="18"/>
                <w:szCs w:val="16"/>
              </w:rPr>
            </w:pPr>
            <w:r w:rsidRPr="00463794">
              <w:rPr>
                <w:color w:val="auto"/>
                <w:sz w:val="18"/>
                <w:szCs w:val="16"/>
              </w:rPr>
              <w:fldChar w:fldCharType="begin">
                <w:ffData>
                  <w:name w:val="Teksti1"/>
                  <w:enabled/>
                  <w:calcOnExit w:val="0"/>
                  <w:textInput/>
                </w:ffData>
              </w:fldChar>
            </w:r>
            <w:r w:rsidRPr="00463794">
              <w:rPr>
                <w:color w:val="auto"/>
                <w:sz w:val="18"/>
                <w:szCs w:val="16"/>
              </w:rPr>
              <w:instrText xml:space="preserve"> FORMTEXT </w:instrText>
            </w:r>
            <w:r w:rsidRPr="00463794">
              <w:rPr>
                <w:color w:val="auto"/>
                <w:sz w:val="18"/>
                <w:szCs w:val="16"/>
              </w:rPr>
            </w:r>
            <w:r w:rsidRPr="00463794">
              <w:rPr>
                <w:color w:val="auto"/>
                <w:sz w:val="18"/>
                <w:szCs w:val="16"/>
              </w:rPr>
              <w:fldChar w:fldCharType="separate"/>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color w:val="auto"/>
                <w:sz w:val="18"/>
                <w:szCs w:val="16"/>
              </w:rPr>
              <w:fldChar w:fldCharType="end"/>
            </w:r>
            <w:r w:rsidRPr="00463794">
              <w:rPr>
                <w:color w:val="auto"/>
                <w:sz w:val="18"/>
                <w:szCs w:val="16"/>
              </w:rPr>
              <w:t xml:space="preserve"> </w:t>
            </w:r>
          </w:p>
        </w:tc>
      </w:tr>
    </w:tbl>
    <w:p w14:paraId="6327C84E" w14:textId="77777777" w:rsidR="00C30628" w:rsidRPr="00463794" w:rsidRDefault="00C30628" w:rsidP="0059725E">
      <w:pPr>
        <w:kinsoku w:val="0"/>
        <w:overflowPunct w:val="0"/>
        <w:spacing w:after="0" w:line="240" w:lineRule="auto"/>
        <w:contextualSpacing/>
        <w:rPr>
          <w:rFonts w:ascii="Arial" w:hAnsi="Arial" w:cs="Arial"/>
          <w:sz w:val="16"/>
          <w:szCs w:val="14"/>
          <w:bdr w:val="single" w:sz="4" w:space="0" w:color="auto"/>
          <w:lang w:val="sv-SE"/>
        </w:rPr>
      </w:pPr>
    </w:p>
    <w:p w14:paraId="083C5000" w14:textId="77777777" w:rsidR="00C9427B" w:rsidRPr="00463794" w:rsidRDefault="00C9427B" w:rsidP="00C9427B">
      <w:pPr>
        <w:kinsoku w:val="0"/>
        <w:overflowPunct w:val="0"/>
        <w:spacing w:after="0" w:line="240" w:lineRule="auto"/>
        <w:contextualSpacing/>
        <w:rPr>
          <w:rFonts w:ascii="Arial" w:hAnsi="Arial" w:cs="Arial"/>
          <w:sz w:val="16"/>
          <w:szCs w:val="14"/>
          <w:lang w:val="sv-SE"/>
        </w:rPr>
      </w:pPr>
    </w:p>
    <w:p w14:paraId="0CD5C68D" w14:textId="77777777" w:rsidR="003B5CA3" w:rsidRPr="00463794" w:rsidRDefault="003B5CA3" w:rsidP="00C9427B">
      <w:pPr>
        <w:kinsoku w:val="0"/>
        <w:overflowPunct w:val="0"/>
        <w:spacing w:after="0" w:line="240" w:lineRule="auto"/>
        <w:contextualSpacing/>
        <w:rPr>
          <w:rFonts w:ascii="Arial" w:hAnsi="Arial" w:cs="Arial"/>
          <w:sz w:val="16"/>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59725E" w:rsidRPr="00463794" w14:paraId="73D8354C" w14:textId="77777777" w:rsidTr="00C30628">
        <w:trPr>
          <w:trHeight w:val="167"/>
        </w:trPr>
        <w:tc>
          <w:tcPr>
            <w:tcW w:w="10031" w:type="dxa"/>
          </w:tcPr>
          <w:p w14:paraId="002ECBB2" w14:textId="77777777" w:rsidR="00C30628" w:rsidRPr="00463794" w:rsidRDefault="00C30628" w:rsidP="00C30628">
            <w:pPr>
              <w:pStyle w:val="Default"/>
              <w:rPr>
                <w:b/>
                <w:bCs/>
                <w:color w:val="2E74B5" w:themeColor="accent1" w:themeShade="BF"/>
                <w:sz w:val="18"/>
                <w:szCs w:val="16"/>
                <w:lang w:val="sv-SE"/>
              </w:rPr>
            </w:pPr>
            <w:r w:rsidRPr="00463794">
              <w:rPr>
                <w:b/>
                <w:bCs/>
                <w:sz w:val="18"/>
                <w:szCs w:val="16"/>
                <w:lang w:val="sv-SE"/>
              </w:rPr>
              <w:t xml:space="preserve">Käyttöajan muutoksesta mahdollisesti annetun päätöksen päivämäärä ja uusi käyttöaika / </w:t>
            </w:r>
            <w:r w:rsidRPr="00463794">
              <w:rPr>
                <w:b/>
                <w:bCs/>
                <w:color w:val="2E74B5" w:themeColor="accent1" w:themeShade="BF"/>
                <w:sz w:val="18"/>
                <w:szCs w:val="16"/>
                <w:lang w:val="sv-SE"/>
              </w:rPr>
              <w:t>Datum för eventuellt beslut angående ändring av användningstiden och ny användningstid</w:t>
            </w:r>
          </w:p>
          <w:p w14:paraId="1E490F2F" w14:textId="77777777" w:rsidR="0059725E" w:rsidRPr="00463794" w:rsidRDefault="0059725E" w:rsidP="00C30628">
            <w:pPr>
              <w:pStyle w:val="Default"/>
              <w:rPr>
                <w:color w:val="auto"/>
                <w:sz w:val="18"/>
                <w:szCs w:val="16"/>
                <w:lang w:val="sv-SE"/>
              </w:rPr>
            </w:pPr>
            <w:r w:rsidRPr="00463794">
              <w:rPr>
                <w:color w:val="auto"/>
                <w:sz w:val="18"/>
                <w:szCs w:val="16"/>
              </w:rPr>
              <w:fldChar w:fldCharType="begin">
                <w:ffData>
                  <w:name w:val="Teksti1"/>
                  <w:enabled/>
                  <w:calcOnExit w:val="0"/>
                  <w:textInput/>
                </w:ffData>
              </w:fldChar>
            </w:r>
            <w:r w:rsidRPr="00463794">
              <w:rPr>
                <w:color w:val="auto"/>
                <w:sz w:val="18"/>
                <w:szCs w:val="16"/>
                <w:lang w:val="sv-SE"/>
              </w:rPr>
              <w:instrText xml:space="preserve"> FORMTEXT </w:instrText>
            </w:r>
            <w:r w:rsidRPr="00463794">
              <w:rPr>
                <w:color w:val="auto"/>
                <w:sz w:val="18"/>
                <w:szCs w:val="16"/>
              </w:rPr>
            </w:r>
            <w:r w:rsidRPr="00463794">
              <w:rPr>
                <w:color w:val="auto"/>
                <w:sz w:val="18"/>
                <w:szCs w:val="16"/>
              </w:rPr>
              <w:fldChar w:fldCharType="separate"/>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color w:val="auto"/>
                <w:sz w:val="18"/>
                <w:szCs w:val="16"/>
              </w:rPr>
              <w:fldChar w:fldCharType="end"/>
            </w:r>
            <w:r w:rsidRPr="00463794">
              <w:rPr>
                <w:color w:val="auto"/>
                <w:sz w:val="18"/>
                <w:szCs w:val="16"/>
                <w:lang w:val="sv-SE"/>
              </w:rPr>
              <w:t xml:space="preserve"> </w:t>
            </w:r>
          </w:p>
        </w:tc>
      </w:tr>
    </w:tbl>
    <w:p w14:paraId="488187D0" w14:textId="77777777" w:rsidR="0059725E" w:rsidRPr="00463794" w:rsidRDefault="0059725E" w:rsidP="00C9427B">
      <w:pPr>
        <w:kinsoku w:val="0"/>
        <w:overflowPunct w:val="0"/>
        <w:spacing w:after="0" w:line="240" w:lineRule="auto"/>
        <w:contextualSpacing/>
        <w:rPr>
          <w:rFonts w:ascii="Arial" w:hAnsi="Arial" w:cs="Arial"/>
          <w:sz w:val="16"/>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59725E" w:rsidRPr="00463794" w14:paraId="248AB532" w14:textId="77777777" w:rsidTr="00C30628">
        <w:trPr>
          <w:trHeight w:val="167"/>
        </w:trPr>
        <w:tc>
          <w:tcPr>
            <w:tcW w:w="10031" w:type="dxa"/>
          </w:tcPr>
          <w:p w14:paraId="2C442349" w14:textId="77777777" w:rsidR="0059725E" w:rsidRPr="00463794" w:rsidRDefault="00C30628" w:rsidP="00C30628">
            <w:pPr>
              <w:pStyle w:val="Default"/>
              <w:rPr>
                <w:b/>
                <w:bCs/>
                <w:color w:val="2E74B5" w:themeColor="accent1" w:themeShade="BF"/>
                <w:sz w:val="18"/>
                <w:szCs w:val="16"/>
              </w:rPr>
            </w:pPr>
            <w:r w:rsidRPr="00463794">
              <w:rPr>
                <w:b/>
                <w:bCs/>
                <w:sz w:val="18"/>
                <w:szCs w:val="16"/>
              </w:rPr>
              <w:t xml:space="preserve">Käyttötarkoituksen muutoksesta mahdollisesti annetun päätöksen päivämäärä ja uusi käyttötarkoitus / </w:t>
            </w:r>
            <w:r w:rsidRPr="00463794">
              <w:rPr>
                <w:b/>
                <w:bCs/>
                <w:color w:val="2E74B5" w:themeColor="accent1" w:themeShade="BF"/>
                <w:sz w:val="18"/>
                <w:szCs w:val="16"/>
              </w:rPr>
              <w:t>Datum för eventuellt beslut angående ändring av syftet och nytt syfte</w:t>
            </w:r>
          </w:p>
          <w:p w14:paraId="4D0A7080" w14:textId="77777777" w:rsidR="0059725E" w:rsidRPr="00463794" w:rsidRDefault="0059725E" w:rsidP="00C30628">
            <w:pPr>
              <w:pStyle w:val="Default"/>
              <w:rPr>
                <w:color w:val="auto"/>
                <w:sz w:val="18"/>
                <w:szCs w:val="16"/>
              </w:rPr>
            </w:pPr>
            <w:r w:rsidRPr="00463794">
              <w:rPr>
                <w:color w:val="auto"/>
                <w:sz w:val="18"/>
                <w:szCs w:val="16"/>
              </w:rPr>
              <w:fldChar w:fldCharType="begin">
                <w:ffData>
                  <w:name w:val="Teksti1"/>
                  <w:enabled/>
                  <w:calcOnExit w:val="0"/>
                  <w:textInput/>
                </w:ffData>
              </w:fldChar>
            </w:r>
            <w:r w:rsidRPr="00463794">
              <w:rPr>
                <w:color w:val="auto"/>
                <w:sz w:val="18"/>
                <w:szCs w:val="16"/>
              </w:rPr>
              <w:instrText xml:space="preserve"> FORMTEXT </w:instrText>
            </w:r>
            <w:r w:rsidRPr="00463794">
              <w:rPr>
                <w:color w:val="auto"/>
                <w:sz w:val="18"/>
                <w:szCs w:val="16"/>
              </w:rPr>
            </w:r>
            <w:r w:rsidRPr="00463794">
              <w:rPr>
                <w:color w:val="auto"/>
                <w:sz w:val="18"/>
                <w:szCs w:val="16"/>
              </w:rPr>
              <w:fldChar w:fldCharType="separate"/>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color w:val="auto"/>
                <w:sz w:val="18"/>
                <w:szCs w:val="16"/>
              </w:rPr>
              <w:fldChar w:fldCharType="end"/>
            </w:r>
            <w:r w:rsidRPr="00463794">
              <w:rPr>
                <w:color w:val="auto"/>
                <w:sz w:val="18"/>
                <w:szCs w:val="16"/>
              </w:rPr>
              <w:t xml:space="preserve"> </w:t>
            </w:r>
          </w:p>
        </w:tc>
      </w:tr>
    </w:tbl>
    <w:p w14:paraId="7855F8B5" w14:textId="77777777" w:rsidR="0059725E" w:rsidRPr="00463794" w:rsidRDefault="0059725E" w:rsidP="00C9427B">
      <w:pPr>
        <w:kinsoku w:val="0"/>
        <w:overflowPunct w:val="0"/>
        <w:spacing w:after="0" w:line="240" w:lineRule="auto"/>
        <w:contextualSpacing/>
        <w:rPr>
          <w:rFonts w:ascii="Arial" w:hAnsi="Arial" w:cs="Arial"/>
          <w:sz w:val="16"/>
          <w:szCs w:val="14"/>
          <w:highlight w:val="yellow"/>
        </w:rPr>
      </w:pPr>
    </w:p>
    <w:p w14:paraId="153324C7" w14:textId="77777777" w:rsidR="0059725E" w:rsidRPr="00463794" w:rsidRDefault="0059725E" w:rsidP="0028503B">
      <w:pPr>
        <w:kinsoku w:val="0"/>
        <w:overflowPunct w:val="0"/>
        <w:spacing w:after="0" w:line="140" w:lineRule="exact"/>
        <w:contextualSpacing/>
        <w:rPr>
          <w:rFonts w:ascii="Arial" w:hAnsi="Arial" w:cs="Arial"/>
          <w:sz w:val="16"/>
          <w:szCs w:val="14"/>
          <w:highlight w:val="yellow"/>
        </w:rPr>
      </w:pPr>
    </w:p>
    <w:p w14:paraId="6616A4DB" w14:textId="77777777" w:rsidR="00EB2A2C" w:rsidRPr="00463794" w:rsidRDefault="00EB2A2C" w:rsidP="0028503B">
      <w:pPr>
        <w:kinsoku w:val="0"/>
        <w:overflowPunct w:val="0"/>
        <w:spacing w:after="0" w:line="140" w:lineRule="exact"/>
        <w:contextualSpacing/>
        <w:rPr>
          <w:rFonts w:ascii="Arial" w:hAnsi="Arial" w:cs="Arial"/>
          <w:sz w:val="16"/>
          <w:szCs w:val="14"/>
          <w:highlight w:val="yellow"/>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961"/>
      </w:tblGrid>
      <w:tr w:rsidR="0028503B" w:rsidRPr="00463794" w14:paraId="5D39B600" w14:textId="77777777" w:rsidTr="00C30628">
        <w:trPr>
          <w:trHeight w:val="167"/>
        </w:trPr>
        <w:tc>
          <w:tcPr>
            <w:tcW w:w="5070" w:type="dxa"/>
          </w:tcPr>
          <w:p w14:paraId="0DBF591A" w14:textId="77777777" w:rsidR="0028503B" w:rsidRPr="00463794" w:rsidRDefault="0028503B" w:rsidP="00C30628">
            <w:pPr>
              <w:pStyle w:val="Default"/>
              <w:rPr>
                <w:bCs/>
                <w:color w:val="auto"/>
                <w:sz w:val="18"/>
                <w:szCs w:val="16"/>
                <w:lang w:val="sv-SE"/>
              </w:rPr>
            </w:pPr>
            <w:r w:rsidRPr="00463794">
              <w:rPr>
                <w:b/>
                <w:bCs/>
                <w:sz w:val="18"/>
                <w:szCs w:val="16"/>
                <w:lang w:val="sv-SE"/>
              </w:rPr>
              <w:t xml:space="preserve">Hakijan nimi / </w:t>
            </w:r>
            <w:r w:rsidRPr="00463794">
              <w:rPr>
                <w:b/>
                <w:bCs/>
                <w:color w:val="006FC0"/>
                <w:sz w:val="18"/>
                <w:szCs w:val="16"/>
                <w:lang w:val="sv-SE"/>
              </w:rPr>
              <w:t>Sökandens namn</w:t>
            </w:r>
            <w:r w:rsidRPr="00463794">
              <w:rPr>
                <w:bCs/>
                <w:color w:val="006FC0"/>
                <w:sz w:val="18"/>
                <w:szCs w:val="16"/>
                <w:lang w:val="sv-SE"/>
              </w:rPr>
              <w:t xml:space="preserve"> </w:t>
            </w:r>
            <w:r w:rsidRPr="00463794">
              <w:rPr>
                <w:sz w:val="18"/>
                <w:szCs w:val="16"/>
                <w:lang w:val="sv-SE"/>
              </w:rPr>
              <w:t xml:space="preserve">(yhteisön rekisteröity nimi / </w:t>
            </w:r>
            <w:r w:rsidRPr="00463794">
              <w:rPr>
                <w:color w:val="006FC0"/>
                <w:sz w:val="18"/>
                <w:szCs w:val="16"/>
                <w:lang w:val="sv-SE"/>
              </w:rPr>
              <w:t>registrerat namn på sammanslutning</w:t>
            </w:r>
            <w:r w:rsidRPr="00463794">
              <w:rPr>
                <w:sz w:val="18"/>
                <w:szCs w:val="16"/>
                <w:lang w:val="sv-SE"/>
              </w:rPr>
              <w:t>)</w:t>
            </w:r>
          </w:p>
          <w:p w14:paraId="00C9F15F" w14:textId="77777777" w:rsidR="0028503B" w:rsidRPr="00463794" w:rsidRDefault="00C9427B" w:rsidP="00C30628">
            <w:pPr>
              <w:pStyle w:val="Default"/>
              <w:rPr>
                <w:color w:val="auto"/>
                <w:sz w:val="18"/>
                <w:szCs w:val="16"/>
                <w:lang w:val="sv-SE"/>
              </w:rPr>
            </w:pPr>
            <w:r w:rsidRPr="00463794">
              <w:rPr>
                <w:color w:val="auto"/>
                <w:sz w:val="18"/>
                <w:szCs w:val="16"/>
              </w:rPr>
              <w:fldChar w:fldCharType="begin">
                <w:ffData>
                  <w:name w:val=""/>
                  <w:enabled/>
                  <w:calcOnExit w:val="0"/>
                  <w:textInput/>
                </w:ffData>
              </w:fldChar>
            </w:r>
            <w:r w:rsidRPr="00463794">
              <w:rPr>
                <w:color w:val="auto"/>
                <w:sz w:val="18"/>
                <w:szCs w:val="16"/>
              </w:rPr>
              <w:instrText xml:space="preserve"> FORMTEXT </w:instrText>
            </w:r>
            <w:r w:rsidRPr="00463794">
              <w:rPr>
                <w:color w:val="auto"/>
                <w:sz w:val="18"/>
                <w:szCs w:val="16"/>
              </w:rPr>
            </w:r>
            <w:r w:rsidRPr="00463794">
              <w:rPr>
                <w:color w:val="auto"/>
                <w:sz w:val="18"/>
                <w:szCs w:val="16"/>
              </w:rPr>
              <w:fldChar w:fldCharType="separate"/>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color w:val="auto"/>
                <w:sz w:val="18"/>
                <w:szCs w:val="16"/>
              </w:rPr>
              <w:fldChar w:fldCharType="end"/>
            </w:r>
            <w:r w:rsidR="0028503B" w:rsidRPr="00463794">
              <w:rPr>
                <w:color w:val="auto"/>
                <w:sz w:val="18"/>
                <w:szCs w:val="16"/>
              </w:rPr>
              <w:t xml:space="preserve"> </w:t>
            </w:r>
          </w:p>
        </w:tc>
        <w:tc>
          <w:tcPr>
            <w:tcW w:w="4961" w:type="dxa"/>
          </w:tcPr>
          <w:p w14:paraId="5E3D8275" w14:textId="77777777" w:rsidR="00A62042" w:rsidRPr="00463794" w:rsidRDefault="00A62042" w:rsidP="00A62042">
            <w:pPr>
              <w:pStyle w:val="Default"/>
              <w:rPr>
                <w:b/>
                <w:color w:val="006FC0"/>
                <w:sz w:val="18"/>
                <w:szCs w:val="16"/>
                <w:lang w:val="sv-SE"/>
              </w:rPr>
            </w:pPr>
            <w:r w:rsidRPr="00463794">
              <w:rPr>
                <w:b/>
                <w:sz w:val="18"/>
                <w:szCs w:val="16"/>
                <w:lang w:val="sv-SE"/>
              </w:rPr>
              <w:t xml:space="preserve">Hakijayhteisön Y-tunnus / </w:t>
            </w:r>
            <w:r w:rsidRPr="00463794">
              <w:rPr>
                <w:b/>
                <w:color w:val="006FC0"/>
                <w:sz w:val="18"/>
                <w:szCs w:val="16"/>
                <w:lang w:val="sv-SE"/>
              </w:rPr>
              <w:t>Sammanslutningens FO-nummer</w:t>
            </w:r>
          </w:p>
          <w:p w14:paraId="78C29E24" w14:textId="77777777" w:rsidR="0028503B" w:rsidRPr="00463794" w:rsidRDefault="0028503B" w:rsidP="00C30628">
            <w:pPr>
              <w:pStyle w:val="Default"/>
              <w:rPr>
                <w:color w:val="auto"/>
                <w:sz w:val="18"/>
                <w:szCs w:val="16"/>
              </w:rPr>
            </w:pPr>
            <w:r w:rsidRPr="00463794">
              <w:rPr>
                <w:color w:val="auto"/>
                <w:sz w:val="18"/>
                <w:szCs w:val="16"/>
              </w:rPr>
              <w:fldChar w:fldCharType="begin">
                <w:ffData>
                  <w:name w:val="Teksti1"/>
                  <w:enabled/>
                  <w:calcOnExit w:val="0"/>
                  <w:textInput/>
                </w:ffData>
              </w:fldChar>
            </w:r>
            <w:r w:rsidRPr="00463794">
              <w:rPr>
                <w:color w:val="auto"/>
                <w:sz w:val="18"/>
                <w:szCs w:val="16"/>
              </w:rPr>
              <w:instrText xml:space="preserve"> FORMTEXT </w:instrText>
            </w:r>
            <w:r w:rsidRPr="00463794">
              <w:rPr>
                <w:color w:val="auto"/>
                <w:sz w:val="18"/>
                <w:szCs w:val="16"/>
              </w:rPr>
            </w:r>
            <w:r w:rsidRPr="00463794">
              <w:rPr>
                <w:color w:val="auto"/>
                <w:sz w:val="18"/>
                <w:szCs w:val="16"/>
              </w:rPr>
              <w:fldChar w:fldCharType="separate"/>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color w:val="auto"/>
                <w:sz w:val="18"/>
                <w:szCs w:val="16"/>
              </w:rPr>
              <w:fldChar w:fldCharType="end"/>
            </w:r>
            <w:r w:rsidRPr="00463794">
              <w:rPr>
                <w:color w:val="auto"/>
                <w:sz w:val="18"/>
                <w:szCs w:val="16"/>
              </w:rPr>
              <w:t xml:space="preserve"> </w:t>
            </w:r>
          </w:p>
        </w:tc>
      </w:tr>
      <w:tr w:rsidR="00A62042" w:rsidRPr="00463794" w14:paraId="45478479" w14:textId="77777777" w:rsidTr="00985C6C">
        <w:trPr>
          <w:trHeight w:val="442"/>
        </w:trPr>
        <w:tc>
          <w:tcPr>
            <w:tcW w:w="5070" w:type="dxa"/>
          </w:tcPr>
          <w:p w14:paraId="0A07FFA3" w14:textId="77777777" w:rsidR="00A62042" w:rsidRPr="00463794" w:rsidRDefault="00A62042" w:rsidP="00C30628">
            <w:pPr>
              <w:pStyle w:val="Default"/>
              <w:rPr>
                <w:b/>
                <w:color w:val="auto"/>
                <w:sz w:val="18"/>
                <w:szCs w:val="16"/>
              </w:rPr>
            </w:pPr>
            <w:r w:rsidRPr="00463794">
              <w:rPr>
                <w:b/>
                <w:sz w:val="18"/>
                <w:szCs w:val="16"/>
              </w:rPr>
              <w:t xml:space="preserve">Hakijan kotikunta / </w:t>
            </w:r>
            <w:r w:rsidRPr="00463794">
              <w:rPr>
                <w:b/>
                <w:color w:val="006FC0"/>
                <w:sz w:val="18"/>
                <w:szCs w:val="16"/>
              </w:rPr>
              <w:t>Sökandens hemkommun</w:t>
            </w:r>
          </w:p>
          <w:p w14:paraId="6FE6B753" w14:textId="77777777" w:rsidR="00A62042" w:rsidRPr="00463794" w:rsidRDefault="00A62042" w:rsidP="00C30628">
            <w:pPr>
              <w:pStyle w:val="Default"/>
              <w:rPr>
                <w:color w:val="auto"/>
                <w:sz w:val="18"/>
                <w:szCs w:val="16"/>
              </w:rPr>
            </w:pPr>
            <w:r w:rsidRPr="00463794">
              <w:rPr>
                <w:color w:val="auto"/>
                <w:sz w:val="18"/>
                <w:szCs w:val="16"/>
              </w:rPr>
              <w:fldChar w:fldCharType="begin">
                <w:ffData>
                  <w:name w:val="Teksti1"/>
                  <w:enabled/>
                  <w:calcOnExit w:val="0"/>
                  <w:textInput/>
                </w:ffData>
              </w:fldChar>
            </w:r>
            <w:r w:rsidRPr="00463794">
              <w:rPr>
                <w:color w:val="auto"/>
                <w:sz w:val="18"/>
                <w:szCs w:val="16"/>
              </w:rPr>
              <w:instrText xml:space="preserve"> FORMTEXT </w:instrText>
            </w:r>
            <w:r w:rsidRPr="00463794">
              <w:rPr>
                <w:color w:val="auto"/>
                <w:sz w:val="18"/>
                <w:szCs w:val="16"/>
              </w:rPr>
            </w:r>
            <w:r w:rsidRPr="00463794">
              <w:rPr>
                <w:color w:val="auto"/>
                <w:sz w:val="18"/>
                <w:szCs w:val="16"/>
              </w:rPr>
              <w:fldChar w:fldCharType="separate"/>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color w:val="auto"/>
                <w:sz w:val="18"/>
                <w:szCs w:val="16"/>
              </w:rPr>
              <w:fldChar w:fldCharType="end"/>
            </w:r>
            <w:r w:rsidRPr="00463794">
              <w:rPr>
                <w:color w:val="auto"/>
                <w:sz w:val="18"/>
                <w:szCs w:val="16"/>
              </w:rPr>
              <w:t xml:space="preserve"> </w:t>
            </w:r>
          </w:p>
        </w:tc>
        <w:tc>
          <w:tcPr>
            <w:tcW w:w="4961" w:type="dxa"/>
          </w:tcPr>
          <w:p w14:paraId="0113E451" w14:textId="77777777" w:rsidR="00A62042" w:rsidRPr="00463794" w:rsidRDefault="00A62042" w:rsidP="00C30628">
            <w:pPr>
              <w:pStyle w:val="Default"/>
              <w:rPr>
                <w:b/>
                <w:color w:val="006FC0"/>
                <w:sz w:val="18"/>
                <w:szCs w:val="16"/>
                <w:lang w:val="sv-SE"/>
              </w:rPr>
            </w:pPr>
            <w:r w:rsidRPr="00463794">
              <w:rPr>
                <w:b/>
                <w:sz w:val="18"/>
                <w:szCs w:val="16"/>
                <w:lang w:val="sv-SE"/>
              </w:rPr>
              <w:t xml:space="preserve">PRH:n yhdistys-, säätiö- tai kaupparekisterin rek.nro ja ensirek. pvm / </w:t>
            </w:r>
            <w:r w:rsidRPr="00463794">
              <w:rPr>
                <w:b/>
                <w:color w:val="006FC0"/>
                <w:sz w:val="18"/>
                <w:szCs w:val="16"/>
                <w:lang w:val="sv-SE"/>
              </w:rPr>
              <w:t>Förenings-, stiftelse- eller handels-registrets reg.nr och första reg.dag (PRS)</w:t>
            </w:r>
          </w:p>
          <w:p w14:paraId="732A9FF6" w14:textId="77777777" w:rsidR="00A62042" w:rsidRPr="00463794" w:rsidRDefault="00A62042" w:rsidP="00C30628">
            <w:pPr>
              <w:pStyle w:val="Default"/>
              <w:rPr>
                <w:sz w:val="18"/>
                <w:szCs w:val="16"/>
                <w:lang w:val="sv-SE"/>
              </w:rPr>
            </w:pPr>
            <w:r w:rsidRPr="00463794">
              <w:rPr>
                <w:color w:val="auto"/>
                <w:sz w:val="18"/>
                <w:szCs w:val="16"/>
              </w:rPr>
              <w:fldChar w:fldCharType="begin">
                <w:ffData>
                  <w:name w:val="Teksti1"/>
                  <w:enabled/>
                  <w:calcOnExit w:val="0"/>
                  <w:textInput/>
                </w:ffData>
              </w:fldChar>
            </w:r>
            <w:r w:rsidRPr="00463794">
              <w:rPr>
                <w:color w:val="auto"/>
                <w:sz w:val="18"/>
                <w:szCs w:val="16"/>
              </w:rPr>
              <w:instrText xml:space="preserve"> FORMTEXT </w:instrText>
            </w:r>
            <w:r w:rsidRPr="00463794">
              <w:rPr>
                <w:color w:val="auto"/>
                <w:sz w:val="18"/>
                <w:szCs w:val="16"/>
              </w:rPr>
            </w:r>
            <w:r w:rsidRPr="00463794">
              <w:rPr>
                <w:color w:val="auto"/>
                <w:sz w:val="18"/>
                <w:szCs w:val="16"/>
              </w:rPr>
              <w:fldChar w:fldCharType="separate"/>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color w:val="auto"/>
                <w:sz w:val="18"/>
                <w:szCs w:val="16"/>
              </w:rPr>
              <w:fldChar w:fldCharType="end"/>
            </w:r>
            <w:r w:rsidRPr="00463794">
              <w:rPr>
                <w:color w:val="auto"/>
                <w:sz w:val="18"/>
                <w:szCs w:val="16"/>
              </w:rPr>
              <w:t xml:space="preserve"> </w:t>
            </w:r>
          </w:p>
        </w:tc>
      </w:tr>
      <w:tr w:rsidR="0028503B" w:rsidRPr="00463794" w14:paraId="57EDA593" w14:textId="77777777" w:rsidTr="00C30628">
        <w:trPr>
          <w:trHeight w:val="75"/>
        </w:trPr>
        <w:tc>
          <w:tcPr>
            <w:tcW w:w="10031" w:type="dxa"/>
            <w:gridSpan w:val="2"/>
          </w:tcPr>
          <w:p w14:paraId="63B1EEBF" w14:textId="77777777" w:rsidR="0028503B" w:rsidRPr="00463794" w:rsidRDefault="0028503B" w:rsidP="00C30628">
            <w:pPr>
              <w:pStyle w:val="Default"/>
              <w:rPr>
                <w:b/>
                <w:color w:val="auto"/>
                <w:sz w:val="18"/>
                <w:szCs w:val="16"/>
              </w:rPr>
            </w:pPr>
            <w:r w:rsidRPr="00463794">
              <w:rPr>
                <w:b/>
                <w:sz w:val="18"/>
                <w:szCs w:val="16"/>
              </w:rPr>
              <w:t xml:space="preserve">Lähiosoite / </w:t>
            </w:r>
            <w:r w:rsidRPr="00463794">
              <w:rPr>
                <w:b/>
                <w:color w:val="006FC0"/>
                <w:sz w:val="18"/>
                <w:szCs w:val="16"/>
              </w:rPr>
              <w:t>Näradress</w:t>
            </w:r>
          </w:p>
          <w:p w14:paraId="3C20F898" w14:textId="77777777" w:rsidR="0028503B" w:rsidRPr="00463794" w:rsidRDefault="0028503B" w:rsidP="00C30628">
            <w:pPr>
              <w:pStyle w:val="Default"/>
              <w:rPr>
                <w:color w:val="auto"/>
                <w:sz w:val="18"/>
                <w:szCs w:val="16"/>
              </w:rPr>
            </w:pPr>
            <w:r w:rsidRPr="00463794">
              <w:rPr>
                <w:color w:val="auto"/>
                <w:sz w:val="18"/>
                <w:szCs w:val="16"/>
              </w:rPr>
              <w:fldChar w:fldCharType="begin">
                <w:ffData>
                  <w:name w:val=""/>
                  <w:enabled/>
                  <w:calcOnExit w:val="0"/>
                  <w:textInput/>
                </w:ffData>
              </w:fldChar>
            </w:r>
            <w:r w:rsidRPr="00463794">
              <w:rPr>
                <w:color w:val="auto"/>
                <w:sz w:val="18"/>
                <w:szCs w:val="16"/>
              </w:rPr>
              <w:instrText xml:space="preserve"> FORMTEXT </w:instrText>
            </w:r>
            <w:r w:rsidRPr="00463794">
              <w:rPr>
                <w:color w:val="auto"/>
                <w:sz w:val="18"/>
                <w:szCs w:val="16"/>
              </w:rPr>
            </w:r>
            <w:r w:rsidRPr="00463794">
              <w:rPr>
                <w:color w:val="auto"/>
                <w:sz w:val="18"/>
                <w:szCs w:val="16"/>
              </w:rPr>
              <w:fldChar w:fldCharType="separate"/>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color w:val="auto"/>
                <w:sz w:val="18"/>
                <w:szCs w:val="16"/>
              </w:rPr>
              <w:fldChar w:fldCharType="end"/>
            </w:r>
            <w:r w:rsidRPr="00463794">
              <w:rPr>
                <w:color w:val="auto"/>
                <w:sz w:val="18"/>
                <w:szCs w:val="16"/>
              </w:rPr>
              <w:t xml:space="preserve"> </w:t>
            </w:r>
          </w:p>
        </w:tc>
      </w:tr>
      <w:tr w:rsidR="0028503B" w:rsidRPr="00463794" w14:paraId="64E2B101" w14:textId="77777777" w:rsidTr="00C30628">
        <w:trPr>
          <w:trHeight w:val="75"/>
        </w:trPr>
        <w:tc>
          <w:tcPr>
            <w:tcW w:w="5070" w:type="dxa"/>
          </w:tcPr>
          <w:p w14:paraId="52F5E7BF" w14:textId="77777777" w:rsidR="0028503B" w:rsidRPr="00463794" w:rsidRDefault="0028503B" w:rsidP="00C30628">
            <w:pPr>
              <w:pStyle w:val="Default"/>
              <w:rPr>
                <w:b/>
                <w:color w:val="006FC0"/>
                <w:sz w:val="18"/>
                <w:szCs w:val="16"/>
              </w:rPr>
            </w:pPr>
            <w:r w:rsidRPr="00463794">
              <w:rPr>
                <w:b/>
                <w:sz w:val="18"/>
                <w:szCs w:val="16"/>
              </w:rPr>
              <w:t xml:space="preserve">Postinumero </w:t>
            </w:r>
            <w:r w:rsidRPr="00463794">
              <w:rPr>
                <w:b/>
                <w:color w:val="0000FF"/>
                <w:sz w:val="18"/>
                <w:szCs w:val="16"/>
              </w:rPr>
              <w:t xml:space="preserve">/ </w:t>
            </w:r>
            <w:r w:rsidRPr="00463794">
              <w:rPr>
                <w:b/>
                <w:color w:val="006FC0"/>
                <w:sz w:val="18"/>
                <w:szCs w:val="16"/>
              </w:rPr>
              <w:t>Postnummer</w:t>
            </w:r>
          </w:p>
          <w:p w14:paraId="3EC86114" w14:textId="77777777" w:rsidR="0028503B" w:rsidRPr="00463794" w:rsidRDefault="0028503B" w:rsidP="00C30628">
            <w:pPr>
              <w:pStyle w:val="Default"/>
              <w:rPr>
                <w:sz w:val="18"/>
                <w:szCs w:val="16"/>
              </w:rPr>
            </w:pPr>
            <w:r w:rsidRPr="00463794">
              <w:rPr>
                <w:color w:val="auto"/>
                <w:sz w:val="18"/>
                <w:szCs w:val="16"/>
              </w:rPr>
              <w:fldChar w:fldCharType="begin">
                <w:ffData>
                  <w:name w:val=""/>
                  <w:enabled/>
                  <w:calcOnExit w:val="0"/>
                  <w:textInput>
                    <w:type w:val="number"/>
                  </w:textInput>
                </w:ffData>
              </w:fldChar>
            </w:r>
            <w:r w:rsidRPr="00463794">
              <w:rPr>
                <w:color w:val="auto"/>
                <w:sz w:val="18"/>
                <w:szCs w:val="16"/>
              </w:rPr>
              <w:instrText xml:space="preserve"> FORMTEXT </w:instrText>
            </w:r>
            <w:r w:rsidRPr="00463794">
              <w:rPr>
                <w:color w:val="auto"/>
                <w:sz w:val="18"/>
                <w:szCs w:val="16"/>
              </w:rPr>
            </w:r>
            <w:r w:rsidRPr="00463794">
              <w:rPr>
                <w:color w:val="auto"/>
                <w:sz w:val="18"/>
                <w:szCs w:val="16"/>
              </w:rPr>
              <w:fldChar w:fldCharType="separate"/>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color w:val="auto"/>
                <w:sz w:val="18"/>
                <w:szCs w:val="16"/>
              </w:rPr>
              <w:fldChar w:fldCharType="end"/>
            </w:r>
            <w:r w:rsidRPr="00463794">
              <w:rPr>
                <w:color w:val="auto"/>
                <w:sz w:val="18"/>
                <w:szCs w:val="16"/>
              </w:rPr>
              <w:t xml:space="preserve"> </w:t>
            </w:r>
          </w:p>
        </w:tc>
        <w:tc>
          <w:tcPr>
            <w:tcW w:w="4961" w:type="dxa"/>
          </w:tcPr>
          <w:p w14:paraId="28411C2D" w14:textId="77777777" w:rsidR="0028503B" w:rsidRPr="00463794" w:rsidRDefault="0028503B" w:rsidP="00C30628">
            <w:pPr>
              <w:pStyle w:val="Default"/>
              <w:rPr>
                <w:sz w:val="18"/>
                <w:szCs w:val="16"/>
              </w:rPr>
            </w:pPr>
            <w:r w:rsidRPr="00463794">
              <w:rPr>
                <w:color w:val="auto"/>
                <w:sz w:val="18"/>
                <w:szCs w:val="16"/>
              </w:rPr>
              <w:t xml:space="preserve"> </w:t>
            </w:r>
          </w:p>
        </w:tc>
      </w:tr>
      <w:tr w:rsidR="0028503B" w:rsidRPr="00463794" w14:paraId="6DBBFBC7" w14:textId="77777777" w:rsidTr="00C30628">
        <w:trPr>
          <w:trHeight w:val="75"/>
        </w:trPr>
        <w:tc>
          <w:tcPr>
            <w:tcW w:w="5070" w:type="dxa"/>
          </w:tcPr>
          <w:p w14:paraId="67AD5837" w14:textId="77777777" w:rsidR="0028503B" w:rsidRPr="00463794" w:rsidRDefault="0028503B" w:rsidP="00C30628">
            <w:pPr>
              <w:pStyle w:val="Default"/>
              <w:rPr>
                <w:b/>
                <w:color w:val="006FC0"/>
                <w:sz w:val="18"/>
                <w:szCs w:val="16"/>
              </w:rPr>
            </w:pPr>
            <w:r w:rsidRPr="00463794">
              <w:rPr>
                <w:b/>
                <w:sz w:val="18"/>
                <w:szCs w:val="16"/>
              </w:rPr>
              <w:t xml:space="preserve">Postitoimipaikka / </w:t>
            </w:r>
            <w:r w:rsidRPr="00463794">
              <w:rPr>
                <w:b/>
                <w:color w:val="006FC0"/>
                <w:sz w:val="18"/>
                <w:szCs w:val="16"/>
              </w:rPr>
              <w:t>Postanstalt</w:t>
            </w:r>
          </w:p>
          <w:p w14:paraId="001E228E" w14:textId="77777777" w:rsidR="0028503B" w:rsidRPr="00463794" w:rsidRDefault="0028503B" w:rsidP="00C30628">
            <w:pPr>
              <w:pStyle w:val="Default"/>
              <w:rPr>
                <w:sz w:val="18"/>
                <w:szCs w:val="16"/>
              </w:rPr>
            </w:pPr>
            <w:r w:rsidRPr="00463794">
              <w:rPr>
                <w:color w:val="auto"/>
                <w:sz w:val="18"/>
                <w:szCs w:val="16"/>
              </w:rPr>
              <w:fldChar w:fldCharType="begin">
                <w:ffData>
                  <w:name w:val="Teksti1"/>
                  <w:enabled/>
                  <w:calcOnExit w:val="0"/>
                  <w:textInput/>
                </w:ffData>
              </w:fldChar>
            </w:r>
            <w:r w:rsidRPr="00463794">
              <w:rPr>
                <w:color w:val="auto"/>
                <w:sz w:val="18"/>
                <w:szCs w:val="16"/>
              </w:rPr>
              <w:instrText xml:space="preserve"> FORMTEXT </w:instrText>
            </w:r>
            <w:r w:rsidRPr="00463794">
              <w:rPr>
                <w:color w:val="auto"/>
                <w:sz w:val="18"/>
                <w:szCs w:val="16"/>
              </w:rPr>
            </w:r>
            <w:r w:rsidRPr="00463794">
              <w:rPr>
                <w:color w:val="auto"/>
                <w:sz w:val="18"/>
                <w:szCs w:val="16"/>
              </w:rPr>
              <w:fldChar w:fldCharType="separate"/>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color w:val="auto"/>
                <w:sz w:val="18"/>
                <w:szCs w:val="16"/>
              </w:rPr>
              <w:fldChar w:fldCharType="end"/>
            </w:r>
            <w:r w:rsidRPr="00463794">
              <w:rPr>
                <w:color w:val="auto"/>
                <w:sz w:val="18"/>
                <w:szCs w:val="16"/>
              </w:rPr>
              <w:t xml:space="preserve"> </w:t>
            </w:r>
          </w:p>
        </w:tc>
        <w:tc>
          <w:tcPr>
            <w:tcW w:w="4961" w:type="dxa"/>
          </w:tcPr>
          <w:p w14:paraId="1F205CA2" w14:textId="77777777" w:rsidR="00305BAF" w:rsidRPr="00463794" w:rsidRDefault="00305BAF" w:rsidP="00305BAF">
            <w:pPr>
              <w:pStyle w:val="Default"/>
              <w:rPr>
                <w:b/>
                <w:color w:val="006FC0"/>
                <w:sz w:val="18"/>
                <w:szCs w:val="16"/>
              </w:rPr>
            </w:pPr>
            <w:r w:rsidRPr="00463794">
              <w:rPr>
                <w:b/>
                <w:sz w:val="18"/>
                <w:szCs w:val="16"/>
              </w:rPr>
              <w:t xml:space="preserve">Sähköpostiosoite / </w:t>
            </w:r>
            <w:r w:rsidRPr="00463794">
              <w:rPr>
                <w:b/>
                <w:color w:val="006FC0"/>
                <w:sz w:val="18"/>
                <w:szCs w:val="16"/>
              </w:rPr>
              <w:t>E-postadress</w:t>
            </w:r>
          </w:p>
          <w:p w14:paraId="378E6B6D" w14:textId="77777777" w:rsidR="0028503B" w:rsidRPr="00463794" w:rsidRDefault="00305BAF" w:rsidP="00305BAF">
            <w:pPr>
              <w:pStyle w:val="Default"/>
              <w:rPr>
                <w:sz w:val="18"/>
                <w:szCs w:val="16"/>
              </w:rPr>
            </w:pPr>
            <w:r w:rsidRPr="00463794">
              <w:rPr>
                <w:color w:val="auto"/>
                <w:sz w:val="18"/>
                <w:szCs w:val="16"/>
              </w:rPr>
              <w:fldChar w:fldCharType="begin">
                <w:ffData>
                  <w:name w:val="Teksti1"/>
                  <w:enabled/>
                  <w:calcOnExit w:val="0"/>
                  <w:textInput/>
                </w:ffData>
              </w:fldChar>
            </w:r>
            <w:r w:rsidRPr="00463794">
              <w:rPr>
                <w:color w:val="auto"/>
                <w:sz w:val="18"/>
                <w:szCs w:val="16"/>
              </w:rPr>
              <w:instrText xml:space="preserve"> FORMTEXT </w:instrText>
            </w:r>
            <w:r w:rsidRPr="00463794">
              <w:rPr>
                <w:color w:val="auto"/>
                <w:sz w:val="18"/>
                <w:szCs w:val="16"/>
              </w:rPr>
            </w:r>
            <w:r w:rsidRPr="00463794">
              <w:rPr>
                <w:color w:val="auto"/>
                <w:sz w:val="18"/>
                <w:szCs w:val="16"/>
              </w:rPr>
              <w:fldChar w:fldCharType="separate"/>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color w:val="auto"/>
                <w:sz w:val="18"/>
                <w:szCs w:val="16"/>
              </w:rPr>
              <w:fldChar w:fldCharType="end"/>
            </w:r>
          </w:p>
        </w:tc>
      </w:tr>
      <w:tr w:rsidR="0028503B" w:rsidRPr="00463794" w14:paraId="6704CF30" w14:textId="77777777" w:rsidTr="00C30628">
        <w:trPr>
          <w:trHeight w:val="259"/>
        </w:trPr>
        <w:tc>
          <w:tcPr>
            <w:tcW w:w="5070" w:type="dxa"/>
          </w:tcPr>
          <w:p w14:paraId="5FB6F08F" w14:textId="77777777" w:rsidR="0028503B" w:rsidRPr="00463794" w:rsidRDefault="0028503B" w:rsidP="00C30628">
            <w:pPr>
              <w:pStyle w:val="Default"/>
              <w:rPr>
                <w:b/>
                <w:color w:val="006FC0"/>
                <w:sz w:val="18"/>
                <w:szCs w:val="16"/>
              </w:rPr>
            </w:pPr>
            <w:r w:rsidRPr="00463794">
              <w:rPr>
                <w:b/>
                <w:sz w:val="18"/>
                <w:szCs w:val="16"/>
              </w:rPr>
              <w:t xml:space="preserve">Puhelin / </w:t>
            </w:r>
            <w:r w:rsidRPr="00463794">
              <w:rPr>
                <w:b/>
                <w:color w:val="006FC0"/>
                <w:sz w:val="18"/>
                <w:szCs w:val="16"/>
              </w:rPr>
              <w:t>Telefon</w:t>
            </w:r>
          </w:p>
          <w:p w14:paraId="0837941D" w14:textId="77777777" w:rsidR="0028503B" w:rsidRPr="00463794" w:rsidRDefault="0028503B" w:rsidP="00C30628">
            <w:pPr>
              <w:pStyle w:val="Default"/>
              <w:rPr>
                <w:sz w:val="18"/>
                <w:szCs w:val="16"/>
              </w:rPr>
            </w:pPr>
            <w:r w:rsidRPr="00463794">
              <w:rPr>
                <w:color w:val="auto"/>
                <w:sz w:val="18"/>
                <w:szCs w:val="16"/>
              </w:rPr>
              <w:fldChar w:fldCharType="begin">
                <w:ffData>
                  <w:name w:val=""/>
                  <w:enabled/>
                  <w:calcOnExit w:val="0"/>
                  <w:textInput/>
                </w:ffData>
              </w:fldChar>
            </w:r>
            <w:r w:rsidRPr="00463794">
              <w:rPr>
                <w:color w:val="auto"/>
                <w:sz w:val="18"/>
                <w:szCs w:val="16"/>
              </w:rPr>
              <w:instrText xml:space="preserve"> FORMTEXT </w:instrText>
            </w:r>
            <w:r w:rsidRPr="00463794">
              <w:rPr>
                <w:color w:val="auto"/>
                <w:sz w:val="18"/>
                <w:szCs w:val="16"/>
              </w:rPr>
            </w:r>
            <w:r w:rsidRPr="00463794">
              <w:rPr>
                <w:color w:val="auto"/>
                <w:sz w:val="18"/>
                <w:szCs w:val="16"/>
              </w:rPr>
              <w:fldChar w:fldCharType="separate"/>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color w:val="auto"/>
                <w:sz w:val="18"/>
                <w:szCs w:val="16"/>
              </w:rPr>
              <w:fldChar w:fldCharType="end"/>
            </w:r>
            <w:r w:rsidRPr="00463794">
              <w:rPr>
                <w:color w:val="auto"/>
                <w:sz w:val="18"/>
                <w:szCs w:val="16"/>
              </w:rPr>
              <w:t xml:space="preserve"> </w:t>
            </w:r>
          </w:p>
        </w:tc>
        <w:tc>
          <w:tcPr>
            <w:tcW w:w="4961" w:type="dxa"/>
          </w:tcPr>
          <w:p w14:paraId="5739E12B" w14:textId="77777777" w:rsidR="00305BAF" w:rsidRPr="00463794" w:rsidRDefault="00305BAF" w:rsidP="00305BAF">
            <w:pPr>
              <w:pStyle w:val="Default"/>
              <w:rPr>
                <w:b/>
                <w:bCs/>
                <w:color w:val="006FC0"/>
                <w:sz w:val="18"/>
                <w:szCs w:val="16"/>
                <w:lang w:val="sv-SE"/>
              </w:rPr>
            </w:pPr>
            <w:r w:rsidRPr="00463794">
              <w:rPr>
                <w:b/>
                <w:bCs/>
                <w:sz w:val="18"/>
                <w:szCs w:val="16"/>
                <w:lang w:val="sv-SE"/>
              </w:rPr>
              <w:t xml:space="preserve">Internetsivut / </w:t>
            </w:r>
            <w:r w:rsidRPr="00463794">
              <w:rPr>
                <w:b/>
                <w:color w:val="006FC0"/>
                <w:sz w:val="18"/>
                <w:szCs w:val="16"/>
              </w:rPr>
              <w:t>Internetsidor</w:t>
            </w:r>
          </w:p>
          <w:p w14:paraId="62801725" w14:textId="77777777" w:rsidR="0028503B" w:rsidRPr="00463794" w:rsidRDefault="00305BAF" w:rsidP="00305BAF">
            <w:pPr>
              <w:pStyle w:val="Default"/>
              <w:rPr>
                <w:sz w:val="18"/>
                <w:szCs w:val="16"/>
              </w:rPr>
            </w:pPr>
            <w:r w:rsidRPr="00463794">
              <w:rPr>
                <w:color w:val="auto"/>
                <w:sz w:val="18"/>
                <w:szCs w:val="16"/>
              </w:rPr>
              <w:fldChar w:fldCharType="begin">
                <w:ffData>
                  <w:name w:val="Teksti1"/>
                  <w:enabled/>
                  <w:calcOnExit w:val="0"/>
                  <w:textInput/>
                </w:ffData>
              </w:fldChar>
            </w:r>
            <w:r w:rsidRPr="00463794">
              <w:rPr>
                <w:color w:val="auto"/>
                <w:sz w:val="18"/>
                <w:szCs w:val="16"/>
              </w:rPr>
              <w:instrText xml:space="preserve"> FORMTEXT </w:instrText>
            </w:r>
            <w:r w:rsidRPr="00463794">
              <w:rPr>
                <w:color w:val="auto"/>
                <w:sz w:val="18"/>
                <w:szCs w:val="16"/>
              </w:rPr>
            </w:r>
            <w:r w:rsidRPr="00463794">
              <w:rPr>
                <w:color w:val="auto"/>
                <w:sz w:val="18"/>
                <w:szCs w:val="16"/>
              </w:rPr>
              <w:fldChar w:fldCharType="separate"/>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color w:val="auto"/>
                <w:sz w:val="18"/>
                <w:szCs w:val="16"/>
              </w:rPr>
              <w:fldChar w:fldCharType="end"/>
            </w:r>
          </w:p>
        </w:tc>
      </w:tr>
    </w:tbl>
    <w:p w14:paraId="3E8D6218" w14:textId="77777777" w:rsidR="00D27A36" w:rsidRPr="00463794" w:rsidRDefault="00D27A36" w:rsidP="0028503B">
      <w:pPr>
        <w:kinsoku w:val="0"/>
        <w:overflowPunct w:val="0"/>
        <w:spacing w:after="0" w:line="140" w:lineRule="exact"/>
        <w:contextualSpacing/>
        <w:rPr>
          <w:rFonts w:ascii="Arial" w:hAnsi="Arial" w:cs="Arial"/>
          <w:sz w:val="16"/>
          <w:szCs w:val="14"/>
          <w:highlight w:val="yellow"/>
          <w:lang w:val="sv-SE"/>
        </w:rPr>
      </w:pPr>
    </w:p>
    <w:p w14:paraId="50F8FDA5" w14:textId="77777777" w:rsidR="00D27A36" w:rsidRPr="00463794" w:rsidRDefault="00D27A36" w:rsidP="0028503B">
      <w:pPr>
        <w:kinsoku w:val="0"/>
        <w:overflowPunct w:val="0"/>
        <w:spacing w:after="0" w:line="140" w:lineRule="exact"/>
        <w:contextualSpacing/>
        <w:rPr>
          <w:rFonts w:ascii="Arial" w:hAnsi="Arial" w:cs="Arial"/>
          <w:sz w:val="16"/>
          <w:szCs w:val="14"/>
          <w:highlight w:val="yellow"/>
          <w:lang w:val="sv-SE"/>
        </w:rPr>
      </w:pPr>
    </w:p>
    <w:p w14:paraId="7B27955B" w14:textId="77777777" w:rsidR="00D27A36" w:rsidRPr="00463794" w:rsidRDefault="00D27A36" w:rsidP="0028503B">
      <w:pPr>
        <w:kinsoku w:val="0"/>
        <w:overflowPunct w:val="0"/>
        <w:spacing w:after="0" w:line="140" w:lineRule="exact"/>
        <w:contextualSpacing/>
        <w:rPr>
          <w:rFonts w:ascii="Arial" w:hAnsi="Arial" w:cs="Arial"/>
          <w:sz w:val="16"/>
          <w:szCs w:val="14"/>
          <w:highlight w:val="yellow"/>
          <w:lang w:val="sv-SE"/>
        </w:rPr>
      </w:pPr>
    </w:p>
    <w:tbl>
      <w:tblPr>
        <w:tblW w:w="100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0"/>
        <w:gridCol w:w="2835"/>
        <w:gridCol w:w="2125"/>
      </w:tblGrid>
      <w:tr w:rsidR="0028503B" w:rsidRPr="00463794" w14:paraId="5329D6CF" w14:textId="77777777" w:rsidTr="00C30628">
        <w:trPr>
          <w:trHeight w:val="167"/>
        </w:trPr>
        <w:tc>
          <w:tcPr>
            <w:tcW w:w="5070" w:type="dxa"/>
            <w:tcBorders>
              <w:right w:val="single" w:sz="4" w:space="0" w:color="auto"/>
            </w:tcBorders>
          </w:tcPr>
          <w:p w14:paraId="3899ABE9" w14:textId="77777777" w:rsidR="0028503B" w:rsidRPr="00463794" w:rsidRDefault="0028503B" w:rsidP="00C30628">
            <w:pPr>
              <w:pStyle w:val="Default"/>
              <w:rPr>
                <w:b/>
                <w:bCs/>
                <w:color w:val="006FC0"/>
                <w:sz w:val="18"/>
                <w:szCs w:val="16"/>
              </w:rPr>
            </w:pPr>
            <w:r w:rsidRPr="00463794">
              <w:rPr>
                <w:b/>
                <w:bCs/>
                <w:sz w:val="18"/>
                <w:szCs w:val="16"/>
              </w:rPr>
              <w:t xml:space="preserve">Selvityksen yhteyshenkilö ja yhteystiedot / </w:t>
            </w:r>
            <w:r w:rsidRPr="00463794">
              <w:rPr>
                <w:b/>
                <w:color w:val="006FC0"/>
                <w:sz w:val="18"/>
                <w:szCs w:val="16"/>
              </w:rPr>
              <w:t>Kontaktperson för redovisningen och kontaktuppgifter</w:t>
            </w:r>
          </w:p>
          <w:p w14:paraId="7A64DA30" w14:textId="77777777" w:rsidR="0028503B" w:rsidRPr="00463794" w:rsidRDefault="0028503B" w:rsidP="00C30628">
            <w:pPr>
              <w:pStyle w:val="Default"/>
              <w:rPr>
                <w:color w:val="auto"/>
                <w:sz w:val="18"/>
                <w:szCs w:val="16"/>
              </w:rPr>
            </w:pPr>
            <w:r w:rsidRPr="00463794">
              <w:rPr>
                <w:color w:val="auto"/>
                <w:sz w:val="18"/>
                <w:szCs w:val="16"/>
              </w:rPr>
              <w:fldChar w:fldCharType="begin">
                <w:ffData>
                  <w:name w:val="Teksti1"/>
                  <w:enabled/>
                  <w:calcOnExit w:val="0"/>
                  <w:textInput/>
                </w:ffData>
              </w:fldChar>
            </w:r>
            <w:r w:rsidRPr="00463794">
              <w:rPr>
                <w:color w:val="auto"/>
                <w:sz w:val="18"/>
                <w:szCs w:val="16"/>
              </w:rPr>
              <w:instrText xml:space="preserve"> FORMTEXT </w:instrText>
            </w:r>
            <w:r w:rsidRPr="00463794">
              <w:rPr>
                <w:color w:val="auto"/>
                <w:sz w:val="18"/>
                <w:szCs w:val="16"/>
              </w:rPr>
            </w:r>
            <w:r w:rsidRPr="00463794">
              <w:rPr>
                <w:color w:val="auto"/>
                <w:sz w:val="18"/>
                <w:szCs w:val="16"/>
              </w:rPr>
              <w:fldChar w:fldCharType="separate"/>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color w:val="auto"/>
                <w:sz w:val="18"/>
                <w:szCs w:val="16"/>
              </w:rPr>
              <w:fldChar w:fldCharType="end"/>
            </w:r>
            <w:r w:rsidRPr="00463794">
              <w:rPr>
                <w:color w:val="auto"/>
                <w:sz w:val="18"/>
                <w:szCs w:val="16"/>
              </w:rPr>
              <w:t xml:space="preserve"> </w:t>
            </w:r>
          </w:p>
        </w:tc>
        <w:tc>
          <w:tcPr>
            <w:tcW w:w="2835" w:type="dxa"/>
            <w:tcBorders>
              <w:top w:val="single" w:sz="4" w:space="0" w:color="auto"/>
              <w:left w:val="single" w:sz="4" w:space="0" w:color="auto"/>
              <w:bottom w:val="single" w:sz="4" w:space="0" w:color="auto"/>
              <w:right w:val="single" w:sz="4" w:space="0" w:color="auto"/>
            </w:tcBorders>
          </w:tcPr>
          <w:p w14:paraId="0A136DC2" w14:textId="77777777" w:rsidR="0028503B" w:rsidRPr="00463794" w:rsidRDefault="0028503B" w:rsidP="00C30628">
            <w:pPr>
              <w:pStyle w:val="Default"/>
              <w:rPr>
                <w:b/>
                <w:bCs/>
                <w:color w:val="006FC0"/>
                <w:sz w:val="18"/>
                <w:szCs w:val="16"/>
                <w:lang w:val="sv-SE"/>
              </w:rPr>
            </w:pPr>
            <w:r w:rsidRPr="00463794">
              <w:rPr>
                <w:b/>
                <w:bCs/>
                <w:sz w:val="18"/>
                <w:szCs w:val="16"/>
                <w:lang w:val="sv-SE"/>
              </w:rPr>
              <w:t xml:space="preserve">Sähköposti / </w:t>
            </w:r>
            <w:r w:rsidRPr="00463794">
              <w:rPr>
                <w:b/>
                <w:color w:val="006FC0"/>
                <w:sz w:val="18"/>
                <w:szCs w:val="16"/>
              </w:rPr>
              <w:t>E-postadress</w:t>
            </w:r>
          </w:p>
          <w:p w14:paraId="26666AF1" w14:textId="77777777" w:rsidR="0028503B" w:rsidRPr="00463794" w:rsidRDefault="0028503B" w:rsidP="00C30628">
            <w:pPr>
              <w:pStyle w:val="Default"/>
              <w:rPr>
                <w:bCs/>
                <w:sz w:val="18"/>
                <w:szCs w:val="16"/>
                <w:lang w:val="sv-SE"/>
              </w:rPr>
            </w:pPr>
            <w:r w:rsidRPr="00463794">
              <w:rPr>
                <w:color w:val="auto"/>
                <w:sz w:val="18"/>
                <w:szCs w:val="16"/>
              </w:rPr>
              <w:fldChar w:fldCharType="begin">
                <w:ffData>
                  <w:name w:val="Teksti1"/>
                  <w:enabled/>
                  <w:calcOnExit w:val="0"/>
                  <w:textInput/>
                </w:ffData>
              </w:fldChar>
            </w:r>
            <w:r w:rsidRPr="00463794">
              <w:rPr>
                <w:color w:val="auto"/>
                <w:sz w:val="18"/>
                <w:szCs w:val="16"/>
              </w:rPr>
              <w:instrText xml:space="preserve"> FORMTEXT </w:instrText>
            </w:r>
            <w:r w:rsidRPr="00463794">
              <w:rPr>
                <w:color w:val="auto"/>
                <w:sz w:val="18"/>
                <w:szCs w:val="16"/>
              </w:rPr>
            </w:r>
            <w:r w:rsidRPr="00463794">
              <w:rPr>
                <w:color w:val="auto"/>
                <w:sz w:val="18"/>
                <w:szCs w:val="16"/>
              </w:rPr>
              <w:fldChar w:fldCharType="separate"/>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color w:val="auto"/>
                <w:sz w:val="18"/>
                <w:szCs w:val="16"/>
              </w:rPr>
              <w:fldChar w:fldCharType="end"/>
            </w:r>
            <w:r w:rsidRPr="00463794">
              <w:rPr>
                <w:bCs/>
                <w:sz w:val="18"/>
                <w:szCs w:val="16"/>
                <w:lang w:val="sv-SE"/>
              </w:rPr>
              <w:t xml:space="preserve"> </w:t>
            </w:r>
          </w:p>
        </w:tc>
        <w:tc>
          <w:tcPr>
            <w:tcW w:w="2125" w:type="dxa"/>
            <w:tcBorders>
              <w:top w:val="single" w:sz="4" w:space="0" w:color="auto"/>
              <w:left w:val="single" w:sz="4" w:space="0" w:color="auto"/>
              <w:bottom w:val="single" w:sz="4" w:space="0" w:color="auto"/>
            </w:tcBorders>
          </w:tcPr>
          <w:p w14:paraId="4221739F" w14:textId="77777777" w:rsidR="0028503B" w:rsidRPr="00463794" w:rsidRDefault="0028503B" w:rsidP="00C30628">
            <w:pPr>
              <w:pStyle w:val="Default"/>
              <w:rPr>
                <w:b/>
                <w:bCs/>
                <w:color w:val="006FC0"/>
                <w:sz w:val="18"/>
                <w:szCs w:val="16"/>
                <w:lang w:val="sv-SE"/>
              </w:rPr>
            </w:pPr>
            <w:r w:rsidRPr="00463794">
              <w:rPr>
                <w:b/>
                <w:bCs/>
                <w:sz w:val="18"/>
                <w:szCs w:val="16"/>
                <w:lang w:val="sv-SE"/>
              </w:rPr>
              <w:t xml:space="preserve">Puhelin / </w:t>
            </w:r>
            <w:r w:rsidRPr="00463794">
              <w:rPr>
                <w:b/>
                <w:color w:val="006FC0"/>
                <w:sz w:val="18"/>
                <w:szCs w:val="16"/>
              </w:rPr>
              <w:t>Telefon</w:t>
            </w:r>
          </w:p>
          <w:p w14:paraId="185D6CF6" w14:textId="77777777" w:rsidR="0028503B" w:rsidRPr="00463794" w:rsidRDefault="0028503B" w:rsidP="00C30628">
            <w:pPr>
              <w:pStyle w:val="Default"/>
              <w:rPr>
                <w:bCs/>
                <w:sz w:val="18"/>
                <w:szCs w:val="16"/>
                <w:lang w:val="sv-SE"/>
              </w:rPr>
            </w:pPr>
            <w:r w:rsidRPr="00463794">
              <w:rPr>
                <w:color w:val="auto"/>
                <w:sz w:val="18"/>
                <w:szCs w:val="16"/>
              </w:rPr>
              <w:fldChar w:fldCharType="begin">
                <w:ffData>
                  <w:name w:val="Teksti1"/>
                  <w:enabled/>
                  <w:calcOnExit w:val="0"/>
                  <w:textInput/>
                </w:ffData>
              </w:fldChar>
            </w:r>
            <w:r w:rsidRPr="00463794">
              <w:rPr>
                <w:color w:val="auto"/>
                <w:sz w:val="18"/>
                <w:szCs w:val="16"/>
              </w:rPr>
              <w:instrText xml:space="preserve"> FORMTEXT </w:instrText>
            </w:r>
            <w:r w:rsidRPr="00463794">
              <w:rPr>
                <w:color w:val="auto"/>
                <w:sz w:val="18"/>
                <w:szCs w:val="16"/>
              </w:rPr>
            </w:r>
            <w:r w:rsidRPr="00463794">
              <w:rPr>
                <w:color w:val="auto"/>
                <w:sz w:val="18"/>
                <w:szCs w:val="16"/>
              </w:rPr>
              <w:fldChar w:fldCharType="separate"/>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color w:val="auto"/>
                <w:sz w:val="18"/>
                <w:szCs w:val="16"/>
              </w:rPr>
              <w:fldChar w:fldCharType="end"/>
            </w:r>
            <w:r w:rsidRPr="00463794">
              <w:rPr>
                <w:bCs/>
                <w:sz w:val="18"/>
                <w:szCs w:val="16"/>
                <w:lang w:val="sv-SE"/>
              </w:rPr>
              <w:t xml:space="preserve"> </w:t>
            </w:r>
          </w:p>
        </w:tc>
      </w:tr>
    </w:tbl>
    <w:p w14:paraId="07229AF2" w14:textId="77777777" w:rsidR="0028503B" w:rsidRPr="00463794" w:rsidRDefault="0028503B" w:rsidP="0028503B">
      <w:pPr>
        <w:kinsoku w:val="0"/>
        <w:overflowPunct w:val="0"/>
        <w:spacing w:after="0" w:line="140" w:lineRule="exact"/>
        <w:contextualSpacing/>
        <w:rPr>
          <w:rFonts w:ascii="Arial" w:hAnsi="Arial" w:cs="Arial"/>
          <w:sz w:val="16"/>
          <w:szCs w:val="14"/>
          <w:lang w:val="sv-SE"/>
        </w:rPr>
      </w:pPr>
    </w:p>
    <w:p w14:paraId="559EDDED" w14:textId="77777777" w:rsidR="0028503B" w:rsidRPr="00463794" w:rsidRDefault="0028503B" w:rsidP="0028503B">
      <w:pPr>
        <w:kinsoku w:val="0"/>
        <w:overflowPunct w:val="0"/>
        <w:spacing w:after="0" w:line="140" w:lineRule="exact"/>
        <w:contextualSpacing/>
        <w:rPr>
          <w:rFonts w:ascii="Arial" w:hAnsi="Arial" w:cs="Arial"/>
          <w:sz w:val="16"/>
          <w:szCs w:val="14"/>
          <w:lang w:val="sv-SE"/>
        </w:rPr>
      </w:pPr>
    </w:p>
    <w:p w14:paraId="4AB4A6C9" w14:textId="77777777" w:rsidR="00C30628" w:rsidRPr="00463794" w:rsidRDefault="00C30628" w:rsidP="0028503B">
      <w:pPr>
        <w:kinsoku w:val="0"/>
        <w:overflowPunct w:val="0"/>
        <w:spacing w:after="0" w:line="140" w:lineRule="exact"/>
        <w:contextualSpacing/>
        <w:rPr>
          <w:rFonts w:ascii="Arial" w:hAnsi="Arial" w:cs="Arial"/>
          <w:sz w:val="16"/>
          <w:szCs w:val="14"/>
          <w:lang w:val="sv-SE"/>
        </w:rPr>
      </w:pPr>
    </w:p>
    <w:p w14:paraId="0F6F571F" w14:textId="77777777" w:rsidR="00C30628" w:rsidRPr="00463794" w:rsidRDefault="00C30628" w:rsidP="0028503B">
      <w:pPr>
        <w:kinsoku w:val="0"/>
        <w:overflowPunct w:val="0"/>
        <w:spacing w:after="0" w:line="140" w:lineRule="exact"/>
        <w:contextualSpacing/>
        <w:rPr>
          <w:rFonts w:ascii="Arial" w:hAnsi="Arial" w:cs="Arial"/>
          <w:sz w:val="16"/>
          <w:szCs w:val="14"/>
          <w:lang w:val="sv-SE"/>
        </w:rPr>
      </w:pPr>
    </w:p>
    <w:p w14:paraId="3D6DFB88" w14:textId="77777777" w:rsidR="00FA66B3" w:rsidRPr="00463794" w:rsidRDefault="00FA66B3" w:rsidP="0028503B">
      <w:pPr>
        <w:kinsoku w:val="0"/>
        <w:overflowPunct w:val="0"/>
        <w:spacing w:after="0" w:line="140" w:lineRule="exact"/>
        <w:contextualSpacing/>
        <w:rPr>
          <w:rFonts w:ascii="Arial" w:hAnsi="Arial" w:cs="Arial"/>
          <w:sz w:val="16"/>
          <w:szCs w:val="14"/>
          <w:lang w:val="sv-SE"/>
        </w:rPr>
      </w:pPr>
    </w:p>
    <w:p w14:paraId="3F575DE2" w14:textId="77777777" w:rsidR="00C30628" w:rsidRPr="00463794" w:rsidRDefault="00FA66B3" w:rsidP="00C30628">
      <w:pPr>
        <w:pStyle w:val="Default"/>
        <w:rPr>
          <w:sz w:val="18"/>
          <w:szCs w:val="16"/>
          <w:lang w:val="sv-SE"/>
        </w:rPr>
      </w:pPr>
      <w:r w:rsidRPr="00463794">
        <w:rPr>
          <w:sz w:val="18"/>
          <w:szCs w:val="16"/>
          <w:lang w:val="sv-SE"/>
        </w:rPr>
        <w:t xml:space="preserve">  </w:t>
      </w:r>
    </w:p>
    <w:p w14:paraId="15B979E6" w14:textId="77777777" w:rsidR="00C30628" w:rsidRPr="00463794" w:rsidRDefault="00C30628">
      <w:pPr>
        <w:spacing w:after="160" w:line="259" w:lineRule="auto"/>
        <w:rPr>
          <w:rFonts w:ascii="Arial" w:eastAsia="Times New Roman" w:hAnsi="Arial" w:cs="Arial"/>
          <w:color w:val="000000"/>
          <w:sz w:val="18"/>
          <w:szCs w:val="16"/>
          <w:lang w:val="sv-SE" w:eastAsia="fi-FI"/>
        </w:rPr>
      </w:pPr>
      <w:r w:rsidRPr="00463794">
        <w:rPr>
          <w:sz w:val="18"/>
          <w:szCs w:val="16"/>
          <w:lang w:val="sv-SE"/>
        </w:rPr>
        <w:br w:type="page"/>
      </w:r>
    </w:p>
    <w:p w14:paraId="07863B62" w14:textId="77777777" w:rsidR="0028503B" w:rsidRPr="00463794" w:rsidRDefault="0028503B" w:rsidP="0028503B">
      <w:pPr>
        <w:spacing w:after="0"/>
        <w:contextualSpacing/>
        <w:rPr>
          <w:rFonts w:ascii="Arial" w:hAnsi="Arial" w:cs="Arial"/>
          <w:b/>
          <w:szCs w:val="20"/>
          <w:lang w:val="sv-SE"/>
        </w:rPr>
      </w:pPr>
      <w:r w:rsidRPr="00463794">
        <w:rPr>
          <w:rFonts w:ascii="Arial" w:hAnsi="Arial" w:cs="Arial"/>
          <w:b/>
          <w:szCs w:val="20"/>
          <w:lang w:val="sv-SE"/>
        </w:rPr>
        <w:lastRenderedPageBreak/>
        <w:t xml:space="preserve">Avustuksen käytön tiedot </w:t>
      </w:r>
      <w:r w:rsidRPr="00463794">
        <w:rPr>
          <w:rFonts w:ascii="Arial" w:hAnsi="Arial" w:cs="Arial"/>
          <w:b/>
          <w:bCs/>
          <w:szCs w:val="20"/>
          <w:lang w:val="sv-SE"/>
        </w:rPr>
        <w:t xml:space="preserve">/ </w:t>
      </w:r>
      <w:r w:rsidRPr="00463794">
        <w:rPr>
          <w:rFonts w:ascii="Arial" w:hAnsi="Arial" w:cs="Arial"/>
          <w:b/>
          <w:color w:val="006FC0"/>
          <w:szCs w:val="20"/>
          <w:lang w:val="sv-SE"/>
        </w:rPr>
        <w:t>Uppgifter om användningen av understödet</w:t>
      </w:r>
    </w:p>
    <w:p w14:paraId="43A0D560" w14:textId="77777777" w:rsidR="0028503B" w:rsidRPr="00463794" w:rsidRDefault="0028503B" w:rsidP="0028503B">
      <w:pPr>
        <w:kinsoku w:val="0"/>
        <w:overflowPunct w:val="0"/>
        <w:spacing w:after="0" w:line="140" w:lineRule="exact"/>
        <w:contextualSpacing/>
        <w:rPr>
          <w:rFonts w:ascii="Arial" w:hAnsi="Arial" w:cs="Arial"/>
          <w:sz w:val="16"/>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A850D4" w:rsidRPr="00103A15" w14:paraId="740ABEE9" w14:textId="77777777" w:rsidTr="00E911AC">
        <w:trPr>
          <w:trHeight w:val="167"/>
        </w:trPr>
        <w:tc>
          <w:tcPr>
            <w:tcW w:w="10031" w:type="dxa"/>
          </w:tcPr>
          <w:p w14:paraId="0C269540" w14:textId="26EF0A8A" w:rsidR="00A850D4" w:rsidRPr="00103A15" w:rsidRDefault="00F67F42" w:rsidP="00E911AC">
            <w:pPr>
              <w:pStyle w:val="Default"/>
              <w:rPr>
                <w:b/>
                <w:bCs/>
                <w:color w:val="006FC0"/>
                <w:sz w:val="18"/>
                <w:szCs w:val="16"/>
                <w:lang w:val="sv-SE"/>
              </w:rPr>
            </w:pPr>
            <w:r w:rsidRPr="00103A15">
              <w:rPr>
                <w:b/>
                <w:sz w:val="18"/>
                <w:szCs w:val="16"/>
                <w:lang w:val="sv-SE"/>
              </w:rPr>
              <w:t xml:space="preserve">Lyhyt kuvaus seurantalon toiminnasta avustuksen käyttöajalla </w:t>
            </w:r>
            <w:r w:rsidR="00A850D4" w:rsidRPr="00103A15">
              <w:rPr>
                <w:b/>
                <w:sz w:val="18"/>
                <w:szCs w:val="16"/>
                <w:lang w:val="sv-SE"/>
              </w:rPr>
              <w:t xml:space="preserve"> </w:t>
            </w:r>
            <w:r w:rsidR="00A850D4" w:rsidRPr="00103A15">
              <w:rPr>
                <w:b/>
                <w:bCs/>
                <w:sz w:val="18"/>
                <w:szCs w:val="16"/>
                <w:lang w:val="sv-SE"/>
              </w:rPr>
              <w:t xml:space="preserve">/ </w:t>
            </w:r>
            <w:r w:rsidR="00155D2A" w:rsidRPr="00103A15">
              <w:rPr>
                <w:b/>
                <w:color w:val="006FC0"/>
                <w:sz w:val="18"/>
                <w:szCs w:val="16"/>
                <w:lang w:val="sv-SE"/>
              </w:rPr>
              <w:t xml:space="preserve">Kort beskrivning av föreningshusets verksamhet under stödets användningstid  </w:t>
            </w:r>
          </w:p>
          <w:p w14:paraId="3F3875C4" w14:textId="7B1F029E" w:rsidR="00DC7C1D" w:rsidRPr="00103A15" w:rsidRDefault="00DC7C1D" w:rsidP="00F13661">
            <w:pPr>
              <w:pStyle w:val="Default"/>
              <w:rPr>
                <w:color w:val="auto"/>
                <w:sz w:val="18"/>
                <w:szCs w:val="16"/>
              </w:rPr>
            </w:pPr>
            <w:r w:rsidRPr="00103A15">
              <w:rPr>
                <w:color w:val="auto"/>
                <w:sz w:val="18"/>
                <w:szCs w:val="16"/>
              </w:rPr>
              <w:fldChar w:fldCharType="begin">
                <w:ffData>
                  <w:name w:val=""/>
                  <w:enabled/>
                  <w:calcOnExit w:val="0"/>
                  <w:textInput/>
                </w:ffData>
              </w:fldChar>
            </w:r>
            <w:r w:rsidRPr="00103A15">
              <w:rPr>
                <w:color w:val="auto"/>
                <w:sz w:val="18"/>
                <w:szCs w:val="16"/>
              </w:rPr>
              <w:instrText xml:space="preserve"> FORMTEXT </w:instrText>
            </w:r>
            <w:r w:rsidRPr="00103A15">
              <w:rPr>
                <w:color w:val="auto"/>
                <w:sz w:val="18"/>
                <w:szCs w:val="16"/>
              </w:rPr>
            </w:r>
            <w:r w:rsidRPr="00103A15">
              <w:rPr>
                <w:color w:val="auto"/>
                <w:sz w:val="18"/>
                <w:szCs w:val="16"/>
              </w:rPr>
              <w:fldChar w:fldCharType="separate"/>
            </w:r>
            <w:r w:rsidRPr="00103A15">
              <w:rPr>
                <w:noProof/>
                <w:color w:val="auto"/>
                <w:sz w:val="18"/>
                <w:szCs w:val="16"/>
              </w:rPr>
              <w:t> </w:t>
            </w:r>
            <w:r w:rsidRPr="00103A15">
              <w:rPr>
                <w:noProof/>
                <w:color w:val="auto"/>
                <w:sz w:val="18"/>
                <w:szCs w:val="16"/>
              </w:rPr>
              <w:t> </w:t>
            </w:r>
            <w:r w:rsidRPr="00103A15">
              <w:rPr>
                <w:noProof/>
                <w:color w:val="auto"/>
                <w:sz w:val="18"/>
                <w:szCs w:val="16"/>
              </w:rPr>
              <w:t> </w:t>
            </w:r>
            <w:r w:rsidRPr="00103A15">
              <w:rPr>
                <w:noProof/>
                <w:color w:val="auto"/>
                <w:sz w:val="18"/>
                <w:szCs w:val="16"/>
              </w:rPr>
              <w:t> </w:t>
            </w:r>
            <w:r w:rsidRPr="00103A15">
              <w:rPr>
                <w:noProof/>
                <w:color w:val="auto"/>
                <w:sz w:val="18"/>
                <w:szCs w:val="16"/>
              </w:rPr>
              <w:t> </w:t>
            </w:r>
            <w:r w:rsidRPr="00103A15">
              <w:rPr>
                <w:color w:val="auto"/>
                <w:sz w:val="18"/>
                <w:szCs w:val="16"/>
              </w:rPr>
              <w:fldChar w:fldCharType="end"/>
            </w:r>
          </w:p>
        </w:tc>
      </w:tr>
    </w:tbl>
    <w:p w14:paraId="5B4AE143" w14:textId="77777777" w:rsidR="00A850D4" w:rsidRPr="00103A15" w:rsidRDefault="00A850D4" w:rsidP="0028503B">
      <w:pPr>
        <w:kinsoku w:val="0"/>
        <w:overflowPunct w:val="0"/>
        <w:spacing w:after="0" w:line="140" w:lineRule="exact"/>
        <w:contextualSpacing/>
        <w:rPr>
          <w:rFonts w:ascii="Arial" w:hAnsi="Arial" w:cs="Arial"/>
          <w:sz w:val="16"/>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28503B" w:rsidRPr="00463794" w14:paraId="6AA4C4BA" w14:textId="77777777" w:rsidTr="00C30628">
        <w:trPr>
          <w:trHeight w:val="167"/>
        </w:trPr>
        <w:tc>
          <w:tcPr>
            <w:tcW w:w="10031" w:type="dxa"/>
          </w:tcPr>
          <w:p w14:paraId="62B0A17A" w14:textId="74CEFC3C" w:rsidR="0028503B" w:rsidRPr="00103A15" w:rsidRDefault="00F67F42" w:rsidP="0028503B">
            <w:pPr>
              <w:pStyle w:val="Default"/>
              <w:rPr>
                <w:bCs/>
                <w:color w:val="006FC0"/>
                <w:sz w:val="18"/>
                <w:szCs w:val="16"/>
                <w:lang w:val="sv-SE"/>
              </w:rPr>
            </w:pPr>
            <w:r w:rsidRPr="00103A15">
              <w:rPr>
                <w:b/>
                <w:sz w:val="18"/>
                <w:szCs w:val="16"/>
                <w:lang w:val="sv-SE"/>
              </w:rPr>
              <w:t xml:space="preserve">Lyhyt kuvaus avustuksen käytöstä (ylläpitokustannukset ja </w:t>
            </w:r>
            <w:r w:rsidR="00007DD4" w:rsidRPr="00103A15">
              <w:rPr>
                <w:b/>
                <w:sz w:val="18"/>
                <w:szCs w:val="16"/>
                <w:lang w:val="sv-SE"/>
              </w:rPr>
              <w:t>vuosi</w:t>
            </w:r>
            <w:r w:rsidRPr="00103A15">
              <w:rPr>
                <w:b/>
                <w:sz w:val="18"/>
                <w:szCs w:val="16"/>
                <w:lang w:val="sv-SE"/>
              </w:rPr>
              <w:t>korjaukset)</w:t>
            </w:r>
            <w:r w:rsidR="00C30628" w:rsidRPr="00103A15">
              <w:rPr>
                <w:b/>
                <w:sz w:val="18"/>
                <w:szCs w:val="16"/>
                <w:lang w:val="sv-SE"/>
              </w:rPr>
              <w:t xml:space="preserve"> </w:t>
            </w:r>
            <w:r w:rsidR="0028503B" w:rsidRPr="00103A15">
              <w:rPr>
                <w:b/>
                <w:bCs/>
                <w:sz w:val="18"/>
                <w:szCs w:val="16"/>
                <w:lang w:val="sv-SE"/>
              </w:rPr>
              <w:t xml:space="preserve">/ </w:t>
            </w:r>
            <w:r w:rsidR="00155D2A" w:rsidRPr="00103A15">
              <w:rPr>
                <w:b/>
                <w:bCs/>
                <w:color w:val="2E74B5" w:themeColor="accent1" w:themeShade="BF"/>
                <w:sz w:val="18"/>
                <w:szCs w:val="16"/>
                <w:lang w:val="sv-SE"/>
              </w:rPr>
              <w:t xml:space="preserve">Kort beskrivning av användningen av understödet (underhållskostnader och </w:t>
            </w:r>
            <w:r w:rsidR="00007DD4" w:rsidRPr="00103A15">
              <w:rPr>
                <w:b/>
                <w:bCs/>
                <w:color w:val="2E74B5" w:themeColor="accent1" w:themeShade="BF"/>
                <w:sz w:val="18"/>
                <w:szCs w:val="16"/>
                <w:lang w:val="sv-SE"/>
              </w:rPr>
              <w:t>års</w:t>
            </w:r>
            <w:r w:rsidR="00155D2A" w:rsidRPr="00103A15">
              <w:rPr>
                <w:b/>
                <w:bCs/>
                <w:color w:val="2E74B5" w:themeColor="accent1" w:themeShade="BF"/>
                <w:sz w:val="18"/>
                <w:szCs w:val="16"/>
                <w:lang w:val="sv-SE"/>
              </w:rPr>
              <w:t>reparationer)</w:t>
            </w:r>
          </w:p>
          <w:p w14:paraId="4FA7924F" w14:textId="7EFB9A07" w:rsidR="00DC7C1D" w:rsidRPr="00103A15" w:rsidRDefault="00DC7C1D" w:rsidP="00F67F42">
            <w:pPr>
              <w:pStyle w:val="Default"/>
              <w:rPr>
                <w:color w:val="auto"/>
                <w:sz w:val="18"/>
                <w:szCs w:val="16"/>
              </w:rPr>
            </w:pPr>
            <w:r w:rsidRPr="00103A15">
              <w:rPr>
                <w:color w:val="auto"/>
                <w:sz w:val="18"/>
                <w:szCs w:val="16"/>
              </w:rPr>
              <w:fldChar w:fldCharType="begin">
                <w:ffData>
                  <w:name w:val=""/>
                  <w:enabled/>
                  <w:calcOnExit w:val="0"/>
                  <w:textInput/>
                </w:ffData>
              </w:fldChar>
            </w:r>
            <w:r w:rsidRPr="00103A15">
              <w:rPr>
                <w:color w:val="auto"/>
                <w:sz w:val="18"/>
                <w:szCs w:val="16"/>
              </w:rPr>
              <w:instrText xml:space="preserve"> FORMTEXT </w:instrText>
            </w:r>
            <w:r w:rsidRPr="00103A15">
              <w:rPr>
                <w:color w:val="auto"/>
                <w:sz w:val="18"/>
                <w:szCs w:val="16"/>
              </w:rPr>
            </w:r>
            <w:r w:rsidRPr="00103A15">
              <w:rPr>
                <w:color w:val="auto"/>
                <w:sz w:val="18"/>
                <w:szCs w:val="16"/>
              </w:rPr>
              <w:fldChar w:fldCharType="separate"/>
            </w:r>
            <w:r w:rsidRPr="00103A15">
              <w:rPr>
                <w:noProof/>
                <w:color w:val="auto"/>
                <w:sz w:val="18"/>
                <w:szCs w:val="16"/>
              </w:rPr>
              <w:t> </w:t>
            </w:r>
            <w:r w:rsidRPr="00103A15">
              <w:rPr>
                <w:noProof/>
                <w:color w:val="auto"/>
                <w:sz w:val="18"/>
                <w:szCs w:val="16"/>
              </w:rPr>
              <w:t> </w:t>
            </w:r>
            <w:r w:rsidRPr="00103A15">
              <w:rPr>
                <w:noProof/>
                <w:color w:val="auto"/>
                <w:sz w:val="18"/>
                <w:szCs w:val="16"/>
              </w:rPr>
              <w:t> </w:t>
            </w:r>
            <w:r w:rsidRPr="00103A15">
              <w:rPr>
                <w:noProof/>
                <w:color w:val="auto"/>
                <w:sz w:val="18"/>
                <w:szCs w:val="16"/>
              </w:rPr>
              <w:t> </w:t>
            </w:r>
            <w:r w:rsidRPr="00103A15">
              <w:rPr>
                <w:noProof/>
                <w:color w:val="auto"/>
                <w:sz w:val="18"/>
                <w:szCs w:val="16"/>
              </w:rPr>
              <w:t> </w:t>
            </w:r>
            <w:r w:rsidRPr="00103A15">
              <w:rPr>
                <w:color w:val="auto"/>
                <w:sz w:val="18"/>
                <w:szCs w:val="16"/>
              </w:rPr>
              <w:fldChar w:fldCharType="end"/>
            </w:r>
          </w:p>
        </w:tc>
      </w:tr>
    </w:tbl>
    <w:p w14:paraId="4E1C0037" w14:textId="77777777" w:rsidR="00FA66B3" w:rsidRPr="00463794" w:rsidRDefault="00FA66B3" w:rsidP="0028503B">
      <w:pPr>
        <w:autoSpaceDE w:val="0"/>
        <w:autoSpaceDN w:val="0"/>
        <w:adjustRightInd w:val="0"/>
        <w:spacing w:after="0" w:line="240" w:lineRule="auto"/>
        <w:rPr>
          <w:rFonts w:ascii="Arial" w:hAnsi="Arial" w:cs="Arial"/>
          <w:sz w:val="18"/>
          <w:szCs w:val="16"/>
          <w:highlight w:val="yellow"/>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C30628" w:rsidRPr="00463794" w14:paraId="0390898D" w14:textId="77777777" w:rsidTr="00C30628">
        <w:trPr>
          <w:trHeight w:val="167"/>
        </w:trPr>
        <w:tc>
          <w:tcPr>
            <w:tcW w:w="10031" w:type="dxa"/>
          </w:tcPr>
          <w:p w14:paraId="2341265C" w14:textId="5698A297" w:rsidR="00A850D4" w:rsidRPr="00463794" w:rsidRDefault="00A850D4" w:rsidP="00A850D4">
            <w:pPr>
              <w:pStyle w:val="Default"/>
              <w:rPr>
                <w:b/>
                <w:color w:val="006FC0"/>
                <w:sz w:val="18"/>
                <w:szCs w:val="16"/>
                <w:lang w:val="sv-SE"/>
              </w:rPr>
            </w:pPr>
            <w:r w:rsidRPr="00463794">
              <w:rPr>
                <w:b/>
                <w:bCs/>
                <w:sz w:val="18"/>
                <w:szCs w:val="16"/>
              </w:rPr>
              <w:t>Toteutuiko toiminta</w:t>
            </w:r>
            <w:r w:rsidR="008375CC" w:rsidRPr="00463794">
              <w:rPr>
                <w:b/>
                <w:bCs/>
                <w:sz w:val="18"/>
                <w:szCs w:val="16"/>
              </w:rPr>
              <w:t xml:space="preserve"> </w:t>
            </w:r>
            <w:r w:rsidRPr="00463794">
              <w:rPr>
                <w:b/>
                <w:bCs/>
                <w:sz w:val="18"/>
                <w:szCs w:val="16"/>
              </w:rPr>
              <w:t>hakemuksessa esitetyllä tavalla</w:t>
            </w:r>
            <w:r w:rsidR="00F71DEB" w:rsidRPr="00463794">
              <w:rPr>
                <w:b/>
                <w:bCs/>
                <w:sz w:val="18"/>
                <w:szCs w:val="16"/>
              </w:rPr>
              <w:t>?</w:t>
            </w:r>
            <w:r w:rsidR="00FE526E" w:rsidRPr="00463794">
              <w:rPr>
                <w:b/>
                <w:bCs/>
                <w:sz w:val="18"/>
                <w:szCs w:val="16"/>
              </w:rPr>
              <w:t xml:space="preserve"> </w:t>
            </w:r>
            <w:r w:rsidR="00C30628" w:rsidRPr="00463794">
              <w:rPr>
                <w:b/>
                <w:bCs/>
                <w:sz w:val="18"/>
                <w:szCs w:val="16"/>
              </w:rPr>
              <w:t xml:space="preserve"> </w:t>
            </w:r>
            <w:r w:rsidR="00C30628" w:rsidRPr="00463794">
              <w:rPr>
                <w:b/>
                <w:bCs/>
                <w:sz w:val="18"/>
                <w:szCs w:val="16"/>
                <w:lang w:val="sv-SE"/>
              </w:rPr>
              <w:t xml:space="preserve">/ </w:t>
            </w:r>
            <w:r w:rsidRPr="00463794">
              <w:rPr>
                <w:b/>
                <w:color w:val="006FC0"/>
                <w:sz w:val="18"/>
                <w:szCs w:val="16"/>
                <w:lang w:val="sv-SE"/>
              </w:rPr>
              <w:t>Genomfördes verksamheten / projektet på det sätt som presenteras i ansökan?</w:t>
            </w:r>
          </w:p>
          <w:p w14:paraId="15694BE0" w14:textId="77777777" w:rsidR="00C30628" w:rsidRPr="00463794" w:rsidRDefault="00A850D4" w:rsidP="00C30628">
            <w:pPr>
              <w:pStyle w:val="Default"/>
              <w:rPr>
                <w:color w:val="006FC0"/>
                <w:sz w:val="18"/>
                <w:szCs w:val="16"/>
                <w:highlight w:val="yellow"/>
              </w:rPr>
            </w:pPr>
            <w:r w:rsidRPr="00463794">
              <w:rPr>
                <w:color w:val="auto"/>
                <w:sz w:val="18"/>
                <w:szCs w:val="16"/>
              </w:rPr>
              <w:t xml:space="preserve">Kyllä / </w:t>
            </w:r>
            <w:r w:rsidRPr="00463794">
              <w:rPr>
                <w:color w:val="006FC0"/>
                <w:sz w:val="18"/>
                <w:szCs w:val="16"/>
              </w:rPr>
              <w:t xml:space="preserve">Ja </w:t>
            </w:r>
            <w:r w:rsidRPr="00463794">
              <w:rPr>
                <w:color w:val="006FC0"/>
                <w:sz w:val="18"/>
                <w:szCs w:val="16"/>
              </w:rPr>
              <w:fldChar w:fldCharType="begin">
                <w:ffData>
                  <w:name w:val="Valinta1"/>
                  <w:enabled/>
                  <w:calcOnExit w:val="0"/>
                  <w:checkBox>
                    <w:sizeAuto/>
                    <w:default w:val="0"/>
                  </w:checkBox>
                </w:ffData>
              </w:fldChar>
            </w:r>
            <w:r w:rsidRPr="00463794">
              <w:rPr>
                <w:color w:val="006FC0"/>
                <w:sz w:val="18"/>
                <w:szCs w:val="16"/>
              </w:rPr>
              <w:instrText xml:space="preserve"> FORMCHECKBOX </w:instrText>
            </w:r>
            <w:r w:rsidR="00632A8B">
              <w:rPr>
                <w:color w:val="006FC0"/>
                <w:sz w:val="18"/>
                <w:szCs w:val="16"/>
              </w:rPr>
            </w:r>
            <w:r w:rsidR="00632A8B">
              <w:rPr>
                <w:color w:val="006FC0"/>
                <w:sz w:val="18"/>
                <w:szCs w:val="16"/>
              </w:rPr>
              <w:fldChar w:fldCharType="separate"/>
            </w:r>
            <w:r w:rsidRPr="00463794">
              <w:rPr>
                <w:color w:val="006FC0"/>
                <w:sz w:val="18"/>
                <w:szCs w:val="16"/>
                <w:lang w:val="sv-SE"/>
              </w:rPr>
              <w:fldChar w:fldCharType="end"/>
            </w:r>
            <w:r w:rsidRPr="00463794">
              <w:rPr>
                <w:color w:val="006FC0"/>
                <w:sz w:val="18"/>
                <w:szCs w:val="16"/>
              </w:rPr>
              <w:t xml:space="preserve">      </w:t>
            </w:r>
            <w:r w:rsidRPr="00463794">
              <w:rPr>
                <w:color w:val="auto"/>
                <w:sz w:val="18"/>
                <w:szCs w:val="16"/>
              </w:rPr>
              <w:t>Ei</w:t>
            </w:r>
            <w:r w:rsidRPr="00463794">
              <w:rPr>
                <w:color w:val="006FC0"/>
                <w:sz w:val="18"/>
                <w:szCs w:val="16"/>
              </w:rPr>
              <w:t xml:space="preserve"> </w:t>
            </w:r>
            <w:r w:rsidRPr="00463794">
              <w:rPr>
                <w:color w:val="auto"/>
                <w:sz w:val="18"/>
                <w:szCs w:val="16"/>
              </w:rPr>
              <w:t>/</w:t>
            </w:r>
            <w:r w:rsidRPr="00463794">
              <w:rPr>
                <w:color w:val="006FC0"/>
                <w:sz w:val="18"/>
                <w:szCs w:val="16"/>
              </w:rPr>
              <w:t xml:space="preserve"> Nej </w:t>
            </w:r>
            <w:r w:rsidRPr="00463794">
              <w:rPr>
                <w:color w:val="006FC0"/>
                <w:sz w:val="18"/>
                <w:szCs w:val="16"/>
              </w:rPr>
              <w:fldChar w:fldCharType="begin">
                <w:ffData>
                  <w:name w:val="Valinta2"/>
                  <w:enabled/>
                  <w:calcOnExit w:val="0"/>
                  <w:checkBox>
                    <w:sizeAuto/>
                    <w:default w:val="0"/>
                  </w:checkBox>
                </w:ffData>
              </w:fldChar>
            </w:r>
            <w:r w:rsidRPr="00463794">
              <w:rPr>
                <w:color w:val="006FC0"/>
                <w:sz w:val="18"/>
                <w:szCs w:val="16"/>
              </w:rPr>
              <w:instrText xml:space="preserve"> FORMCHECKBOX </w:instrText>
            </w:r>
            <w:r w:rsidR="00632A8B">
              <w:rPr>
                <w:color w:val="006FC0"/>
                <w:sz w:val="18"/>
                <w:szCs w:val="16"/>
              </w:rPr>
            </w:r>
            <w:r w:rsidR="00632A8B">
              <w:rPr>
                <w:color w:val="006FC0"/>
                <w:sz w:val="18"/>
                <w:szCs w:val="16"/>
              </w:rPr>
              <w:fldChar w:fldCharType="separate"/>
            </w:r>
            <w:r w:rsidRPr="00463794">
              <w:rPr>
                <w:color w:val="006FC0"/>
                <w:sz w:val="18"/>
                <w:szCs w:val="16"/>
                <w:lang w:val="sv-SE"/>
              </w:rPr>
              <w:fldChar w:fldCharType="end"/>
            </w:r>
          </w:p>
        </w:tc>
      </w:tr>
    </w:tbl>
    <w:p w14:paraId="5AF98A09" w14:textId="77777777" w:rsidR="00C30628" w:rsidRPr="00463794" w:rsidRDefault="00C30628" w:rsidP="0028503B">
      <w:pPr>
        <w:autoSpaceDE w:val="0"/>
        <w:autoSpaceDN w:val="0"/>
        <w:adjustRightInd w:val="0"/>
        <w:spacing w:after="0" w:line="240" w:lineRule="auto"/>
        <w:rPr>
          <w:rFonts w:ascii="Arial" w:hAnsi="Arial" w:cs="Arial"/>
          <w:sz w:val="18"/>
          <w:szCs w:val="16"/>
          <w:highlight w:val="yellow"/>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C30628" w:rsidRPr="00463794" w14:paraId="7E5C99B7" w14:textId="77777777" w:rsidTr="00C30628">
        <w:trPr>
          <w:trHeight w:val="167"/>
        </w:trPr>
        <w:tc>
          <w:tcPr>
            <w:tcW w:w="10031" w:type="dxa"/>
          </w:tcPr>
          <w:p w14:paraId="323174BB" w14:textId="04606CCC" w:rsidR="00A850D4" w:rsidRPr="00463794" w:rsidRDefault="00A850D4" w:rsidP="00C30628">
            <w:pPr>
              <w:pStyle w:val="Default"/>
              <w:rPr>
                <w:b/>
                <w:color w:val="006FC0"/>
                <w:sz w:val="18"/>
                <w:szCs w:val="16"/>
                <w:lang w:val="sv-SE"/>
              </w:rPr>
            </w:pPr>
            <w:r w:rsidRPr="00463794">
              <w:rPr>
                <w:b/>
                <w:bCs/>
                <w:sz w:val="18"/>
                <w:szCs w:val="16"/>
                <w:lang w:val="sv-SE"/>
              </w:rPr>
              <w:t xml:space="preserve">Mikäli toiminta ei ole toteutunut hakemuksessa esitetyllä tavalla, anna lisätietoja muutoksista ja niiden syistä. / </w:t>
            </w:r>
            <w:r w:rsidRPr="00463794">
              <w:rPr>
                <w:b/>
                <w:color w:val="006FC0"/>
                <w:sz w:val="18"/>
                <w:szCs w:val="16"/>
                <w:lang w:val="sv-SE"/>
              </w:rPr>
              <w:t xml:space="preserve">Om </w:t>
            </w:r>
            <w:r w:rsidR="008E7F5A" w:rsidRPr="00463794">
              <w:rPr>
                <w:b/>
                <w:color w:val="006FC0"/>
                <w:sz w:val="18"/>
                <w:szCs w:val="16"/>
                <w:lang w:val="sv-SE"/>
              </w:rPr>
              <w:t xml:space="preserve">verksamheten / </w:t>
            </w:r>
            <w:r w:rsidRPr="00463794">
              <w:rPr>
                <w:b/>
                <w:color w:val="006FC0"/>
                <w:sz w:val="18"/>
                <w:szCs w:val="16"/>
                <w:lang w:val="sv-SE"/>
              </w:rPr>
              <w:t>projektet inte genomförts på det sätt som presenteras i ansökan, ge mer information om förändringarna och orsakerna till dem.</w:t>
            </w:r>
          </w:p>
          <w:p w14:paraId="2E57EE45" w14:textId="77777777" w:rsidR="00C30628" w:rsidRPr="00463794" w:rsidRDefault="008E7F5A" w:rsidP="008E7F5A">
            <w:pPr>
              <w:pStyle w:val="Default"/>
              <w:rPr>
                <w:color w:val="auto"/>
                <w:sz w:val="18"/>
                <w:szCs w:val="16"/>
                <w:lang w:val="sv-SE"/>
              </w:rPr>
            </w:pPr>
            <w:r w:rsidRPr="00463794">
              <w:rPr>
                <w:color w:val="auto"/>
                <w:sz w:val="18"/>
                <w:szCs w:val="16"/>
              </w:rPr>
              <w:fldChar w:fldCharType="begin">
                <w:ffData>
                  <w:name w:val=""/>
                  <w:enabled/>
                  <w:calcOnExit w:val="0"/>
                  <w:textInput/>
                </w:ffData>
              </w:fldChar>
            </w:r>
            <w:r w:rsidRPr="00463794">
              <w:rPr>
                <w:color w:val="auto"/>
                <w:sz w:val="18"/>
                <w:szCs w:val="16"/>
              </w:rPr>
              <w:instrText xml:space="preserve"> FORMTEXT </w:instrText>
            </w:r>
            <w:r w:rsidRPr="00463794">
              <w:rPr>
                <w:color w:val="auto"/>
                <w:sz w:val="18"/>
                <w:szCs w:val="16"/>
              </w:rPr>
            </w:r>
            <w:r w:rsidRPr="00463794">
              <w:rPr>
                <w:color w:val="auto"/>
                <w:sz w:val="18"/>
                <w:szCs w:val="16"/>
              </w:rPr>
              <w:fldChar w:fldCharType="separate"/>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color w:val="auto"/>
                <w:sz w:val="18"/>
                <w:szCs w:val="16"/>
              </w:rPr>
              <w:fldChar w:fldCharType="end"/>
            </w:r>
            <w:r w:rsidR="00C30628" w:rsidRPr="00463794">
              <w:rPr>
                <w:color w:val="auto"/>
                <w:sz w:val="18"/>
                <w:szCs w:val="16"/>
                <w:lang w:val="sv-SE"/>
              </w:rPr>
              <w:t xml:space="preserve"> </w:t>
            </w:r>
          </w:p>
        </w:tc>
      </w:tr>
    </w:tbl>
    <w:p w14:paraId="4181FAB7" w14:textId="581A84B6" w:rsidR="00A850D4" w:rsidRPr="00463794" w:rsidRDefault="00A850D4" w:rsidP="0028503B">
      <w:pPr>
        <w:autoSpaceDE w:val="0"/>
        <w:autoSpaceDN w:val="0"/>
        <w:adjustRightInd w:val="0"/>
        <w:spacing w:after="0" w:line="240" w:lineRule="auto"/>
        <w:rPr>
          <w:rFonts w:ascii="Arial" w:hAnsi="Arial" w:cs="Arial"/>
          <w:sz w:val="18"/>
          <w:szCs w:val="16"/>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B367D9" w:rsidRPr="00463794" w14:paraId="48A1D2D1" w14:textId="77777777" w:rsidTr="00DC7C1D">
        <w:trPr>
          <w:trHeight w:val="167"/>
        </w:trPr>
        <w:tc>
          <w:tcPr>
            <w:tcW w:w="10031" w:type="dxa"/>
          </w:tcPr>
          <w:p w14:paraId="4055229F" w14:textId="6377AE97" w:rsidR="00B367D9" w:rsidRPr="00103A15" w:rsidRDefault="00B367D9" w:rsidP="00B367D9">
            <w:pPr>
              <w:pStyle w:val="Default"/>
              <w:rPr>
                <w:b/>
                <w:bCs/>
                <w:sz w:val="18"/>
                <w:szCs w:val="16"/>
              </w:rPr>
            </w:pPr>
            <w:r w:rsidRPr="00103A15">
              <w:rPr>
                <w:b/>
                <w:bCs/>
                <w:sz w:val="18"/>
                <w:szCs w:val="16"/>
              </w:rPr>
              <w:t>Avus</w:t>
            </w:r>
            <w:r w:rsidR="00DC7C1D" w:rsidRPr="00103A15">
              <w:rPr>
                <w:b/>
                <w:bCs/>
                <w:sz w:val="18"/>
                <w:szCs w:val="16"/>
              </w:rPr>
              <w:t>tuksen kohteena olevien</w:t>
            </w:r>
            <w:r w:rsidRPr="00103A15">
              <w:rPr>
                <w:b/>
                <w:bCs/>
                <w:sz w:val="18"/>
                <w:szCs w:val="16"/>
              </w:rPr>
              <w:t xml:space="preserve"> ylläpitokustannusten ja </w:t>
            </w:r>
            <w:r w:rsidR="00103A15">
              <w:rPr>
                <w:b/>
                <w:bCs/>
                <w:sz w:val="18"/>
                <w:szCs w:val="16"/>
              </w:rPr>
              <w:t>vuosi</w:t>
            </w:r>
            <w:r w:rsidRPr="00103A15">
              <w:rPr>
                <w:b/>
                <w:bCs/>
                <w:sz w:val="18"/>
                <w:szCs w:val="16"/>
              </w:rPr>
              <w:t>korjauskustannusten kokonaismäärä (€)</w:t>
            </w:r>
            <w:r w:rsidR="00F67F42" w:rsidRPr="00103A15">
              <w:rPr>
                <w:b/>
                <w:bCs/>
                <w:sz w:val="18"/>
                <w:szCs w:val="16"/>
              </w:rPr>
              <w:t xml:space="preserve"> / </w:t>
            </w:r>
            <w:r w:rsidR="00155D2A" w:rsidRPr="00103A15">
              <w:rPr>
                <w:b/>
                <w:color w:val="006FC0"/>
                <w:sz w:val="18"/>
                <w:szCs w:val="16"/>
              </w:rPr>
              <w:t xml:space="preserve">Det totala beloppet av de underhålls- och </w:t>
            </w:r>
            <w:r w:rsidR="00103A15">
              <w:rPr>
                <w:b/>
                <w:color w:val="006FC0"/>
                <w:sz w:val="18"/>
                <w:szCs w:val="16"/>
              </w:rPr>
              <w:t>års</w:t>
            </w:r>
            <w:r w:rsidR="00155D2A" w:rsidRPr="00103A15">
              <w:rPr>
                <w:b/>
                <w:color w:val="006FC0"/>
                <w:sz w:val="18"/>
                <w:szCs w:val="16"/>
              </w:rPr>
              <w:t>reparationskostnader som understödet riktas till (€)</w:t>
            </w:r>
          </w:p>
          <w:p w14:paraId="704CAD50" w14:textId="6C58EF5E" w:rsidR="00B367D9" w:rsidRPr="00463794" w:rsidRDefault="009B4713" w:rsidP="00DC7C1D">
            <w:pPr>
              <w:pStyle w:val="Default"/>
              <w:rPr>
                <w:color w:val="auto"/>
                <w:sz w:val="18"/>
                <w:szCs w:val="16"/>
                <w:highlight w:val="cyan"/>
              </w:rPr>
            </w:pPr>
            <w:r w:rsidRPr="00463794">
              <w:rPr>
                <w:color w:val="auto"/>
                <w:sz w:val="18"/>
                <w:szCs w:val="16"/>
              </w:rPr>
              <w:fldChar w:fldCharType="begin">
                <w:ffData>
                  <w:name w:val="Teksti1"/>
                  <w:enabled/>
                  <w:calcOnExit w:val="0"/>
                  <w:textInput/>
                </w:ffData>
              </w:fldChar>
            </w:r>
            <w:r w:rsidRPr="00463794">
              <w:rPr>
                <w:color w:val="auto"/>
                <w:sz w:val="18"/>
                <w:szCs w:val="16"/>
              </w:rPr>
              <w:instrText xml:space="preserve"> FORMTEXT </w:instrText>
            </w:r>
            <w:r w:rsidRPr="00463794">
              <w:rPr>
                <w:color w:val="auto"/>
                <w:sz w:val="18"/>
                <w:szCs w:val="16"/>
              </w:rPr>
            </w:r>
            <w:r w:rsidRPr="00463794">
              <w:rPr>
                <w:color w:val="auto"/>
                <w:sz w:val="18"/>
                <w:szCs w:val="16"/>
              </w:rPr>
              <w:fldChar w:fldCharType="separate"/>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color w:val="auto"/>
                <w:sz w:val="18"/>
                <w:szCs w:val="16"/>
              </w:rPr>
              <w:fldChar w:fldCharType="end"/>
            </w:r>
          </w:p>
        </w:tc>
      </w:tr>
    </w:tbl>
    <w:p w14:paraId="0C621E73" w14:textId="579CBEF1" w:rsidR="00B367D9" w:rsidRPr="00463794" w:rsidRDefault="00B367D9" w:rsidP="0028503B">
      <w:pPr>
        <w:autoSpaceDE w:val="0"/>
        <w:autoSpaceDN w:val="0"/>
        <w:adjustRightInd w:val="0"/>
        <w:spacing w:after="0" w:line="240" w:lineRule="auto"/>
        <w:rPr>
          <w:rFonts w:ascii="Arial" w:hAnsi="Arial" w:cs="Arial"/>
          <w:sz w:val="18"/>
          <w:szCs w:val="16"/>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B4713" w:rsidRPr="00463794" w14:paraId="64DC1268" w14:textId="77777777" w:rsidTr="00DC7C1D">
        <w:trPr>
          <w:trHeight w:val="167"/>
        </w:trPr>
        <w:tc>
          <w:tcPr>
            <w:tcW w:w="10031" w:type="dxa"/>
          </w:tcPr>
          <w:p w14:paraId="355A28EA" w14:textId="77777777" w:rsidR="009B4713" w:rsidRPr="00463794" w:rsidRDefault="009B4713" w:rsidP="00DC7C1D">
            <w:pPr>
              <w:pStyle w:val="Default"/>
              <w:rPr>
                <w:b/>
                <w:bCs/>
                <w:color w:val="2E74B5" w:themeColor="accent1" w:themeShade="BF"/>
                <w:sz w:val="18"/>
                <w:szCs w:val="16"/>
              </w:rPr>
            </w:pPr>
            <w:r w:rsidRPr="00463794">
              <w:rPr>
                <w:b/>
                <w:bCs/>
                <w:sz w:val="18"/>
                <w:szCs w:val="16"/>
              </w:rPr>
              <w:t xml:space="preserve">Poikkeavatko hakemuksessa esitetyt kustannukset toteutuneista kustannuksista? / </w:t>
            </w:r>
            <w:r w:rsidRPr="00463794">
              <w:rPr>
                <w:b/>
                <w:bCs/>
                <w:color w:val="2E74B5" w:themeColor="accent1" w:themeShade="BF"/>
                <w:sz w:val="18"/>
                <w:szCs w:val="16"/>
              </w:rPr>
              <w:t>Avviker de kostnader som uppgavs i ansökan från kostnadsutfallet?</w:t>
            </w:r>
          </w:p>
          <w:p w14:paraId="5EE07B03" w14:textId="77777777" w:rsidR="009B4713" w:rsidRPr="00463794" w:rsidRDefault="009B4713" w:rsidP="00DC7C1D">
            <w:pPr>
              <w:pStyle w:val="Default"/>
              <w:rPr>
                <w:color w:val="auto"/>
                <w:sz w:val="18"/>
                <w:szCs w:val="16"/>
                <w:highlight w:val="yellow"/>
              </w:rPr>
            </w:pPr>
            <w:r w:rsidRPr="00463794">
              <w:rPr>
                <w:color w:val="auto"/>
                <w:sz w:val="18"/>
                <w:szCs w:val="16"/>
              </w:rPr>
              <w:t xml:space="preserve"> Kyllä / </w:t>
            </w:r>
            <w:r w:rsidRPr="00463794">
              <w:rPr>
                <w:color w:val="2E74B5" w:themeColor="accent1" w:themeShade="BF"/>
                <w:sz w:val="18"/>
                <w:szCs w:val="16"/>
              </w:rPr>
              <w:t>Ja</w:t>
            </w:r>
            <w:r w:rsidRPr="00463794">
              <w:rPr>
                <w:color w:val="auto"/>
                <w:sz w:val="18"/>
                <w:szCs w:val="16"/>
              </w:rPr>
              <w:t xml:space="preserve"> </w:t>
            </w:r>
            <w:r w:rsidRPr="00463794">
              <w:rPr>
                <w:color w:val="auto"/>
                <w:sz w:val="18"/>
                <w:szCs w:val="16"/>
              </w:rPr>
              <w:fldChar w:fldCharType="begin">
                <w:ffData>
                  <w:name w:val="Valinta1"/>
                  <w:enabled/>
                  <w:calcOnExit w:val="0"/>
                  <w:checkBox>
                    <w:sizeAuto/>
                    <w:default w:val="0"/>
                  </w:checkBox>
                </w:ffData>
              </w:fldChar>
            </w:r>
            <w:r w:rsidRPr="00463794">
              <w:rPr>
                <w:color w:val="auto"/>
                <w:sz w:val="18"/>
                <w:szCs w:val="16"/>
              </w:rPr>
              <w:instrText xml:space="preserve"> FORMCHECKBOX </w:instrText>
            </w:r>
            <w:r w:rsidR="00632A8B">
              <w:rPr>
                <w:color w:val="auto"/>
                <w:sz w:val="18"/>
                <w:szCs w:val="16"/>
              </w:rPr>
            </w:r>
            <w:r w:rsidR="00632A8B">
              <w:rPr>
                <w:color w:val="auto"/>
                <w:sz w:val="18"/>
                <w:szCs w:val="16"/>
              </w:rPr>
              <w:fldChar w:fldCharType="separate"/>
            </w:r>
            <w:r w:rsidRPr="00463794">
              <w:rPr>
                <w:color w:val="auto"/>
                <w:sz w:val="18"/>
                <w:szCs w:val="16"/>
              </w:rPr>
              <w:fldChar w:fldCharType="end"/>
            </w:r>
            <w:r w:rsidRPr="00463794">
              <w:rPr>
                <w:color w:val="auto"/>
                <w:sz w:val="18"/>
                <w:szCs w:val="16"/>
              </w:rPr>
              <w:t xml:space="preserve">      Ei / </w:t>
            </w:r>
            <w:r w:rsidRPr="00463794">
              <w:rPr>
                <w:color w:val="2E74B5" w:themeColor="accent1" w:themeShade="BF"/>
                <w:sz w:val="18"/>
                <w:szCs w:val="16"/>
              </w:rPr>
              <w:t>Nej</w:t>
            </w:r>
            <w:r w:rsidRPr="00463794">
              <w:rPr>
                <w:color w:val="auto"/>
                <w:sz w:val="18"/>
                <w:szCs w:val="16"/>
              </w:rPr>
              <w:t xml:space="preserve"> </w:t>
            </w:r>
            <w:r w:rsidRPr="00463794">
              <w:rPr>
                <w:color w:val="auto"/>
                <w:sz w:val="18"/>
                <w:szCs w:val="16"/>
              </w:rPr>
              <w:fldChar w:fldCharType="begin">
                <w:ffData>
                  <w:name w:val="Valinta2"/>
                  <w:enabled/>
                  <w:calcOnExit w:val="0"/>
                  <w:checkBox>
                    <w:sizeAuto/>
                    <w:default w:val="0"/>
                  </w:checkBox>
                </w:ffData>
              </w:fldChar>
            </w:r>
            <w:r w:rsidRPr="00463794">
              <w:rPr>
                <w:color w:val="auto"/>
                <w:sz w:val="18"/>
                <w:szCs w:val="16"/>
              </w:rPr>
              <w:instrText xml:space="preserve"> FORMCHECKBOX </w:instrText>
            </w:r>
            <w:r w:rsidR="00632A8B">
              <w:rPr>
                <w:color w:val="auto"/>
                <w:sz w:val="18"/>
                <w:szCs w:val="16"/>
              </w:rPr>
            </w:r>
            <w:r w:rsidR="00632A8B">
              <w:rPr>
                <w:color w:val="auto"/>
                <w:sz w:val="18"/>
                <w:szCs w:val="16"/>
              </w:rPr>
              <w:fldChar w:fldCharType="separate"/>
            </w:r>
            <w:r w:rsidRPr="00463794">
              <w:rPr>
                <w:color w:val="auto"/>
                <w:sz w:val="18"/>
                <w:szCs w:val="16"/>
              </w:rPr>
              <w:fldChar w:fldCharType="end"/>
            </w:r>
          </w:p>
        </w:tc>
      </w:tr>
    </w:tbl>
    <w:p w14:paraId="33560017" w14:textId="33FFEF2C" w:rsidR="00B367D9" w:rsidRPr="00463794" w:rsidRDefault="00B367D9" w:rsidP="0028503B">
      <w:pPr>
        <w:autoSpaceDE w:val="0"/>
        <w:autoSpaceDN w:val="0"/>
        <w:adjustRightInd w:val="0"/>
        <w:spacing w:after="0" w:line="240" w:lineRule="auto"/>
        <w:rPr>
          <w:rFonts w:ascii="Arial" w:hAnsi="Arial" w:cs="Arial"/>
          <w:sz w:val="18"/>
          <w:szCs w:val="16"/>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B4713" w:rsidRPr="00463794" w14:paraId="4FC7C9BD" w14:textId="77777777" w:rsidTr="00DC7C1D">
        <w:trPr>
          <w:trHeight w:val="167"/>
        </w:trPr>
        <w:tc>
          <w:tcPr>
            <w:tcW w:w="10031" w:type="dxa"/>
          </w:tcPr>
          <w:p w14:paraId="6676FF55" w14:textId="77777777" w:rsidR="009B4713" w:rsidRPr="00463794" w:rsidRDefault="009B4713" w:rsidP="00DC7C1D">
            <w:pPr>
              <w:kinsoku w:val="0"/>
              <w:overflowPunct w:val="0"/>
              <w:spacing w:after="0" w:line="240" w:lineRule="auto"/>
              <w:contextualSpacing/>
              <w:rPr>
                <w:rFonts w:ascii="Arial" w:hAnsi="Arial" w:cs="Arial"/>
                <w:b/>
                <w:sz w:val="18"/>
                <w:szCs w:val="16"/>
              </w:rPr>
            </w:pPr>
            <w:r w:rsidRPr="00463794">
              <w:rPr>
                <w:rFonts w:ascii="Arial" w:hAnsi="Arial" w:cs="Arial"/>
                <w:b/>
                <w:sz w:val="18"/>
                <w:szCs w:val="16"/>
              </w:rPr>
              <w:t xml:space="preserve">Jos kyllä, niin miltä osin? / </w:t>
            </w:r>
            <w:r w:rsidRPr="00463794">
              <w:rPr>
                <w:rFonts w:ascii="Arial" w:hAnsi="Arial" w:cs="Arial"/>
                <w:b/>
                <w:color w:val="2E74B5" w:themeColor="accent1" w:themeShade="BF"/>
                <w:sz w:val="18"/>
                <w:szCs w:val="16"/>
              </w:rPr>
              <w:t>Om ja, till vilken del?</w:t>
            </w:r>
          </w:p>
          <w:p w14:paraId="7E2E42DB" w14:textId="77777777" w:rsidR="009B4713" w:rsidRPr="00463794" w:rsidRDefault="009B4713" w:rsidP="00DC7C1D">
            <w:pPr>
              <w:pStyle w:val="Default"/>
              <w:rPr>
                <w:color w:val="auto"/>
                <w:sz w:val="18"/>
                <w:szCs w:val="16"/>
                <w:highlight w:val="yellow"/>
              </w:rPr>
            </w:pPr>
            <w:r w:rsidRPr="00463794">
              <w:rPr>
                <w:color w:val="auto"/>
                <w:sz w:val="18"/>
                <w:szCs w:val="16"/>
              </w:rPr>
              <w:fldChar w:fldCharType="begin">
                <w:ffData>
                  <w:name w:val="Teksti1"/>
                  <w:enabled/>
                  <w:calcOnExit w:val="0"/>
                  <w:textInput/>
                </w:ffData>
              </w:fldChar>
            </w:r>
            <w:r w:rsidRPr="00463794">
              <w:rPr>
                <w:color w:val="auto"/>
                <w:sz w:val="18"/>
                <w:szCs w:val="16"/>
              </w:rPr>
              <w:instrText xml:space="preserve"> FORMTEXT </w:instrText>
            </w:r>
            <w:r w:rsidRPr="00463794">
              <w:rPr>
                <w:color w:val="auto"/>
                <w:sz w:val="18"/>
                <w:szCs w:val="16"/>
              </w:rPr>
            </w:r>
            <w:r w:rsidRPr="00463794">
              <w:rPr>
                <w:color w:val="auto"/>
                <w:sz w:val="18"/>
                <w:szCs w:val="16"/>
              </w:rPr>
              <w:fldChar w:fldCharType="separate"/>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color w:val="auto"/>
                <w:sz w:val="18"/>
                <w:szCs w:val="16"/>
              </w:rPr>
              <w:fldChar w:fldCharType="end"/>
            </w:r>
            <w:r w:rsidRPr="00463794">
              <w:rPr>
                <w:color w:val="auto"/>
                <w:sz w:val="18"/>
                <w:szCs w:val="16"/>
              </w:rPr>
              <w:t xml:space="preserve"> </w:t>
            </w:r>
          </w:p>
        </w:tc>
      </w:tr>
    </w:tbl>
    <w:p w14:paraId="7C87310A" w14:textId="45137E6D" w:rsidR="009B4713" w:rsidRPr="00463794" w:rsidRDefault="009B4713" w:rsidP="0028503B">
      <w:pPr>
        <w:autoSpaceDE w:val="0"/>
        <w:autoSpaceDN w:val="0"/>
        <w:adjustRightInd w:val="0"/>
        <w:spacing w:after="0" w:line="240" w:lineRule="auto"/>
        <w:rPr>
          <w:rFonts w:ascii="Arial" w:hAnsi="Arial" w:cs="Arial"/>
          <w:sz w:val="18"/>
          <w:szCs w:val="16"/>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B4713" w:rsidRPr="00463794" w14:paraId="3C31773B" w14:textId="77777777" w:rsidTr="00DC7C1D">
        <w:trPr>
          <w:trHeight w:val="167"/>
        </w:trPr>
        <w:tc>
          <w:tcPr>
            <w:tcW w:w="10031" w:type="dxa"/>
          </w:tcPr>
          <w:p w14:paraId="3209BC2F" w14:textId="77777777" w:rsidR="009B4713" w:rsidRPr="00463794" w:rsidRDefault="009B4713" w:rsidP="00DC7C1D">
            <w:pPr>
              <w:rPr>
                <w:rFonts w:ascii="Times New Roman" w:eastAsia="Times New Roman" w:hAnsi="Times New Roman"/>
                <w:b/>
                <w:color w:val="2E74B5" w:themeColor="accent1" w:themeShade="BF"/>
                <w:sz w:val="18"/>
                <w:szCs w:val="16"/>
                <w:lang w:val="sv-SE"/>
              </w:rPr>
            </w:pPr>
            <w:r w:rsidRPr="00463794">
              <w:rPr>
                <w:rFonts w:ascii="Arial" w:hAnsi="Arial" w:cs="Arial"/>
                <w:b/>
                <w:sz w:val="18"/>
                <w:szCs w:val="16"/>
                <w:lang w:val="sv-SE"/>
              </w:rPr>
              <w:t xml:space="preserve">Onko avustuksella hankittu irtainta käyttöomaisuutta avustuksen käyttöaikana, joka on kirjattu taseeseen? / </w:t>
            </w:r>
            <w:r w:rsidRPr="00463794">
              <w:rPr>
                <w:rFonts w:ascii="Arial" w:hAnsi="Arial" w:cs="Arial"/>
                <w:b/>
                <w:color w:val="2E74B5" w:themeColor="accent1" w:themeShade="BF"/>
                <w:sz w:val="18"/>
                <w:szCs w:val="16"/>
                <w:lang w:val="sv-SE"/>
              </w:rPr>
              <w:t>Har understödet använts till anskaffning av lösa anläggningstillgångar under användningstiden för understödet och har dessa tillgångar upptagits i balansräkningen?</w:t>
            </w:r>
          </w:p>
          <w:p w14:paraId="3A8527B3" w14:textId="77777777" w:rsidR="009B4713" w:rsidRPr="00463794" w:rsidRDefault="009B4713" w:rsidP="00DC7C1D">
            <w:pPr>
              <w:kinsoku w:val="0"/>
              <w:overflowPunct w:val="0"/>
              <w:spacing w:after="0" w:line="240" w:lineRule="auto"/>
              <w:contextualSpacing/>
              <w:rPr>
                <w:rFonts w:ascii="Arial" w:hAnsi="Arial" w:cs="Arial"/>
                <w:sz w:val="18"/>
                <w:szCs w:val="16"/>
              </w:rPr>
            </w:pPr>
            <w:r w:rsidRPr="00463794">
              <w:rPr>
                <w:rFonts w:ascii="Arial" w:hAnsi="Arial" w:cs="Arial"/>
                <w:sz w:val="18"/>
                <w:szCs w:val="16"/>
              </w:rPr>
              <w:t xml:space="preserve">Kyllä / </w:t>
            </w:r>
            <w:r w:rsidRPr="00463794">
              <w:rPr>
                <w:rFonts w:ascii="Arial" w:hAnsi="Arial" w:cs="Arial"/>
                <w:color w:val="2E74B5" w:themeColor="accent1" w:themeShade="BF"/>
                <w:sz w:val="18"/>
                <w:szCs w:val="16"/>
              </w:rPr>
              <w:t>Ja</w:t>
            </w:r>
            <w:r w:rsidRPr="00463794">
              <w:rPr>
                <w:rFonts w:ascii="Arial" w:hAnsi="Arial" w:cs="Arial"/>
                <w:sz w:val="18"/>
                <w:szCs w:val="16"/>
              </w:rPr>
              <w:t xml:space="preserve"> </w:t>
            </w:r>
            <w:r w:rsidRPr="00463794">
              <w:rPr>
                <w:rFonts w:ascii="Arial" w:hAnsi="Arial" w:cs="Arial"/>
                <w:sz w:val="18"/>
                <w:szCs w:val="16"/>
              </w:rPr>
              <w:fldChar w:fldCharType="begin">
                <w:ffData>
                  <w:name w:val="Valinta1"/>
                  <w:enabled/>
                  <w:calcOnExit w:val="0"/>
                  <w:checkBox>
                    <w:sizeAuto/>
                    <w:default w:val="0"/>
                  </w:checkBox>
                </w:ffData>
              </w:fldChar>
            </w:r>
            <w:r w:rsidRPr="00463794">
              <w:rPr>
                <w:rFonts w:ascii="Arial" w:hAnsi="Arial" w:cs="Arial"/>
                <w:sz w:val="18"/>
                <w:szCs w:val="16"/>
              </w:rPr>
              <w:instrText xml:space="preserve"> FORMCHECKBOX </w:instrText>
            </w:r>
            <w:r w:rsidR="00632A8B">
              <w:rPr>
                <w:rFonts w:ascii="Arial" w:hAnsi="Arial" w:cs="Arial"/>
                <w:sz w:val="18"/>
                <w:szCs w:val="16"/>
              </w:rPr>
            </w:r>
            <w:r w:rsidR="00632A8B">
              <w:rPr>
                <w:rFonts w:ascii="Arial" w:hAnsi="Arial" w:cs="Arial"/>
                <w:sz w:val="18"/>
                <w:szCs w:val="16"/>
              </w:rPr>
              <w:fldChar w:fldCharType="separate"/>
            </w:r>
            <w:r w:rsidRPr="00463794">
              <w:rPr>
                <w:rFonts w:ascii="Arial" w:hAnsi="Arial" w:cs="Arial"/>
                <w:sz w:val="18"/>
                <w:szCs w:val="16"/>
              </w:rPr>
              <w:fldChar w:fldCharType="end"/>
            </w:r>
            <w:r w:rsidRPr="00463794">
              <w:rPr>
                <w:rFonts w:ascii="Arial" w:hAnsi="Arial" w:cs="Arial"/>
                <w:sz w:val="18"/>
                <w:szCs w:val="16"/>
              </w:rPr>
              <w:t xml:space="preserve">    Ei / </w:t>
            </w:r>
            <w:r w:rsidRPr="00463794">
              <w:rPr>
                <w:rFonts w:ascii="Arial" w:hAnsi="Arial" w:cs="Arial"/>
                <w:color w:val="2E74B5" w:themeColor="accent1" w:themeShade="BF"/>
                <w:sz w:val="18"/>
                <w:szCs w:val="16"/>
              </w:rPr>
              <w:t>Nej</w:t>
            </w:r>
            <w:r w:rsidRPr="00463794">
              <w:rPr>
                <w:rFonts w:ascii="Arial" w:hAnsi="Arial" w:cs="Arial"/>
                <w:sz w:val="18"/>
                <w:szCs w:val="16"/>
              </w:rPr>
              <w:t xml:space="preserve"> </w:t>
            </w:r>
            <w:r w:rsidRPr="00463794">
              <w:rPr>
                <w:rFonts w:ascii="Arial" w:hAnsi="Arial" w:cs="Arial"/>
                <w:sz w:val="18"/>
                <w:szCs w:val="16"/>
              </w:rPr>
              <w:fldChar w:fldCharType="begin">
                <w:ffData>
                  <w:name w:val="Valinta2"/>
                  <w:enabled/>
                  <w:calcOnExit w:val="0"/>
                  <w:checkBox>
                    <w:sizeAuto/>
                    <w:default w:val="0"/>
                  </w:checkBox>
                </w:ffData>
              </w:fldChar>
            </w:r>
            <w:r w:rsidRPr="00463794">
              <w:rPr>
                <w:rFonts w:ascii="Arial" w:hAnsi="Arial" w:cs="Arial"/>
                <w:sz w:val="18"/>
                <w:szCs w:val="16"/>
              </w:rPr>
              <w:instrText xml:space="preserve"> FORMCHECKBOX </w:instrText>
            </w:r>
            <w:r w:rsidR="00632A8B">
              <w:rPr>
                <w:rFonts w:ascii="Arial" w:hAnsi="Arial" w:cs="Arial"/>
                <w:sz w:val="18"/>
                <w:szCs w:val="16"/>
              </w:rPr>
            </w:r>
            <w:r w:rsidR="00632A8B">
              <w:rPr>
                <w:rFonts w:ascii="Arial" w:hAnsi="Arial" w:cs="Arial"/>
                <w:sz w:val="18"/>
                <w:szCs w:val="16"/>
              </w:rPr>
              <w:fldChar w:fldCharType="separate"/>
            </w:r>
            <w:r w:rsidRPr="00463794">
              <w:rPr>
                <w:rFonts w:ascii="Arial" w:hAnsi="Arial" w:cs="Arial"/>
                <w:sz w:val="18"/>
                <w:szCs w:val="16"/>
              </w:rPr>
              <w:fldChar w:fldCharType="end"/>
            </w:r>
          </w:p>
          <w:p w14:paraId="2150C297" w14:textId="77777777" w:rsidR="009B4713" w:rsidRPr="00463794" w:rsidRDefault="009B4713" w:rsidP="00DC7C1D">
            <w:pPr>
              <w:kinsoku w:val="0"/>
              <w:overflowPunct w:val="0"/>
              <w:spacing w:after="0" w:line="240" w:lineRule="auto"/>
              <w:contextualSpacing/>
              <w:rPr>
                <w:rFonts w:ascii="Arial" w:hAnsi="Arial" w:cs="Arial"/>
                <w:sz w:val="18"/>
                <w:szCs w:val="16"/>
              </w:rPr>
            </w:pPr>
            <w:r w:rsidRPr="00463794">
              <w:rPr>
                <w:rFonts w:ascii="Arial" w:hAnsi="Arial" w:cs="Arial"/>
                <w:sz w:val="18"/>
                <w:szCs w:val="16"/>
              </w:rPr>
              <w:t xml:space="preserve">  </w:t>
            </w:r>
          </w:p>
          <w:p w14:paraId="3245D60D" w14:textId="77777777" w:rsidR="009B4713" w:rsidRPr="00463794" w:rsidRDefault="009B4713" w:rsidP="00DC7C1D">
            <w:pPr>
              <w:kinsoku w:val="0"/>
              <w:overflowPunct w:val="0"/>
              <w:spacing w:after="0" w:line="240" w:lineRule="auto"/>
              <w:contextualSpacing/>
              <w:rPr>
                <w:b/>
                <w:sz w:val="18"/>
                <w:szCs w:val="16"/>
                <w:lang w:val="sv-SE"/>
              </w:rPr>
            </w:pPr>
            <w:r w:rsidRPr="00463794">
              <w:rPr>
                <w:rFonts w:ascii="Arial" w:hAnsi="Arial" w:cs="Arial"/>
                <w:b/>
                <w:sz w:val="18"/>
                <w:szCs w:val="16"/>
              </w:rPr>
              <w:t>Jos kyllä, paljonko?</w:t>
            </w:r>
            <w:r w:rsidRPr="00463794">
              <w:rPr>
                <w:sz w:val="24"/>
              </w:rPr>
              <w:t xml:space="preserve"> </w:t>
            </w:r>
            <w:r w:rsidRPr="00463794">
              <w:rPr>
                <w:rFonts w:ascii="Arial" w:hAnsi="Arial" w:cs="Arial"/>
                <w:b/>
                <w:color w:val="2E74B5" w:themeColor="accent1" w:themeShade="BF"/>
                <w:sz w:val="18"/>
                <w:szCs w:val="16"/>
                <w:lang w:val="sv-SE"/>
              </w:rPr>
              <w:t>Om ja, hur mycket?</w:t>
            </w:r>
          </w:p>
        </w:tc>
      </w:tr>
      <w:tr w:rsidR="009B4713" w:rsidRPr="00463794" w14:paraId="3A7FF025" w14:textId="77777777" w:rsidTr="00DC7C1D">
        <w:trPr>
          <w:trHeight w:val="167"/>
        </w:trPr>
        <w:tc>
          <w:tcPr>
            <w:tcW w:w="10031" w:type="dxa"/>
          </w:tcPr>
          <w:p w14:paraId="50B7E95A" w14:textId="77777777" w:rsidR="009B4713" w:rsidRPr="00463794" w:rsidRDefault="009B4713" w:rsidP="00DC7C1D">
            <w:pPr>
              <w:kinsoku w:val="0"/>
              <w:overflowPunct w:val="0"/>
              <w:spacing w:after="0" w:line="240" w:lineRule="auto"/>
              <w:contextualSpacing/>
              <w:rPr>
                <w:rFonts w:ascii="Arial" w:hAnsi="Arial" w:cs="Arial"/>
                <w:b/>
                <w:sz w:val="18"/>
                <w:szCs w:val="16"/>
                <w:lang w:val="sv-SE"/>
              </w:rPr>
            </w:pPr>
            <w:r w:rsidRPr="00463794">
              <w:rPr>
                <w:sz w:val="18"/>
                <w:szCs w:val="16"/>
              </w:rPr>
              <w:fldChar w:fldCharType="begin">
                <w:ffData>
                  <w:name w:val="Teksti1"/>
                  <w:enabled/>
                  <w:calcOnExit w:val="0"/>
                  <w:textInput/>
                </w:ffData>
              </w:fldChar>
            </w:r>
            <w:r w:rsidRPr="00463794">
              <w:rPr>
                <w:sz w:val="18"/>
                <w:szCs w:val="16"/>
                <w:lang w:val="sv-SE"/>
              </w:rPr>
              <w:instrText xml:space="preserve"> FORMTEXT </w:instrText>
            </w:r>
            <w:r w:rsidRPr="00463794">
              <w:rPr>
                <w:sz w:val="18"/>
                <w:szCs w:val="16"/>
              </w:rPr>
            </w:r>
            <w:r w:rsidRPr="00463794">
              <w:rPr>
                <w:sz w:val="18"/>
                <w:szCs w:val="16"/>
              </w:rPr>
              <w:fldChar w:fldCharType="separate"/>
            </w:r>
            <w:r w:rsidRPr="00463794">
              <w:rPr>
                <w:noProof/>
                <w:sz w:val="18"/>
                <w:szCs w:val="16"/>
              </w:rPr>
              <w:t> </w:t>
            </w:r>
            <w:r w:rsidRPr="00463794">
              <w:rPr>
                <w:noProof/>
                <w:sz w:val="18"/>
                <w:szCs w:val="16"/>
              </w:rPr>
              <w:t> </w:t>
            </w:r>
            <w:r w:rsidRPr="00463794">
              <w:rPr>
                <w:noProof/>
                <w:sz w:val="18"/>
                <w:szCs w:val="16"/>
              </w:rPr>
              <w:t> </w:t>
            </w:r>
            <w:r w:rsidRPr="00463794">
              <w:rPr>
                <w:noProof/>
                <w:sz w:val="18"/>
                <w:szCs w:val="16"/>
              </w:rPr>
              <w:t> </w:t>
            </w:r>
            <w:r w:rsidRPr="00463794">
              <w:rPr>
                <w:noProof/>
                <w:sz w:val="18"/>
                <w:szCs w:val="16"/>
              </w:rPr>
              <w:t> </w:t>
            </w:r>
            <w:r w:rsidRPr="00463794">
              <w:rPr>
                <w:sz w:val="18"/>
                <w:szCs w:val="16"/>
              </w:rPr>
              <w:fldChar w:fldCharType="end"/>
            </w:r>
          </w:p>
        </w:tc>
      </w:tr>
    </w:tbl>
    <w:p w14:paraId="5852BA1F" w14:textId="06F1643D" w:rsidR="00327070" w:rsidRPr="00463794" w:rsidRDefault="00327070" w:rsidP="009B6166">
      <w:pPr>
        <w:kinsoku w:val="0"/>
        <w:overflowPunct w:val="0"/>
        <w:spacing w:after="0" w:line="240" w:lineRule="auto"/>
        <w:contextualSpacing/>
        <w:rPr>
          <w:rFonts w:ascii="Arial" w:hAnsi="Arial" w:cs="Arial"/>
          <w:b/>
          <w:szCs w:val="20"/>
          <w:lang w:val="sv-SE"/>
        </w:rPr>
      </w:pPr>
    </w:p>
    <w:p w14:paraId="20BF34AE" w14:textId="726741E6" w:rsidR="009B6166" w:rsidRPr="00463794" w:rsidRDefault="009B6166" w:rsidP="009B6166">
      <w:pPr>
        <w:kinsoku w:val="0"/>
        <w:overflowPunct w:val="0"/>
        <w:spacing w:after="0" w:line="240" w:lineRule="auto"/>
        <w:contextualSpacing/>
        <w:rPr>
          <w:rFonts w:ascii="Arial" w:hAnsi="Arial" w:cs="Arial"/>
          <w:b/>
          <w:szCs w:val="20"/>
          <w:highlight w:val="cyan"/>
        </w:rPr>
      </w:pPr>
      <w:r w:rsidRPr="00103A15">
        <w:rPr>
          <w:rFonts w:ascii="Arial" w:hAnsi="Arial" w:cs="Arial"/>
          <w:b/>
          <w:szCs w:val="20"/>
        </w:rPr>
        <w:t>Toteutuneet kustannukset</w:t>
      </w:r>
      <w:r w:rsidR="00985A32" w:rsidRPr="00103A15">
        <w:rPr>
          <w:rFonts w:ascii="Arial" w:hAnsi="Arial" w:cs="Arial"/>
          <w:b/>
          <w:szCs w:val="20"/>
        </w:rPr>
        <w:t xml:space="preserve"> ja tulot</w:t>
      </w:r>
      <w:r w:rsidRPr="00103A15">
        <w:rPr>
          <w:rFonts w:ascii="Arial" w:hAnsi="Arial" w:cs="Arial"/>
          <w:b/>
          <w:szCs w:val="20"/>
        </w:rPr>
        <w:t xml:space="preserve"> / </w:t>
      </w:r>
      <w:r w:rsidR="00155D2A" w:rsidRPr="00103A15">
        <w:rPr>
          <w:rFonts w:ascii="Arial" w:hAnsi="Arial" w:cs="Arial"/>
          <w:b/>
          <w:color w:val="2E74B5" w:themeColor="accent1" w:themeShade="BF"/>
          <w:szCs w:val="20"/>
        </w:rPr>
        <w:t>Faktiska</w:t>
      </w:r>
      <w:r w:rsidR="00155D2A" w:rsidRPr="00463794">
        <w:rPr>
          <w:rFonts w:ascii="Arial" w:hAnsi="Arial" w:cs="Arial"/>
          <w:b/>
          <w:color w:val="2E74B5" w:themeColor="accent1" w:themeShade="BF"/>
          <w:szCs w:val="20"/>
        </w:rPr>
        <w:t xml:space="preserve"> kostnader och intäkter</w:t>
      </w:r>
      <w:r w:rsidRPr="00463794">
        <w:rPr>
          <w:rFonts w:ascii="Arial" w:hAnsi="Arial" w:cs="Arial"/>
          <w:b/>
          <w:color w:val="2E74B5" w:themeColor="accent1" w:themeShade="BF"/>
          <w:szCs w:val="20"/>
          <w:highlight w:val="cyan"/>
        </w:rPr>
        <w:t xml:space="preserve"> </w:t>
      </w:r>
    </w:p>
    <w:p w14:paraId="7631998B" w14:textId="3315AF55" w:rsidR="00A233FB" w:rsidRPr="00463794" w:rsidRDefault="00A233FB" w:rsidP="009B6166">
      <w:pPr>
        <w:kinsoku w:val="0"/>
        <w:overflowPunct w:val="0"/>
        <w:spacing w:after="0" w:line="240" w:lineRule="auto"/>
        <w:contextualSpacing/>
        <w:rPr>
          <w:rFonts w:ascii="Arial" w:hAnsi="Arial" w:cs="Arial"/>
          <w:b/>
          <w:szCs w:val="20"/>
          <w:highlight w:val="cyan"/>
        </w:rPr>
      </w:pPr>
    </w:p>
    <w:tbl>
      <w:tblPr>
        <w:tblW w:w="100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4"/>
        <w:gridCol w:w="2976"/>
      </w:tblGrid>
      <w:tr w:rsidR="00A233FB" w:rsidRPr="00463794" w14:paraId="02AC4192" w14:textId="77777777" w:rsidTr="00914C86">
        <w:trPr>
          <w:trHeight w:val="167"/>
        </w:trPr>
        <w:tc>
          <w:tcPr>
            <w:tcW w:w="7054" w:type="dxa"/>
            <w:tcBorders>
              <w:top w:val="single" w:sz="4" w:space="0" w:color="auto"/>
            </w:tcBorders>
            <w:shd w:val="clear" w:color="auto" w:fill="auto"/>
          </w:tcPr>
          <w:p w14:paraId="6747E149" w14:textId="37AF2AB0" w:rsidR="00A233FB" w:rsidRPr="00463794" w:rsidRDefault="00A233FB" w:rsidP="00A233FB">
            <w:pPr>
              <w:autoSpaceDE w:val="0"/>
              <w:autoSpaceDN w:val="0"/>
              <w:adjustRightInd w:val="0"/>
              <w:spacing w:after="0" w:line="240" w:lineRule="auto"/>
              <w:rPr>
                <w:rFonts w:ascii="Arial" w:eastAsiaTheme="minorHAnsi" w:hAnsi="Arial" w:cs="Arial"/>
                <w:color w:val="191919"/>
                <w:sz w:val="16"/>
                <w:szCs w:val="15"/>
                <w:highlight w:val="cyan"/>
              </w:rPr>
            </w:pPr>
            <w:r w:rsidRPr="00463794">
              <w:rPr>
                <w:rFonts w:ascii="Arial" w:eastAsiaTheme="minorHAnsi" w:hAnsi="Arial" w:cs="Arial"/>
                <w:color w:val="191919"/>
                <w:sz w:val="16"/>
                <w:szCs w:val="15"/>
              </w:rPr>
              <w:t xml:space="preserve">lämmitys, sähkö, vesi / </w:t>
            </w:r>
            <w:r w:rsidR="00914C86" w:rsidRPr="00463794">
              <w:rPr>
                <w:rFonts w:ascii="Arial" w:eastAsiaTheme="minorHAnsi" w:hAnsi="Arial" w:cs="Arial"/>
                <w:color w:val="2E74B5" w:themeColor="accent1" w:themeShade="BF"/>
                <w:sz w:val="16"/>
                <w:szCs w:val="15"/>
              </w:rPr>
              <w:t>uppvärmning, el, vatten</w:t>
            </w:r>
          </w:p>
        </w:tc>
        <w:tc>
          <w:tcPr>
            <w:tcW w:w="2976" w:type="dxa"/>
            <w:tcBorders>
              <w:top w:val="single" w:sz="4" w:space="0" w:color="auto"/>
            </w:tcBorders>
            <w:shd w:val="clear" w:color="auto" w:fill="auto"/>
          </w:tcPr>
          <w:p w14:paraId="4B9A89FB" w14:textId="77777777" w:rsidR="00A233FB" w:rsidRPr="00463794" w:rsidRDefault="00A233FB" w:rsidP="00DC7C1D">
            <w:pPr>
              <w:autoSpaceDE w:val="0"/>
              <w:autoSpaceDN w:val="0"/>
              <w:adjustRightInd w:val="0"/>
              <w:spacing w:after="0" w:line="240" w:lineRule="auto"/>
              <w:rPr>
                <w:rFonts w:ascii="Arial" w:eastAsiaTheme="minorHAnsi" w:hAnsi="Arial" w:cs="Arial"/>
                <w:bCs/>
                <w:color w:val="191919"/>
                <w:sz w:val="16"/>
                <w:szCs w:val="15"/>
                <w:lang w:val="sv-SE"/>
              </w:rPr>
            </w:pPr>
            <w:r w:rsidRPr="00463794">
              <w:rPr>
                <w:rFonts w:ascii="Arial" w:eastAsiaTheme="minorHAnsi" w:hAnsi="Arial" w:cs="Arial"/>
                <w:color w:val="191919"/>
                <w:sz w:val="16"/>
                <w:szCs w:val="15"/>
              </w:rPr>
              <w:fldChar w:fldCharType="begin">
                <w:ffData>
                  <w:name w:val=""/>
                  <w:enabled/>
                  <w:calcOnExit w:val="0"/>
                  <w:textInput>
                    <w:type w:val="number"/>
                  </w:textInput>
                </w:ffData>
              </w:fldChar>
            </w:r>
            <w:r w:rsidRPr="00463794">
              <w:rPr>
                <w:rFonts w:ascii="Arial" w:eastAsiaTheme="minorHAnsi" w:hAnsi="Arial" w:cs="Arial"/>
                <w:color w:val="191919"/>
                <w:sz w:val="16"/>
                <w:szCs w:val="15"/>
              </w:rPr>
              <w:instrText xml:space="preserve"> FORMTEXT </w:instrText>
            </w:r>
            <w:r w:rsidRPr="00463794">
              <w:rPr>
                <w:rFonts w:ascii="Arial" w:eastAsiaTheme="minorHAnsi" w:hAnsi="Arial" w:cs="Arial"/>
                <w:color w:val="191919"/>
                <w:sz w:val="16"/>
                <w:szCs w:val="15"/>
              </w:rPr>
            </w:r>
            <w:r w:rsidRPr="00463794">
              <w:rPr>
                <w:rFonts w:ascii="Arial" w:eastAsiaTheme="minorHAnsi" w:hAnsi="Arial" w:cs="Arial"/>
                <w:color w:val="191919"/>
                <w:sz w:val="16"/>
                <w:szCs w:val="15"/>
              </w:rPr>
              <w:fldChar w:fldCharType="separate"/>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lang w:val="sv-SE"/>
              </w:rPr>
              <w:fldChar w:fldCharType="end"/>
            </w:r>
            <w:r w:rsidRPr="00463794">
              <w:rPr>
                <w:rFonts w:ascii="Arial" w:eastAsiaTheme="minorHAnsi" w:hAnsi="Arial" w:cs="Arial"/>
                <w:color w:val="191919"/>
                <w:sz w:val="16"/>
                <w:szCs w:val="15"/>
              </w:rPr>
              <w:t xml:space="preserve"> €</w:t>
            </w:r>
          </w:p>
        </w:tc>
      </w:tr>
      <w:tr w:rsidR="00A233FB" w:rsidRPr="00463794" w14:paraId="5F0B7E82" w14:textId="77777777" w:rsidTr="00914C86">
        <w:trPr>
          <w:trHeight w:val="167"/>
        </w:trPr>
        <w:tc>
          <w:tcPr>
            <w:tcW w:w="7054" w:type="dxa"/>
            <w:shd w:val="clear" w:color="auto" w:fill="auto"/>
          </w:tcPr>
          <w:p w14:paraId="255C3A49" w14:textId="77777777" w:rsidR="00A233FB" w:rsidRPr="00463794" w:rsidRDefault="00A233FB" w:rsidP="00DC7C1D">
            <w:pPr>
              <w:autoSpaceDE w:val="0"/>
              <w:autoSpaceDN w:val="0"/>
              <w:adjustRightInd w:val="0"/>
              <w:spacing w:after="0" w:line="240" w:lineRule="auto"/>
              <w:rPr>
                <w:rFonts w:ascii="Arial" w:eastAsiaTheme="minorHAnsi" w:hAnsi="Arial" w:cs="Arial"/>
                <w:bCs/>
                <w:color w:val="191919"/>
                <w:sz w:val="16"/>
                <w:szCs w:val="15"/>
              </w:rPr>
            </w:pPr>
          </w:p>
          <w:p w14:paraId="5E34B77F" w14:textId="466A4538" w:rsidR="00A233FB" w:rsidRPr="00463794" w:rsidRDefault="00A233FB" w:rsidP="00DC7C1D">
            <w:pPr>
              <w:autoSpaceDE w:val="0"/>
              <w:autoSpaceDN w:val="0"/>
              <w:adjustRightInd w:val="0"/>
              <w:spacing w:after="0" w:line="240" w:lineRule="auto"/>
              <w:rPr>
                <w:rFonts w:ascii="Arial" w:eastAsiaTheme="minorHAnsi" w:hAnsi="Arial" w:cs="Arial"/>
                <w:bCs/>
                <w:color w:val="191919"/>
                <w:sz w:val="16"/>
                <w:szCs w:val="15"/>
              </w:rPr>
            </w:pPr>
            <w:r w:rsidRPr="00463794">
              <w:rPr>
                <w:rFonts w:ascii="Arial" w:eastAsiaTheme="minorHAnsi" w:hAnsi="Arial" w:cs="Arial"/>
                <w:bCs/>
                <w:color w:val="191919"/>
                <w:sz w:val="16"/>
                <w:szCs w:val="15"/>
              </w:rPr>
              <w:t xml:space="preserve">verot, vakuutukset / </w:t>
            </w:r>
            <w:r w:rsidR="00914C86" w:rsidRPr="00463794">
              <w:rPr>
                <w:rFonts w:ascii="Arial" w:eastAsiaTheme="minorHAnsi" w:hAnsi="Arial" w:cs="Arial"/>
                <w:color w:val="0070C0"/>
                <w:sz w:val="16"/>
                <w:szCs w:val="15"/>
              </w:rPr>
              <w:t>skatt, försäkringar</w:t>
            </w:r>
          </w:p>
          <w:p w14:paraId="27705DBA" w14:textId="46EE8B6F" w:rsidR="00A233FB" w:rsidRPr="00463794" w:rsidRDefault="00A233FB" w:rsidP="00A233FB">
            <w:pPr>
              <w:autoSpaceDE w:val="0"/>
              <w:autoSpaceDN w:val="0"/>
              <w:adjustRightInd w:val="0"/>
              <w:spacing w:after="0" w:line="240" w:lineRule="auto"/>
              <w:rPr>
                <w:rFonts w:ascii="Arial" w:eastAsiaTheme="minorHAnsi" w:hAnsi="Arial" w:cs="Arial"/>
                <w:bCs/>
                <w:color w:val="191919"/>
                <w:sz w:val="16"/>
                <w:szCs w:val="15"/>
              </w:rPr>
            </w:pPr>
            <w:r w:rsidRPr="00463794">
              <w:rPr>
                <w:rFonts w:ascii="Arial" w:eastAsiaTheme="minorHAnsi" w:hAnsi="Arial" w:cs="Arial"/>
                <w:bCs/>
                <w:color w:val="191919"/>
                <w:sz w:val="16"/>
                <w:szCs w:val="15"/>
                <w:lang w:val="sv-SE"/>
              </w:rPr>
              <w:t xml:space="preserve">- </w:t>
            </w:r>
            <w:r w:rsidRPr="00463794">
              <w:rPr>
                <w:rFonts w:ascii="Arial" w:eastAsiaTheme="minorHAnsi" w:hAnsi="Arial" w:cs="Arial"/>
                <w:color w:val="191919"/>
                <w:sz w:val="16"/>
                <w:szCs w:val="15"/>
              </w:rPr>
              <w:fldChar w:fldCharType="begin">
                <w:ffData>
                  <w:name w:val="Teksti1"/>
                  <w:enabled/>
                  <w:calcOnExit w:val="0"/>
                  <w:textInput/>
                </w:ffData>
              </w:fldChar>
            </w:r>
            <w:r w:rsidRPr="00463794">
              <w:rPr>
                <w:rFonts w:ascii="Arial" w:eastAsiaTheme="minorHAnsi" w:hAnsi="Arial" w:cs="Arial"/>
                <w:color w:val="191919"/>
                <w:sz w:val="16"/>
                <w:szCs w:val="15"/>
              </w:rPr>
              <w:instrText xml:space="preserve"> FORMTEXT </w:instrText>
            </w:r>
            <w:r w:rsidRPr="00463794">
              <w:rPr>
                <w:rFonts w:ascii="Arial" w:eastAsiaTheme="minorHAnsi" w:hAnsi="Arial" w:cs="Arial"/>
                <w:color w:val="191919"/>
                <w:sz w:val="16"/>
                <w:szCs w:val="15"/>
              </w:rPr>
            </w:r>
            <w:r w:rsidRPr="00463794">
              <w:rPr>
                <w:rFonts w:ascii="Arial" w:eastAsiaTheme="minorHAnsi" w:hAnsi="Arial" w:cs="Arial"/>
                <w:color w:val="191919"/>
                <w:sz w:val="16"/>
                <w:szCs w:val="15"/>
              </w:rPr>
              <w:fldChar w:fldCharType="separate"/>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lang w:val="sv-SE"/>
              </w:rPr>
              <w:fldChar w:fldCharType="end"/>
            </w:r>
            <w:r w:rsidRPr="00463794">
              <w:rPr>
                <w:rFonts w:ascii="Arial" w:eastAsiaTheme="minorHAnsi" w:hAnsi="Arial" w:cs="Arial"/>
                <w:color w:val="191919"/>
                <w:sz w:val="16"/>
                <w:szCs w:val="15"/>
              </w:rPr>
              <w:t xml:space="preserve"> </w:t>
            </w:r>
          </w:p>
        </w:tc>
        <w:tc>
          <w:tcPr>
            <w:tcW w:w="2976" w:type="dxa"/>
            <w:shd w:val="clear" w:color="auto" w:fill="auto"/>
          </w:tcPr>
          <w:p w14:paraId="790754AE" w14:textId="4AD2893E" w:rsidR="00731954" w:rsidRPr="00463794" w:rsidRDefault="00731954" w:rsidP="00DC7C1D">
            <w:pPr>
              <w:autoSpaceDE w:val="0"/>
              <w:autoSpaceDN w:val="0"/>
              <w:adjustRightInd w:val="0"/>
              <w:spacing w:after="0" w:line="240" w:lineRule="auto"/>
              <w:rPr>
                <w:rFonts w:ascii="Arial" w:eastAsiaTheme="minorHAnsi" w:hAnsi="Arial" w:cs="Arial"/>
                <w:color w:val="191919"/>
                <w:sz w:val="16"/>
                <w:szCs w:val="15"/>
              </w:rPr>
            </w:pPr>
          </w:p>
          <w:p w14:paraId="50F84212" w14:textId="7751A0CB" w:rsidR="00A233FB" w:rsidRPr="00463794" w:rsidRDefault="00731954" w:rsidP="00731954">
            <w:pPr>
              <w:autoSpaceDE w:val="0"/>
              <w:autoSpaceDN w:val="0"/>
              <w:adjustRightInd w:val="0"/>
              <w:spacing w:after="0" w:line="240" w:lineRule="auto"/>
              <w:rPr>
                <w:rFonts w:ascii="Arial" w:eastAsiaTheme="minorHAnsi" w:hAnsi="Arial" w:cs="Arial"/>
                <w:bCs/>
                <w:color w:val="191919"/>
                <w:sz w:val="16"/>
                <w:szCs w:val="15"/>
                <w:lang w:val="sv-SE"/>
              </w:rPr>
            </w:pPr>
            <w:r w:rsidRPr="00463794">
              <w:rPr>
                <w:rFonts w:ascii="Arial" w:eastAsiaTheme="minorHAnsi" w:hAnsi="Arial" w:cs="Arial"/>
                <w:color w:val="191919"/>
                <w:sz w:val="16"/>
                <w:szCs w:val="15"/>
              </w:rPr>
              <w:fldChar w:fldCharType="begin">
                <w:ffData>
                  <w:name w:val=""/>
                  <w:enabled/>
                  <w:calcOnExit w:val="0"/>
                  <w:textInput>
                    <w:type w:val="number"/>
                  </w:textInput>
                </w:ffData>
              </w:fldChar>
            </w:r>
            <w:r w:rsidRPr="00463794">
              <w:rPr>
                <w:rFonts w:ascii="Arial" w:eastAsiaTheme="minorHAnsi" w:hAnsi="Arial" w:cs="Arial"/>
                <w:color w:val="191919"/>
                <w:sz w:val="16"/>
                <w:szCs w:val="15"/>
              </w:rPr>
              <w:instrText xml:space="preserve"> FORMTEXT </w:instrText>
            </w:r>
            <w:r w:rsidRPr="00463794">
              <w:rPr>
                <w:rFonts w:ascii="Arial" w:eastAsiaTheme="minorHAnsi" w:hAnsi="Arial" w:cs="Arial"/>
                <w:color w:val="191919"/>
                <w:sz w:val="16"/>
                <w:szCs w:val="15"/>
              </w:rPr>
            </w:r>
            <w:r w:rsidRPr="00463794">
              <w:rPr>
                <w:rFonts w:ascii="Arial" w:eastAsiaTheme="minorHAnsi" w:hAnsi="Arial" w:cs="Arial"/>
                <w:color w:val="191919"/>
                <w:sz w:val="16"/>
                <w:szCs w:val="15"/>
              </w:rPr>
              <w:fldChar w:fldCharType="separate"/>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lang w:val="sv-SE"/>
              </w:rPr>
              <w:fldChar w:fldCharType="end"/>
            </w:r>
            <w:r w:rsidRPr="00463794">
              <w:rPr>
                <w:rFonts w:ascii="Arial" w:eastAsiaTheme="minorHAnsi" w:hAnsi="Arial" w:cs="Arial"/>
                <w:color w:val="191919"/>
                <w:sz w:val="16"/>
                <w:szCs w:val="15"/>
              </w:rPr>
              <w:t xml:space="preserve"> €</w:t>
            </w:r>
            <w:r w:rsidR="00A233FB" w:rsidRPr="00463794">
              <w:rPr>
                <w:rFonts w:ascii="Arial" w:eastAsiaTheme="minorHAnsi" w:hAnsi="Arial" w:cs="Arial"/>
                <w:color w:val="191919"/>
                <w:sz w:val="16"/>
                <w:szCs w:val="15"/>
              </w:rPr>
              <w:t xml:space="preserve">           </w:t>
            </w:r>
          </w:p>
        </w:tc>
      </w:tr>
      <w:tr w:rsidR="00A233FB" w:rsidRPr="00463794" w14:paraId="3875B525" w14:textId="77777777" w:rsidTr="00914C86">
        <w:trPr>
          <w:trHeight w:val="167"/>
        </w:trPr>
        <w:tc>
          <w:tcPr>
            <w:tcW w:w="7054" w:type="dxa"/>
            <w:shd w:val="clear" w:color="auto" w:fill="auto"/>
          </w:tcPr>
          <w:p w14:paraId="5701367D" w14:textId="60422690" w:rsidR="00A233FB" w:rsidRPr="00463794" w:rsidRDefault="00A233FB" w:rsidP="00DC7C1D">
            <w:pPr>
              <w:autoSpaceDE w:val="0"/>
              <w:autoSpaceDN w:val="0"/>
              <w:adjustRightInd w:val="0"/>
              <w:spacing w:after="0" w:line="240" w:lineRule="auto"/>
              <w:rPr>
                <w:rFonts w:ascii="Arial" w:eastAsiaTheme="minorHAnsi" w:hAnsi="Arial" w:cs="Arial"/>
                <w:bCs/>
                <w:color w:val="191919"/>
                <w:sz w:val="16"/>
                <w:szCs w:val="15"/>
              </w:rPr>
            </w:pPr>
            <w:r w:rsidRPr="00463794">
              <w:rPr>
                <w:rFonts w:ascii="Arial" w:eastAsiaTheme="minorHAnsi" w:hAnsi="Arial" w:cs="Arial"/>
                <w:bCs/>
                <w:color w:val="191919"/>
                <w:sz w:val="16"/>
                <w:szCs w:val="15"/>
              </w:rPr>
              <w:t xml:space="preserve">tietoliikenne / </w:t>
            </w:r>
            <w:r w:rsidR="00914C86" w:rsidRPr="00463794">
              <w:rPr>
                <w:rFonts w:ascii="Arial" w:eastAsiaTheme="minorHAnsi" w:hAnsi="Arial" w:cs="Arial"/>
                <w:color w:val="0070C0"/>
                <w:sz w:val="16"/>
                <w:szCs w:val="15"/>
              </w:rPr>
              <w:t>datatrafik</w:t>
            </w:r>
          </w:p>
          <w:p w14:paraId="64943D83" w14:textId="187964C5" w:rsidR="00A233FB" w:rsidRPr="00463794" w:rsidRDefault="00A233FB" w:rsidP="00A233FB">
            <w:pPr>
              <w:autoSpaceDE w:val="0"/>
              <w:autoSpaceDN w:val="0"/>
              <w:adjustRightInd w:val="0"/>
              <w:spacing w:after="0" w:line="240" w:lineRule="auto"/>
              <w:rPr>
                <w:rFonts w:ascii="Arial" w:eastAsiaTheme="minorHAnsi" w:hAnsi="Arial" w:cs="Arial"/>
                <w:bCs/>
                <w:color w:val="191919"/>
                <w:sz w:val="16"/>
                <w:szCs w:val="15"/>
              </w:rPr>
            </w:pPr>
            <w:r w:rsidRPr="00463794">
              <w:rPr>
                <w:rFonts w:ascii="Arial" w:eastAsiaTheme="minorHAnsi" w:hAnsi="Arial" w:cs="Arial"/>
                <w:bCs/>
                <w:color w:val="191919"/>
                <w:sz w:val="16"/>
                <w:szCs w:val="15"/>
                <w:lang w:val="sv-SE"/>
              </w:rPr>
              <w:t xml:space="preserve">- </w:t>
            </w:r>
            <w:r w:rsidRPr="00463794">
              <w:rPr>
                <w:rFonts w:ascii="Arial" w:eastAsiaTheme="minorHAnsi" w:hAnsi="Arial" w:cs="Arial"/>
                <w:color w:val="191919"/>
                <w:sz w:val="16"/>
                <w:szCs w:val="15"/>
              </w:rPr>
              <w:fldChar w:fldCharType="begin">
                <w:ffData>
                  <w:name w:val="Teksti1"/>
                  <w:enabled/>
                  <w:calcOnExit w:val="0"/>
                  <w:textInput/>
                </w:ffData>
              </w:fldChar>
            </w:r>
            <w:r w:rsidRPr="00463794">
              <w:rPr>
                <w:rFonts w:ascii="Arial" w:eastAsiaTheme="minorHAnsi" w:hAnsi="Arial" w:cs="Arial"/>
                <w:color w:val="191919"/>
                <w:sz w:val="16"/>
                <w:szCs w:val="15"/>
              </w:rPr>
              <w:instrText xml:space="preserve"> FORMTEXT </w:instrText>
            </w:r>
            <w:r w:rsidRPr="00463794">
              <w:rPr>
                <w:rFonts w:ascii="Arial" w:eastAsiaTheme="minorHAnsi" w:hAnsi="Arial" w:cs="Arial"/>
                <w:color w:val="191919"/>
                <w:sz w:val="16"/>
                <w:szCs w:val="15"/>
              </w:rPr>
            </w:r>
            <w:r w:rsidRPr="00463794">
              <w:rPr>
                <w:rFonts w:ascii="Arial" w:eastAsiaTheme="minorHAnsi" w:hAnsi="Arial" w:cs="Arial"/>
                <w:color w:val="191919"/>
                <w:sz w:val="16"/>
                <w:szCs w:val="15"/>
              </w:rPr>
              <w:fldChar w:fldCharType="separate"/>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lang w:val="sv-SE"/>
              </w:rPr>
              <w:fldChar w:fldCharType="end"/>
            </w:r>
            <w:r w:rsidRPr="00463794">
              <w:rPr>
                <w:rFonts w:ascii="Arial" w:eastAsiaTheme="minorHAnsi" w:hAnsi="Arial" w:cs="Arial"/>
                <w:color w:val="191919"/>
                <w:sz w:val="16"/>
                <w:szCs w:val="15"/>
              </w:rPr>
              <w:t xml:space="preserve"> </w:t>
            </w:r>
          </w:p>
        </w:tc>
        <w:tc>
          <w:tcPr>
            <w:tcW w:w="2976" w:type="dxa"/>
            <w:shd w:val="clear" w:color="auto" w:fill="auto"/>
          </w:tcPr>
          <w:p w14:paraId="2608BE35" w14:textId="77777777" w:rsidR="00A233FB" w:rsidRPr="00463794" w:rsidRDefault="00A233FB" w:rsidP="00DC7C1D">
            <w:pPr>
              <w:autoSpaceDE w:val="0"/>
              <w:autoSpaceDN w:val="0"/>
              <w:adjustRightInd w:val="0"/>
              <w:spacing w:after="0" w:line="240" w:lineRule="auto"/>
              <w:rPr>
                <w:rFonts w:ascii="Arial" w:eastAsiaTheme="minorHAnsi" w:hAnsi="Arial" w:cs="Arial"/>
                <w:bCs/>
                <w:color w:val="191919"/>
                <w:sz w:val="16"/>
                <w:szCs w:val="15"/>
                <w:lang w:val="sv-SE"/>
              </w:rPr>
            </w:pPr>
            <w:r w:rsidRPr="00463794">
              <w:rPr>
                <w:rFonts w:ascii="Arial" w:eastAsiaTheme="minorHAnsi" w:hAnsi="Arial" w:cs="Arial"/>
                <w:color w:val="191919"/>
                <w:sz w:val="16"/>
                <w:szCs w:val="15"/>
              </w:rPr>
              <w:fldChar w:fldCharType="begin">
                <w:ffData>
                  <w:name w:val=""/>
                  <w:enabled/>
                  <w:calcOnExit w:val="0"/>
                  <w:textInput>
                    <w:type w:val="number"/>
                  </w:textInput>
                </w:ffData>
              </w:fldChar>
            </w:r>
            <w:r w:rsidRPr="00463794">
              <w:rPr>
                <w:rFonts w:ascii="Arial" w:eastAsiaTheme="minorHAnsi" w:hAnsi="Arial" w:cs="Arial"/>
                <w:color w:val="191919"/>
                <w:sz w:val="16"/>
                <w:szCs w:val="15"/>
              </w:rPr>
              <w:instrText xml:space="preserve"> FORMTEXT </w:instrText>
            </w:r>
            <w:r w:rsidRPr="00463794">
              <w:rPr>
                <w:rFonts w:ascii="Arial" w:eastAsiaTheme="minorHAnsi" w:hAnsi="Arial" w:cs="Arial"/>
                <w:color w:val="191919"/>
                <w:sz w:val="16"/>
                <w:szCs w:val="15"/>
              </w:rPr>
            </w:r>
            <w:r w:rsidRPr="00463794">
              <w:rPr>
                <w:rFonts w:ascii="Arial" w:eastAsiaTheme="minorHAnsi" w:hAnsi="Arial" w:cs="Arial"/>
                <w:color w:val="191919"/>
                <w:sz w:val="16"/>
                <w:szCs w:val="15"/>
              </w:rPr>
              <w:fldChar w:fldCharType="separate"/>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lang w:val="sv-SE"/>
              </w:rPr>
              <w:fldChar w:fldCharType="end"/>
            </w:r>
            <w:r w:rsidRPr="00463794">
              <w:rPr>
                <w:rFonts w:ascii="Arial" w:eastAsiaTheme="minorHAnsi" w:hAnsi="Arial" w:cs="Arial"/>
                <w:color w:val="191919"/>
                <w:sz w:val="16"/>
                <w:szCs w:val="15"/>
              </w:rPr>
              <w:t xml:space="preserve"> €</w:t>
            </w:r>
          </w:p>
        </w:tc>
      </w:tr>
      <w:tr w:rsidR="00A233FB" w:rsidRPr="00463794" w14:paraId="664ADEBB" w14:textId="77777777" w:rsidTr="00914C86">
        <w:trPr>
          <w:trHeight w:val="167"/>
        </w:trPr>
        <w:tc>
          <w:tcPr>
            <w:tcW w:w="7054" w:type="dxa"/>
            <w:shd w:val="clear" w:color="auto" w:fill="auto"/>
          </w:tcPr>
          <w:p w14:paraId="16B327A2" w14:textId="0212644C" w:rsidR="00A233FB" w:rsidRPr="00463794" w:rsidRDefault="00A233FB" w:rsidP="00DC7C1D">
            <w:pPr>
              <w:autoSpaceDE w:val="0"/>
              <w:autoSpaceDN w:val="0"/>
              <w:adjustRightInd w:val="0"/>
              <w:spacing w:after="0" w:line="240" w:lineRule="auto"/>
              <w:rPr>
                <w:rFonts w:ascii="Arial" w:eastAsiaTheme="minorHAnsi" w:hAnsi="Arial" w:cs="Arial"/>
                <w:bCs/>
                <w:color w:val="191919"/>
                <w:sz w:val="16"/>
                <w:szCs w:val="15"/>
                <w:lang w:val="sv-SE"/>
              </w:rPr>
            </w:pPr>
            <w:r w:rsidRPr="00463794">
              <w:rPr>
                <w:rFonts w:ascii="Arial" w:eastAsiaTheme="minorHAnsi" w:hAnsi="Arial" w:cs="Arial"/>
                <w:bCs/>
                <w:color w:val="191919"/>
                <w:sz w:val="16"/>
                <w:szCs w:val="15"/>
                <w:lang w:val="sv-SE"/>
              </w:rPr>
              <w:t xml:space="preserve">kiinteistönhuolto / </w:t>
            </w:r>
            <w:r w:rsidR="00914C86" w:rsidRPr="00463794">
              <w:rPr>
                <w:rFonts w:ascii="Arial" w:eastAsiaTheme="minorHAnsi" w:hAnsi="Arial" w:cs="Arial"/>
                <w:color w:val="0070C0"/>
                <w:sz w:val="16"/>
                <w:szCs w:val="15"/>
                <w:lang w:val="sv-SE"/>
              </w:rPr>
              <w:t>fastighetsskötsel</w:t>
            </w:r>
          </w:p>
          <w:p w14:paraId="7204277F" w14:textId="14D22B10" w:rsidR="00A233FB" w:rsidRPr="00463794" w:rsidRDefault="00A233FB" w:rsidP="00A233FB">
            <w:pPr>
              <w:autoSpaceDE w:val="0"/>
              <w:autoSpaceDN w:val="0"/>
              <w:adjustRightInd w:val="0"/>
              <w:spacing w:after="0" w:line="240" w:lineRule="auto"/>
              <w:rPr>
                <w:rFonts w:ascii="Arial" w:eastAsiaTheme="minorHAnsi" w:hAnsi="Arial" w:cs="Arial"/>
                <w:bCs/>
                <w:color w:val="191919"/>
                <w:sz w:val="16"/>
                <w:szCs w:val="15"/>
                <w:lang w:val="sv-SE"/>
              </w:rPr>
            </w:pPr>
            <w:r w:rsidRPr="00463794">
              <w:rPr>
                <w:rFonts w:ascii="Arial" w:eastAsiaTheme="minorHAnsi" w:hAnsi="Arial" w:cs="Arial"/>
                <w:bCs/>
                <w:color w:val="191919"/>
                <w:sz w:val="16"/>
                <w:szCs w:val="15"/>
                <w:lang w:val="sv-SE"/>
              </w:rPr>
              <w:t xml:space="preserve">- </w:t>
            </w:r>
            <w:r w:rsidRPr="00463794">
              <w:rPr>
                <w:rFonts w:ascii="Arial" w:eastAsiaTheme="minorHAnsi" w:hAnsi="Arial" w:cs="Arial"/>
                <w:color w:val="191919"/>
                <w:sz w:val="16"/>
                <w:szCs w:val="15"/>
              </w:rPr>
              <w:fldChar w:fldCharType="begin">
                <w:ffData>
                  <w:name w:val="Teksti1"/>
                  <w:enabled/>
                  <w:calcOnExit w:val="0"/>
                  <w:textInput/>
                </w:ffData>
              </w:fldChar>
            </w:r>
            <w:r w:rsidRPr="00463794">
              <w:rPr>
                <w:rFonts w:ascii="Arial" w:eastAsiaTheme="minorHAnsi" w:hAnsi="Arial" w:cs="Arial"/>
                <w:color w:val="191919"/>
                <w:sz w:val="16"/>
                <w:szCs w:val="15"/>
                <w:lang w:val="sv-SE"/>
              </w:rPr>
              <w:instrText xml:space="preserve"> FORMTEXT </w:instrText>
            </w:r>
            <w:r w:rsidRPr="00463794">
              <w:rPr>
                <w:rFonts w:ascii="Arial" w:eastAsiaTheme="minorHAnsi" w:hAnsi="Arial" w:cs="Arial"/>
                <w:color w:val="191919"/>
                <w:sz w:val="16"/>
                <w:szCs w:val="15"/>
              </w:rPr>
            </w:r>
            <w:r w:rsidRPr="00463794">
              <w:rPr>
                <w:rFonts w:ascii="Arial" w:eastAsiaTheme="minorHAnsi" w:hAnsi="Arial" w:cs="Arial"/>
                <w:color w:val="191919"/>
                <w:sz w:val="16"/>
                <w:szCs w:val="15"/>
              </w:rPr>
              <w:fldChar w:fldCharType="separate"/>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lang w:val="sv-SE"/>
              </w:rPr>
              <w:fldChar w:fldCharType="end"/>
            </w:r>
            <w:r w:rsidRPr="00463794">
              <w:rPr>
                <w:rFonts w:ascii="Arial" w:eastAsiaTheme="minorHAnsi" w:hAnsi="Arial" w:cs="Arial"/>
                <w:color w:val="191919"/>
                <w:sz w:val="16"/>
                <w:szCs w:val="15"/>
              </w:rPr>
              <w:t xml:space="preserve"> </w:t>
            </w:r>
          </w:p>
        </w:tc>
        <w:tc>
          <w:tcPr>
            <w:tcW w:w="2976" w:type="dxa"/>
            <w:shd w:val="clear" w:color="auto" w:fill="auto"/>
          </w:tcPr>
          <w:p w14:paraId="246C3570" w14:textId="77777777" w:rsidR="00A233FB" w:rsidRPr="00463794" w:rsidRDefault="00A233FB" w:rsidP="00DC7C1D">
            <w:pPr>
              <w:autoSpaceDE w:val="0"/>
              <w:autoSpaceDN w:val="0"/>
              <w:adjustRightInd w:val="0"/>
              <w:spacing w:after="0" w:line="240" w:lineRule="auto"/>
              <w:rPr>
                <w:rFonts w:ascii="Arial" w:eastAsiaTheme="minorHAnsi" w:hAnsi="Arial" w:cs="Arial"/>
                <w:bCs/>
                <w:color w:val="191919"/>
                <w:sz w:val="16"/>
                <w:szCs w:val="15"/>
                <w:lang w:val="sv-SE"/>
              </w:rPr>
            </w:pPr>
            <w:r w:rsidRPr="00463794">
              <w:rPr>
                <w:rFonts w:ascii="Arial" w:eastAsiaTheme="minorHAnsi" w:hAnsi="Arial" w:cs="Arial"/>
                <w:color w:val="191919"/>
                <w:sz w:val="16"/>
                <w:szCs w:val="15"/>
              </w:rPr>
              <w:fldChar w:fldCharType="begin">
                <w:ffData>
                  <w:name w:val=""/>
                  <w:enabled/>
                  <w:calcOnExit w:val="0"/>
                  <w:textInput>
                    <w:type w:val="number"/>
                  </w:textInput>
                </w:ffData>
              </w:fldChar>
            </w:r>
            <w:r w:rsidRPr="00463794">
              <w:rPr>
                <w:rFonts w:ascii="Arial" w:eastAsiaTheme="minorHAnsi" w:hAnsi="Arial" w:cs="Arial"/>
                <w:color w:val="191919"/>
                <w:sz w:val="16"/>
                <w:szCs w:val="15"/>
              </w:rPr>
              <w:instrText xml:space="preserve"> FORMTEXT </w:instrText>
            </w:r>
            <w:r w:rsidRPr="00463794">
              <w:rPr>
                <w:rFonts w:ascii="Arial" w:eastAsiaTheme="minorHAnsi" w:hAnsi="Arial" w:cs="Arial"/>
                <w:color w:val="191919"/>
                <w:sz w:val="16"/>
                <w:szCs w:val="15"/>
              </w:rPr>
            </w:r>
            <w:r w:rsidRPr="00463794">
              <w:rPr>
                <w:rFonts w:ascii="Arial" w:eastAsiaTheme="minorHAnsi" w:hAnsi="Arial" w:cs="Arial"/>
                <w:color w:val="191919"/>
                <w:sz w:val="16"/>
                <w:szCs w:val="15"/>
              </w:rPr>
              <w:fldChar w:fldCharType="separate"/>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lang w:val="sv-SE"/>
              </w:rPr>
              <w:fldChar w:fldCharType="end"/>
            </w:r>
            <w:r w:rsidRPr="00463794">
              <w:rPr>
                <w:rFonts w:ascii="Arial" w:eastAsiaTheme="minorHAnsi" w:hAnsi="Arial" w:cs="Arial"/>
                <w:color w:val="191919"/>
                <w:sz w:val="16"/>
                <w:szCs w:val="15"/>
              </w:rPr>
              <w:t xml:space="preserve"> €</w:t>
            </w:r>
          </w:p>
        </w:tc>
      </w:tr>
      <w:tr w:rsidR="00A233FB" w:rsidRPr="00463794" w14:paraId="792D894B" w14:textId="77777777" w:rsidTr="00914C86">
        <w:trPr>
          <w:trHeight w:val="167"/>
        </w:trPr>
        <w:tc>
          <w:tcPr>
            <w:tcW w:w="7054" w:type="dxa"/>
            <w:shd w:val="clear" w:color="auto" w:fill="auto"/>
          </w:tcPr>
          <w:p w14:paraId="614F8BFD" w14:textId="6A2635A2" w:rsidR="00A233FB" w:rsidRPr="00463794" w:rsidRDefault="00A233FB" w:rsidP="00DC7C1D">
            <w:pPr>
              <w:autoSpaceDE w:val="0"/>
              <w:autoSpaceDN w:val="0"/>
              <w:adjustRightInd w:val="0"/>
              <w:spacing w:after="0" w:line="240" w:lineRule="auto"/>
              <w:rPr>
                <w:rFonts w:ascii="Arial" w:eastAsiaTheme="minorHAnsi" w:hAnsi="Arial" w:cs="Arial"/>
                <w:bCs/>
                <w:color w:val="191919"/>
                <w:sz w:val="16"/>
                <w:szCs w:val="15"/>
              </w:rPr>
            </w:pPr>
            <w:r w:rsidRPr="00463794">
              <w:rPr>
                <w:rFonts w:ascii="Arial" w:eastAsiaTheme="minorHAnsi" w:hAnsi="Arial" w:cs="Arial"/>
                <w:bCs/>
                <w:color w:val="191919"/>
                <w:sz w:val="16"/>
                <w:szCs w:val="15"/>
              </w:rPr>
              <w:t xml:space="preserve">huoltokorjaukset / </w:t>
            </w:r>
            <w:r w:rsidR="00914C86" w:rsidRPr="00463794">
              <w:rPr>
                <w:rFonts w:ascii="Arial" w:eastAsiaTheme="minorHAnsi" w:hAnsi="Arial" w:cs="Arial"/>
                <w:color w:val="0070C0"/>
                <w:sz w:val="16"/>
                <w:szCs w:val="15"/>
              </w:rPr>
              <w:t>servicereparationer</w:t>
            </w:r>
          </w:p>
          <w:p w14:paraId="43BA63DE" w14:textId="14E487B8" w:rsidR="00A233FB" w:rsidRPr="00463794" w:rsidRDefault="00A233FB" w:rsidP="00A233FB">
            <w:pPr>
              <w:autoSpaceDE w:val="0"/>
              <w:autoSpaceDN w:val="0"/>
              <w:adjustRightInd w:val="0"/>
              <w:spacing w:after="0" w:line="240" w:lineRule="auto"/>
              <w:rPr>
                <w:rFonts w:ascii="Arial" w:eastAsiaTheme="minorHAnsi" w:hAnsi="Arial" w:cs="Arial"/>
                <w:bCs/>
                <w:color w:val="191919"/>
                <w:sz w:val="16"/>
                <w:szCs w:val="15"/>
              </w:rPr>
            </w:pPr>
            <w:r w:rsidRPr="00463794">
              <w:rPr>
                <w:rFonts w:ascii="Arial" w:eastAsiaTheme="minorHAnsi" w:hAnsi="Arial" w:cs="Arial"/>
                <w:bCs/>
                <w:color w:val="191919"/>
                <w:sz w:val="16"/>
                <w:szCs w:val="15"/>
                <w:lang w:val="sv-SE"/>
              </w:rPr>
              <w:t xml:space="preserve">- </w:t>
            </w:r>
            <w:r w:rsidRPr="00463794">
              <w:rPr>
                <w:rFonts w:ascii="Arial" w:eastAsiaTheme="minorHAnsi" w:hAnsi="Arial" w:cs="Arial"/>
                <w:color w:val="191919"/>
                <w:sz w:val="16"/>
                <w:szCs w:val="15"/>
              </w:rPr>
              <w:fldChar w:fldCharType="begin">
                <w:ffData>
                  <w:name w:val="Teksti1"/>
                  <w:enabled/>
                  <w:calcOnExit w:val="0"/>
                  <w:textInput/>
                </w:ffData>
              </w:fldChar>
            </w:r>
            <w:r w:rsidRPr="00463794">
              <w:rPr>
                <w:rFonts w:ascii="Arial" w:eastAsiaTheme="minorHAnsi" w:hAnsi="Arial" w:cs="Arial"/>
                <w:color w:val="191919"/>
                <w:sz w:val="16"/>
                <w:szCs w:val="15"/>
              </w:rPr>
              <w:instrText xml:space="preserve"> FORMTEXT </w:instrText>
            </w:r>
            <w:r w:rsidRPr="00463794">
              <w:rPr>
                <w:rFonts w:ascii="Arial" w:eastAsiaTheme="minorHAnsi" w:hAnsi="Arial" w:cs="Arial"/>
                <w:color w:val="191919"/>
                <w:sz w:val="16"/>
                <w:szCs w:val="15"/>
              </w:rPr>
            </w:r>
            <w:r w:rsidRPr="00463794">
              <w:rPr>
                <w:rFonts w:ascii="Arial" w:eastAsiaTheme="minorHAnsi" w:hAnsi="Arial" w:cs="Arial"/>
                <w:color w:val="191919"/>
                <w:sz w:val="16"/>
                <w:szCs w:val="15"/>
              </w:rPr>
              <w:fldChar w:fldCharType="separate"/>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lang w:val="sv-SE"/>
              </w:rPr>
              <w:fldChar w:fldCharType="end"/>
            </w:r>
            <w:r w:rsidRPr="00463794">
              <w:rPr>
                <w:rFonts w:ascii="Arial" w:eastAsiaTheme="minorHAnsi" w:hAnsi="Arial" w:cs="Arial"/>
                <w:color w:val="191919"/>
                <w:sz w:val="16"/>
                <w:szCs w:val="15"/>
              </w:rPr>
              <w:t xml:space="preserve"> </w:t>
            </w:r>
          </w:p>
        </w:tc>
        <w:tc>
          <w:tcPr>
            <w:tcW w:w="2976" w:type="dxa"/>
            <w:shd w:val="clear" w:color="auto" w:fill="auto"/>
          </w:tcPr>
          <w:p w14:paraId="60961842" w14:textId="77777777" w:rsidR="00A233FB" w:rsidRPr="00463794" w:rsidRDefault="00A233FB" w:rsidP="00DC7C1D">
            <w:pPr>
              <w:autoSpaceDE w:val="0"/>
              <w:autoSpaceDN w:val="0"/>
              <w:adjustRightInd w:val="0"/>
              <w:spacing w:after="0" w:line="240" w:lineRule="auto"/>
              <w:rPr>
                <w:rFonts w:ascii="Arial" w:eastAsiaTheme="minorHAnsi" w:hAnsi="Arial" w:cs="Arial"/>
                <w:bCs/>
                <w:color w:val="191919"/>
                <w:sz w:val="16"/>
                <w:szCs w:val="15"/>
                <w:lang w:val="sv-SE"/>
              </w:rPr>
            </w:pPr>
            <w:r w:rsidRPr="00463794">
              <w:rPr>
                <w:rFonts w:ascii="Arial" w:eastAsiaTheme="minorHAnsi" w:hAnsi="Arial" w:cs="Arial"/>
                <w:color w:val="191919"/>
                <w:sz w:val="16"/>
                <w:szCs w:val="15"/>
              </w:rPr>
              <w:fldChar w:fldCharType="begin">
                <w:ffData>
                  <w:name w:val=""/>
                  <w:enabled/>
                  <w:calcOnExit w:val="0"/>
                  <w:textInput>
                    <w:type w:val="number"/>
                  </w:textInput>
                </w:ffData>
              </w:fldChar>
            </w:r>
            <w:r w:rsidRPr="00463794">
              <w:rPr>
                <w:rFonts w:ascii="Arial" w:eastAsiaTheme="minorHAnsi" w:hAnsi="Arial" w:cs="Arial"/>
                <w:color w:val="191919"/>
                <w:sz w:val="16"/>
                <w:szCs w:val="15"/>
              </w:rPr>
              <w:instrText xml:space="preserve"> FORMTEXT </w:instrText>
            </w:r>
            <w:r w:rsidRPr="00463794">
              <w:rPr>
                <w:rFonts w:ascii="Arial" w:eastAsiaTheme="minorHAnsi" w:hAnsi="Arial" w:cs="Arial"/>
                <w:color w:val="191919"/>
                <w:sz w:val="16"/>
                <w:szCs w:val="15"/>
              </w:rPr>
            </w:r>
            <w:r w:rsidRPr="00463794">
              <w:rPr>
                <w:rFonts w:ascii="Arial" w:eastAsiaTheme="minorHAnsi" w:hAnsi="Arial" w:cs="Arial"/>
                <w:color w:val="191919"/>
                <w:sz w:val="16"/>
                <w:szCs w:val="15"/>
              </w:rPr>
              <w:fldChar w:fldCharType="separate"/>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lang w:val="sv-SE"/>
              </w:rPr>
              <w:fldChar w:fldCharType="end"/>
            </w:r>
            <w:r w:rsidRPr="00463794">
              <w:rPr>
                <w:rFonts w:ascii="Arial" w:eastAsiaTheme="minorHAnsi" w:hAnsi="Arial" w:cs="Arial"/>
                <w:color w:val="191919"/>
                <w:sz w:val="16"/>
                <w:szCs w:val="15"/>
              </w:rPr>
              <w:t xml:space="preserve"> €</w:t>
            </w:r>
          </w:p>
        </w:tc>
      </w:tr>
      <w:tr w:rsidR="00A233FB" w:rsidRPr="00463794" w14:paraId="2B60250C" w14:textId="77777777" w:rsidTr="00914C86">
        <w:trPr>
          <w:trHeight w:val="167"/>
        </w:trPr>
        <w:tc>
          <w:tcPr>
            <w:tcW w:w="7054" w:type="dxa"/>
            <w:shd w:val="clear" w:color="auto" w:fill="auto"/>
          </w:tcPr>
          <w:p w14:paraId="62F902F9" w14:textId="6313C46D" w:rsidR="00A233FB" w:rsidRPr="00463794" w:rsidRDefault="00985A32" w:rsidP="00DC7C1D">
            <w:pPr>
              <w:autoSpaceDE w:val="0"/>
              <w:autoSpaceDN w:val="0"/>
              <w:adjustRightInd w:val="0"/>
              <w:spacing w:after="0" w:line="240" w:lineRule="auto"/>
              <w:rPr>
                <w:rFonts w:ascii="Arial" w:eastAsiaTheme="minorHAnsi" w:hAnsi="Arial" w:cs="Arial"/>
                <w:bCs/>
                <w:color w:val="191919"/>
                <w:sz w:val="16"/>
                <w:szCs w:val="15"/>
                <w:lang w:val="sv-SE"/>
              </w:rPr>
            </w:pPr>
            <w:r w:rsidRPr="00463794">
              <w:rPr>
                <w:rFonts w:ascii="Arial" w:eastAsiaTheme="minorHAnsi" w:hAnsi="Arial" w:cs="Arial"/>
                <w:bCs/>
                <w:color w:val="191919"/>
                <w:sz w:val="16"/>
                <w:szCs w:val="15"/>
                <w:lang w:val="sv-SE"/>
              </w:rPr>
              <w:t>muut ylläpitokulut</w:t>
            </w:r>
            <w:r w:rsidR="00A233FB" w:rsidRPr="00463794">
              <w:rPr>
                <w:rFonts w:ascii="Arial" w:eastAsiaTheme="minorHAnsi" w:hAnsi="Arial" w:cs="Arial"/>
                <w:bCs/>
                <w:color w:val="191919"/>
                <w:sz w:val="16"/>
                <w:szCs w:val="15"/>
                <w:lang w:val="sv-SE"/>
              </w:rPr>
              <w:t xml:space="preserve"> / </w:t>
            </w:r>
            <w:r w:rsidR="00914C86" w:rsidRPr="00463794">
              <w:rPr>
                <w:rFonts w:ascii="Arial" w:eastAsiaTheme="minorHAnsi" w:hAnsi="Arial" w:cs="Arial"/>
                <w:color w:val="0070C0"/>
                <w:sz w:val="16"/>
                <w:szCs w:val="15"/>
                <w:lang w:val="sv-SE"/>
              </w:rPr>
              <w:t>andra kostnader för underhåll</w:t>
            </w:r>
          </w:p>
          <w:p w14:paraId="05F3E6B3" w14:textId="77777777" w:rsidR="00A233FB" w:rsidRPr="00463794" w:rsidRDefault="00A233FB" w:rsidP="00DC7C1D">
            <w:pPr>
              <w:autoSpaceDE w:val="0"/>
              <w:autoSpaceDN w:val="0"/>
              <w:adjustRightInd w:val="0"/>
              <w:spacing w:after="0" w:line="240" w:lineRule="auto"/>
              <w:rPr>
                <w:rFonts w:ascii="Arial" w:eastAsiaTheme="minorHAnsi" w:hAnsi="Arial" w:cs="Arial"/>
                <w:bCs/>
                <w:color w:val="191919"/>
                <w:sz w:val="16"/>
                <w:szCs w:val="15"/>
                <w:lang w:val="sv-SE"/>
              </w:rPr>
            </w:pPr>
            <w:r w:rsidRPr="00463794">
              <w:rPr>
                <w:rFonts w:ascii="Arial" w:eastAsiaTheme="minorHAnsi" w:hAnsi="Arial" w:cs="Arial"/>
                <w:bCs/>
                <w:color w:val="191919"/>
                <w:sz w:val="16"/>
                <w:szCs w:val="15"/>
                <w:lang w:val="sv-SE"/>
              </w:rPr>
              <w:t xml:space="preserve">- </w:t>
            </w:r>
            <w:r w:rsidRPr="00463794">
              <w:rPr>
                <w:rFonts w:ascii="Arial" w:eastAsiaTheme="minorHAnsi" w:hAnsi="Arial" w:cs="Arial"/>
                <w:color w:val="191919"/>
                <w:sz w:val="16"/>
                <w:szCs w:val="15"/>
              </w:rPr>
              <w:fldChar w:fldCharType="begin">
                <w:ffData>
                  <w:name w:val="Teksti1"/>
                  <w:enabled/>
                  <w:calcOnExit w:val="0"/>
                  <w:textInput/>
                </w:ffData>
              </w:fldChar>
            </w:r>
            <w:r w:rsidRPr="00463794">
              <w:rPr>
                <w:rFonts w:ascii="Arial" w:eastAsiaTheme="minorHAnsi" w:hAnsi="Arial" w:cs="Arial"/>
                <w:color w:val="191919"/>
                <w:sz w:val="16"/>
                <w:szCs w:val="15"/>
                <w:lang w:val="sv-SE"/>
              </w:rPr>
              <w:instrText xml:space="preserve"> FORMTEXT </w:instrText>
            </w:r>
            <w:r w:rsidRPr="00463794">
              <w:rPr>
                <w:rFonts w:ascii="Arial" w:eastAsiaTheme="minorHAnsi" w:hAnsi="Arial" w:cs="Arial"/>
                <w:color w:val="191919"/>
                <w:sz w:val="16"/>
                <w:szCs w:val="15"/>
              </w:rPr>
            </w:r>
            <w:r w:rsidRPr="00463794">
              <w:rPr>
                <w:rFonts w:ascii="Arial" w:eastAsiaTheme="minorHAnsi" w:hAnsi="Arial" w:cs="Arial"/>
                <w:color w:val="191919"/>
                <w:sz w:val="16"/>
                <w:szCs w:val="15"/>
              </w:rPr>
              <w:fldChar w:fldCharType="separate"/>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lang w:val="sv-SE"/>
              </w:rPr>
              <w:fldChar w:fldCharType="end"/>
            </w:r>
          </w:p>
        </w:tc>
        <w:tc>
          <w:tcPr>
            <w:tcW w:w="2976" w:type="dxa"/>
            <w:tcBorders>
              <w:bottom w:val="nil"/>
            </w:tcBorders>
            <w:shd w:val="clear" w:color="auto" w:fill="auto"/>
          </w:tcPr>
          <w:p w14:paraId="78E60524" w14:textId="77777777" w:rsidR="00A233FB" w:rsidRPr="00463794" w:rsidRDefault="00A233FB" w:rsidP="00DC7C1D">
            <w:pPr>
              <w:autoSpaceDE w:val="0"/>
              <w:autoSpaceDN w:val="0"/>
              <w:adjustRightInd w:val="0"/>
              <w:spacing w:after="0" w:line="240" w:lineRule="auto"/>
              <w:rPr>
                <w:rFonts w:ascii="Arial" w:eastAsiaTheme="minorHAnsi" w:hAnsi="Arial" w:cs="Arial"/>
                <w:bCs/>
                <w:color w:val="191919"/>
                <w:sz w:val="16"/>
                <w:szCs w:val="15"/>
                <w:lang w:val="sv-SE"/>
              </w:rPr>
            </w:pPr>
            <w:r w:rsidRPr="00463794">
              <w:rPr>
                <w:rFonts w:ascii="Arial" w:eastAsiaTheme="minorHAnsi" w:hAnsi="Arial" w:cs="Arial"/>
                <w:color w:val="191919"/>
                <w:sz w:val="16"/>
                <w:szCs w:val="15"/>
              </w:rPr>
              <w:fldChar w:fldCharType="begin">
                <w:ffData>
                  <w:name w:val=""/>
                  <w:enabled/>
                  <w:calcOnExit w:val="0"/>
                  <w:textInput>
                    <w:type w:val="number"/>
                  </w:textInput>
                </w:ffData>
              </w:fldChar>
            </w:r>
            <w:r w:rsidRPr="00463794">
              <w:rPr>
                <w:rFonts w:ascii="Arial" w:eastAsiaTheme="minorHAnsi" w:hAnsi="Arial" w:cs="Arial"/>
                <w:color w:val="191919"/>
                <w:sz w:val="16"/>
                <w:szCs w:val="15"/>
              </w:rPr>
              <w:instrText xml:space="preserve"> FORMTEXT </w:instrText>
            </w:r>
            <w:r w:rsidRPr="00463794">
              <w:rPr>
                <w:rFonts w:ascii="Arial" w:eastAsiaTheme="minorHAnsi" w:hAnsi="Arial" w:cs="Arial"/>
                <w:color w:val="191919"/>
                <w:sz w:val="16"/>
                <w:szCs w:val="15"/>
              </w:rPr>
            </w:r>
            <w:r w:rsidRPr="00463794">
              <w:rPr>
                <w:rFonts w:ascii="Arial" w:eastAsiaTheme="minorHAnsi" w:hAnsi="Arial" w:cs="Arial"/>
                <w:color w:val="191919"/>
                <w:sz w:val="16"/>
                <w:szCs w:val="15"/>
              </w:rPr>
              <w:fldChar w:fldCharType="separate"/>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lang w:val="sv-SE"/>
              </w:rPr>
              <w:fldChar w:fldCharType="end"/>
            </w:r>
            <w:r w:rsidRPr="00463794">
              <w:rPr>
                <w:rFonts w:ascii="Arial" w:eastAsiaTheme="minorHAnsi" w:hAnsi="Arial" w:cs="Arial"/>
                <w:color w:val="191919"/>
                <w:sz w:val="16"/>
                <w:szCs w:val="15"/>
              </w:rPr>
              <w:t xml:space="preserve"> €</w:t>
            </w:r>
          </w:p>
        </w:tc>
      </w:tr>
      <w:tr w:rsidR="00A233FB" w:rsidRPr="00463794" w14:paraId="00DCC53B" w14:textId="77777777" w:rsidTr="00914C86">
        <w:trPr>
          <w:trHeight w:val="167"/>
        </w:trPr>
        <w:tc>
          <w:tcPr>
            <w:tcW w:w="7054" w:type="dxa"/>
            <w:shd w:val="clear" w:color="auto" w:fill="auto"/>
          </w:tcPr>
          <w:p w14:paraId="7B8268CF" w14:textId="16A6B4E7" w:rsidR="00A233FB" w:rsidRPr="00463794" w:rsidRDefault="00A233FB" w:rsidP="00985A32">
            <w:pPr>
              <w:autoSpaceDE w:val="0"/>
              <w:autoSpaceDN w:val="0"/>
              <w:adjustRightInd w:val="0"/>
              <w:spacing w:after="0" w:line="240" w:lineRule="auto"/>
              <w:rPr>
                <w:rFonts w:ascii="Arial" w:eastAsiaTheme="minorHAnsi" w:hAnsi="Arial" w:cs="Arial"/>
                <w:color w:val="191919"/>
                <w:sz w:val="16"/>
                <w:szCs w:val="15"/>
              </w:rPr>
            </w:pPr>
          </w:p>
        </w:tc>
        <w:tc>
          <w:tcPr>
            <w:tcW w:w="2976" w:type="dxa"/>
            <w:tcBorders>
              <w:top w:val="nil"/>
              <w:bottom w:val="single" w:sz="4" w:space="0" w:color="auto"/>
            </w:tcBorders>
            <w:shd w:val="clear" w:color="auto" w:fill="auto"/>
          </w:tcPr>
          <w:p w14:paraId="56D9E96C" w14:textId="76E56613" w:rsidR="00A233FB" w:rsidRPr="00463794" w:rsidRDefault="00A233FB" w:rsidP="00DC7C1D">
            <w:pPr>
              <w:autoSpaceDE w:val="0"/>
              <w:autoSpaceDN w:val="0"/>
              <w:adjustRightInd w:val="0"/>
              <w:spacing w:after="0" w:line="240" w:lineRule="auto"/>
              <w:rPr>
                <w:rFonts w:ascii="Arial" w:eastAsiaTheme="minorHAnsi" w:hAnsi="Arial" w:cs="Arial"/>
                <w:color w:val="191919"/>
                <w:sz w:val="16"/>
                <w:szCs w:val="15"/>
              </w:rPr>
            </w:pPr>
          </w:p>
        </w:tc>
      </w:tr>
      <w:tr w:rsidR="00A233FB" w:rsidRPr="00463794" w14:paraId="1B415421" w14:textId="77777777" w:rsidTr="00914C86">
        <w:trPr>
          <w:trHeight w:val="167"/>
        </w:trPr>
        <w:tc>
          <w:tcPr>
            <w:tcW w:w="7054" w:type="dxa"/>
            <w:shd w:val="clear" w:color="auto" w:fill="auto"/>
          </w:tcPr>
          <w:p w14:paraId="3087189D" w14:textId="4C1ABC31" w:rsidR="00A233FB" w:rsidRPr="00463794" w:rsidRDefault="00985A32" w:rsidP="00985A32">
            <w:pPr>
              <w:autoSpaceDE w:val="0"/>
              <w:autoSpaceDN w:val="0"/>
              <w:adjustRightInd w:val="0"/>
              <w:spacing w:after="0" w:line="240" w:lineRule="auto"/>
              <w:rPr>
                <w:rFonts w:ascii="Arial" w:eastAsiaTheme="minorHAnsi" w:hAnsi="Arial" w:cs="Arial"/>
                <w:b/>
                <w:bCs/>
                <w:color w:val="191919"/>
                <w:sz w:val="16"/>
                <w:szCs w:val="15"/>
              </w:rPr>
            </w:pPr>
            <w:r w:rsidRPr="00463794">
              <w:rPr>
                <w:rFonts w:ascii="Arial" w:eastAsiaTheme="minorHAnsi" w:hAnsi="Arial" w:cs="Arial"/>
                <w:b/>
                <w:bCs/>
                <w:color w:val="191919"/>
                <w:sz w:val="16"/>
                <w:szCs w:val="15"/>
              </w:rPr>
              <w:t>Menot y</w:t>
            </w:r>
            <w:r w:rsidR="00A233FB" w:rsidRPr="00463794">
              <w:rPr>
                <w:rFonts w:ascii="Arial" w:eastAsiaTheme="minorHAnsi" w:hAnsi="Arial" w:cs="Arial"/>
                <w:b/>
                <w:bCs/>
                <w:color w:val="191919"/>
                <w:sz w:val="16"/>
                <w:szCs w:val="15"/>
              </w:rPr>
              <w:t xml:space="preserve">hteensä / </w:t>
            </w:r>
            <w:r w:rsidR="00914C86" w:rsidRPr="00463794">
              <w:rPr>
                <w:rFonts w:ascii="Arial" w:eastAsiaTheme="minorHAnsi" w:hAnsi="Arial" w:cs="Arial"/>
                <w:b/>
                <w:color w:val="0070C0"/>
                <w:sz w:val="16"/>
                <w:szCs w:val="15"/>
              </w:rPr>
              <w:t xml:space="preserve">Utgifter sammanlagt </w:t>
            </w:r>
          </w:p>
        </w:tc>
        <w:tc>
          <w:tcPr>
            <w:tcW w:w="2976" w:type="dxa"/>
            <w:tcBorders>
              <w:top w:val="single" w:sz="4" w:space="0" w:color="auto"/>
            </w:tcBorders>
            <w:shd w:val="clear" w:color="auto" w:fill="auto"/>
          </w:tcPr>
          <w:p w14:paraId="49C81102" w14:textId="70DC8047" w:rsidR="00A233FB" w:rsidRPr="00463794" w:rsidRDefault="00A233FB" w:rsidP="00985A32">
            <w:pPr>
              <w:autoSpaceDE w:val="0"/>
              <w:autoSpaceDN w:val="0"/>
              <w:adjustRightInd w:val="0"/>
              <w:spacing w:after="0" w:line="240" w:lineRule="auto"/>
              <w:rPr>
                <w:rFonts w:ascii="Arial" w:eastAsiaTheme="minorHAnsi" w:hAnsi="Arial" w:cs="Arial"/>
                <w:b/>
                <w:color w:val="191919"/>
                <w:sz w:val="16"/>
                <w:szCs w:val="15"/>
                <w:lang w:val="sv-SE"/>
              </w:rPr>
            </w:pPr>
            <w:r w:rsidRPr="00463794">
              <w:rPr>
                <w:rFonts w:ascii="Arial" w:eastAsiaTheme="minorHAnsi" w:hAnsi="Arial" w:cs="Arial"/>
                <w:b/>
                <w:color w:val="191919"/>
                <w:sz w:val="16"/>
                <w:szCs w:val="15"/>
              </w:rPr>
              <w:fldChar w:fldCharType="begin">
                <w:ffData>
                  <w:name w:val=""/>
                  <w:enabled/>
                  <w:calcOnExit w:val="0"/>
                  <w:textInput>
                    <w:type w:val="number"/>
                  </w:textInput>
                </w:ffData>
              </w:fldChar>
            </w:r>
            <w:r w:rsidRPr="00463794">
              <w:rPr>
                <w:rFonts w:ascii="Arial" w:eastAsiaTheme="minorHAnsi" w:hAnsi="Arial" w:cs="Arial"/>
                <w:b/>
                <w:color w:val="191919"/>
                <w:sz w:val="16"/>
                <w:szCs w:val="15"/>
              </w:rPr>
              <w:instrText xml:space="preserve"> FORMTEXT </w:instrText>
            </w:r>
            <w:r w:rsidRPr="00463794">
              <w:rPr>
                <w:rFonts w:ascii="Arial" w:eastAsiaTheme="minorHAnsi" w:hAnsi="Arial" w:cs="Arial"/>
                <w:b/>
                <w:color w:val="191919"/>
                <w:sz w:val="16"/>
                <w:szCs w:val="15"/>
              </w:rPr>
            </w:r>
            <w:r w:rsidRPr="00463794">
              <w:rPr>
                <w:rFonts w:ascii="Arial" w:eastAsiaTheme="minorHAnsi" w:hAnsi="Arial" w:cs="Arial"/>
                <w:b/>
                <w:color w:val="191919"/>
                <w:sz w:val="16"/>
                <w:szCs w:val="15"/>
              </w:rPr>
              <w:fldChar w:fldCharType="separate"/>
            </w:r>
            <w:r w:rsidRPr="00463794">
              <w:rPr>
                <w:rFonts w:ascii="Arial" w:eastAsiaTheme="minorHAnsi" w:hAnsi="Arial" w:cs="Arial"/>
                <w:b/>
                <w:color w:val="191919"/>
                <w:sz w:val="16"/>
                <w:szCs w:val="15"/>
              </w:rPr>
              <w:t> </w:t>
            </w:r>
            <w:r w:rsidRPr="00463794">
              <w:rPr>
                <w:rFonts w:ascii="Arial" w:eastAsiaTheme="minorHAnsi" w:hAnsi="Arial" w:cs="Arial"/>
                <w:b/>
                <w:color w:val="191919"/>
                <w:sz w:val="16"/>
                <w:szCs w:val="15"/>
              </w:rPr>
              <w:t> </w:t>
            </w:r>
            <w:r w:rsidRPr="00463794">
              <w:rPr>
                <w:rFonts w:ascii="Arial" w:eastAsiaTheme="minorHAnsi" w:hAnsi="Arial" w:cs="Arial"/>
                <w:b/>
                <w:color w:val="191919"/>
                <w:sz w:val="16"/>
                <w:szCs w:val="15"/>
              </w:rPr>
              <w:t> </w:t>
            </w:r>
            <w:r w:rsidRPr="00463794">
              <w:rPr>
                <w:rFonts w:ascii="Arial" w:eastAsiaTheme="minorHAnsi" w:hAnsi="Arial" w:cs="Arial"/>
                <w:b/>
                <w:color w:val="191919"/>
                <w:sz w:val="16"/>
                <w:szCs w:val="15"/>
              </w:rPr>
              <w:t> </w:t>
            </w:r>
            <w:r w:rsidRPr="00463794">
              <w:rPr>
                <w:rFonts w:ascii="Arial" w:eastAsiaTheme="minorHAnsi" w:hAnsi="Arial" w:cs="Arial"/>
                <w:b/>
                <w:color w:val="191919"/>
                <w:sz w:val="16"/>
                <w:szCs w:val="15"/>
              </w:rPr>
              <w:t> </w:t>
            </w:r>
            <w:r w:rsidRPr="00463794">
              <w:rPr>
                <w:rFonts w:ascii="Arial" w:eastAsiaTheme="minorHAnsi" w:hAnsi="Arial" w:cs="Arial"/>
                <w:b/>
                <w:color w:val="191919"/>
                <w:sz w:val="16"/>
                <w:szCs w:val="15"/>
                <w:lang w:val="sv-SE"/>
              </w:rPr>
              <w:fldChar w:fldCharType="end"/>
            </w:r>
            <w:r w:rsidR="00985A32" w:rsidRPr="00463794">
              <w:rPr>
                <w:rFonts w:ascii="Arial" w:eastAsiaTheme="minorHAnsi" w:hAnsi="Arial" w:cs="Arial"/>
                <w:b/>
                <w:color w:val="191919"/>
                <w:sz w:val="16"/>
                <w:szCs w:val="15"/>
              </w:rPr>
              <w:t xml:space="preserve"> </w:t>
            </w:r>
            <w:r w:rsidRPr="00463794">
              <w:rPr>
                <w:rFonts w:ascii="Arial" w:eastAsiaTheme="minorHAnsi" w:hAnsi="Arial" w:cs="Arial"/>
                <w:b/>
                <w:color w:val="191919"/>
                <w:sz w:val="16"/>
                <w:szCs w:val="15"/>
              </w:rPr>
              <w:t>€</w:t>
            </w:r>
          </w:p>
        </w:tc>
      </w:tr>
    </w:tbl>
    <w:p w14:paraId="61F410EA" w14:textId="6A5337DD" w:rsidR="00A233FB" w:rsidRPr="00463794" w:rsidRDefault="00A233FB" w:rsidP="009B6166">
      <w:pPr>
        <w:kinsoku w:val="0"/>
        <w:overflowPunct w:val="0"/>
        <w:spacing w:after="0" w:line="240" w:lineRule="auto"/>
        <w:contextualSpacing/>
        <w:rPr>
          <w:rFonts w:ascii="Arial" w:hAnsi="Arial" w:cs="Arial"/>
          <w:b/>
          <w:szCs w:val="20"/>
          <w:highlight w:val="cyan"/>
          <w:lang w:val="sv-SE"/>
        </w:rPr>
      </w:pPr>
    </w:p>
    <w:tbl>
      <w:tblPr>
        <w:tblW w:w="100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4"/>
        <w:gridCol w:w="2976"/>
      </w:tblGrid>
      <w:tr w:rsidR="00985A32" w:rsidRPr="00463794" w14:paraId="003111CD" w14:textId="77777777" w:rsidTr="00DC7C1D">
        <w:trPr>
          <w:trHeight w:val="167"/>
        </w:trPr>
        <w:tc>
          <w:tcPr>
            <w:tcW w:w="7054" w:type="dxa"/>
            <w:tcBorders>
              <w:top w:val="single" w:sz="4" w:space="0" w:color="auto"/>
            </w:tcBorders>
          </w:tcPr>
          <w:p w14:paraId="374AE4AC" w14:textId="0CD3C2C5" w:rsidR="00985A32" w:rsidRPr="00463794" w:rsidRDefault="00985A32" w:rsidP="00DC7C1D">
            <w:pPr>
              <w:autoSpaceDE w:val="0"/>
              <w:autoSpaceDN w:val="0"/>
              <w:adjustRightInd w:val="0"/>
              <w:spacing w:after="0" w:line="240" w:lineRule="auto"/>
              <w:rPr>
                <w:rFonts w:ascii="Arial" w:eastAsiaTheme="minorHAnsi" w:hAnsi="Arial" w:cs="Arial"/>
                <w:color w:val="191919"/>
                <w:sz w:val="16"/>
                <w:szCs w:val="15"/>
                <w:lang w:val="sv-SE"/>
              </w:rPr>
            </w:pPr>
            <w:r w:rsidRPr="00463794">
              <w:rPr>
                <w:rFonts w:ascii="Arial" w:eastAsiaTheme="minorHAnsi" w:hAnsi="Arial" w:cs="Arial"/>
                <w:color w:val="191919"/>
                <w:sz w:val="16"/>
                <w:szCs w:val="15"/>
                <w:lang w:val="sv-SE"/>
              </w:rPr>
              <w:t xml:space="preserve">tilojen vuokratuotot / </w:t>
            </w:r>
            <w:r w:rsidR="00914C86" w:rsidRPr="00463794">
              <w:rPr>
                <w:rFonts w:ascii="Arial" w:eastAsiaTheme="minorHAnsi" w:hAnsi="Arial" w:cs="Arial"/>
                <w:color w:val="2E74B5" w:themeColor="accent1" w:themeShade="BF"/>
                <w:sz w:val="16"/>
                <w:szCs w:val="15"/>
                <w:lang w:val="sv-SE"/>
              </w:rPr>
              <w:t>hyresintäkter från lokalen</w:t>
            </w:r>
          </w:p>
        </w:tc>
        <w:tc>
          <w:tcPr>
            <w:tcW w:w="2976" w:type="dxa"/>
            <w:tcBorders>
              <w:top w:val="single" w:sz="4" w:space="0" w:color="auto"/>
            </w:tcBorders>
          </w:tcPr>
          <w:p w14:paraId="4F335AD9" w14:textId="77777777" w:rsidR="00985A32" w:rsidRPr="00463794" w:rsidRDefault="00985A32" w:rsidP="00DC7C1D">
            <w:pPr>
              <w:autoSpaceDE w:val="0"/>
              <w:autoSpaceDN w:val="0"/>
              <w:adjustRightInd w:val="0"/>
              <w:spacing w:after="0" w:line="240" w:lineRule="auto"/>
              <w:rPr>
                <w:rFonts w:ascii="Arial" w:eastAsiaTheme="minorHAnsi" w:hAnsi="Arial" w:cs="Arial"/>
                <w:bCs/>
                <w:color w:val="191919"/>
                <w:sz w:val="16"/>
                <w:szCs w:val="15"/>
                <w:lang w:val="sv-SE"/>
              </w:rPr>
            </w:pPr>
            <w:r w:rsidRPr="00463794">
              <w:rPr>
                <w:rFonts w:ascii="Arial" w:eastAsiaTheme="minorHAnsi" w:hAnsi="Arial" w:cs="Arial"/>
                <w:color w:val="191919"/>
                <w:sz w:val="16"/>
                <w:szCs w:val="15"/>
              </w:rPr>
              <w:fldChar w:fldCharType="begin">
                <w:ffData>
                  <w:name w:val=""/>
                  <w:enabled/>
                  <w:calcOnExit w:val="0"/>
                  <w:textInput>
                    <w:type w:val="number"/>
                  </w:textInput>
                </w:ffData>
              </w:fldChar>
            </w:r>
            <w:r w:rsidRPr="00463794">
              <w:rPr>
                <w:rFonts w:ascii="Arial" w:eastAsiaTheme="minorHAnsi" w:hAnsi="Arial" w:cs="Arial"/>
                <w:color w:val="191919"/>
                <w:sz w:val="16"/>
                <w:szCs w:val="15"/>
              </w:rPr>
              <w:instrText xml:space="preserve"> FORMTEXT </w:instrText>
            </w:r>
            <w:r w:rsidRPr="00463794">
              <w:rPr>
                <w:rFonts w:ascii="Arial" w:eastAsiaTheme="minorHAnsi" w:hAnsi="Arial" w:cs="Arial"/>
                <w:color w:val="191919"/>
                <w:sz w:val="16"/>
                <w:szCs w:val="15"/>
              </w:rPr>
            </w:r>
            <w:r w:rsidRPr="00463794">
              <w:rPr>
                <w:rFonts w:ascii="Arial" w:eastAsiaTheme="minorHAnsi" w:hAnsi="Arial" w:cs="Arial"/>
                <w:color w:val="191919"/>
                <w:sz w:val="16"/>
                <w:szCs w:val="15"/>
              </w:rPr>
              <w:fldChar w:fldCharType="separate"/>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lang w:val="sv-SE"/>
              </w:rPr>
              <w:fldChar w:fldCharType="end"/>
            </w:r>
            <w:r w:rsidRPr="00463794">
              <w:rPr>
                <w:rFonts w:ascii="Arial" w:eastAsiaTheme="minorHAnsi" w:hAnsi="Arial" w:cs="Arial"/>
                <w:color w:val="191919"/>
                <w:sz w:val="16"/>
                <w:szCs w:val="15"/>
              </w:rPr>
              <w:t xml:space="preserve"> €</w:t>
            </w:r>
          </w:p>
        </w:tc>
      </w:tr>
      <w:tr w:rsidR="00985A32" w:rsidRPr="00463794" w14:paraId="653F3C54" w14:textId="77777777" w:rsidTr="00DC7C1D">
        <w:trPr>
          <w:trHeight w:val="167"/>
        </w:trPr>
        <w:tc>
          <w:tcPr>
            <w:tcW w:w="7054" w:type="dxa"/>
          </w:tcPr>
          <w:p w14:paraId="75848637" w14:textId="77777777" w:rsidR="00985A32" w:rsidRPr="00103A15" w:rsidRDefault="00985A32" w:rsidP="00DC7C1D">
            <w:pPr>
              <w:autoSpaceDE w:val="0"/>
              <w:autoSpaceDN w:val="0"/>
              <w:adjustRightInd w:val="0"/>
              <w:spacing w:after="0" w:line="240" w:lineRule="auto"/>
              <w:rPr>
                <w:rFonts w:ascii="Arial" w:eastAsiaTheme="minorHAnsi" w:hAnsi="Arial" w:cs="Arial"/>
                <w:bCs/>
                <w:color w:val="191919"/>
                <w:sz w:val="16"/>
                <w:szCs w:val="15"/>
                <w:lang w:val="sv-SE"/>
              </w:rPr>
            </w:pPr>
          </w:p>
          <w:p w14:paraId="781DD447" w14:textId="1137339D" w:rsidR="00985A32" w:rsidRPr="00103A15" w:rsidRDefault="00985A32" w:rsidP="00DC7C1D">
            <w:pPr>
              <w:autoSpaceDE w:val="0"/>
              <w:autoSpaceDN w:val="0"/>
              <w:adjustRightInd w:val="0"/>
              <w:spacing w:after="0" w:line="240" w:lineRule="auto"/>
              <w:rPr>
                <w:rFonts w:ascii="Arial" w:eastAsiaTheme="minorHAnsi" w:hAnsi="Arial" w:cs="Arial"/>
                <w:bCs/>
                <w:color w:val="191919"/>
                <w:sz w:val="16"/>
                <w:szCs w:val="15"/>
                <w:lang w:val="sv-SE"/>
              </w:rPr>
            </w:pPr>
            <w:r w:rsidRPr="00103A15">
              <w:rPr>
                <w:rFonts w:ascii="Arial" w:eastAsiaTheme="minorHAnsi" w:hAnsi="Arial" w:cs="Arial"/>
                <w:bCs/>
                <w:color w:val="191919"/>
                <w:sz w:val="16"/>
                <w:szCs w:val="15"/>
                <w:lang w:val="sv-SE"/>
              </w:rPr>
              <w:t xml:space="preserve">ylläpitokustannusten kattamiseen myönnetty julkinen tuki ja avustukset / </w:t>
            </w:r>
            <w:r w:rsidR="00914C86" w:rsidRPr="00103A15">
              <w:rPr>
                <w:rFonts w:ascii="Arial" w:eastAsiaTheme="minorHAnsi" w:hAnsi="Arial" w:cs="Arial"/>
                <w:color w:val="0070C0"/>
                <w:sz w:val="16"/>
                <w:szCs w:val="15"/>
                <w:lang w:val="sv-SE"/>
              </w:rPr>
              <w:t>offentligt stöd och understöd som beviljats för att täcka underhållskostnader</w:t>
            </w:r>
          </w:p>
          <w:p w14:paraId="2B65B064" w14:textId="77777777" w:rsidR="00985A32" w:rsidRPr="00103A15" w:rsidRDefault="00985A32" w:rsidP="00DC7C1D">
            <w:pPr>
              <w:autoSpaceDE w:val="0"/>
              <w:autoSpaceDN w:val="0"/>
              <w:adjustRightInd w:val="0"/>
              <w:spacing w:after="0" w:line="240" w:lineRule="auto"/>
              <w:rPr>
                <w:rFonts w:ascii="Arial" w:eastAsiaTheme="minorHAnsi" w:hAnsi="Arial" w:cs="Arial"/>
                <w:bCs/>
                <w:color w:val="191919"/>
                <w:sz w:val="16"/>
                <w:szCs w:val="15"/>
              </w:rPr>
            </w:pPr>
            <w:r w:rsidRPr="00103A15">
              <w:rPr>
                <w:rFonts w:ascii="Arial" w:eastAsiaTheme="minorHAnsi" w:hAnsi="Arial" w:cs="Arial"/>
                <w:bCs/>
                <w:color w:val="191919"/>
                <w:sz w:val="16"/>
                <w:szCs w:val="15"/>
              </w:rPr>
              <w:t xml:space="preserve">- </w:t>
            </w:r>
            <w:r w:rsidRPr="00103A15">
              <w:rPr>
                <w:rFonts w:ascii="Arial" w:eastAsiaTheme="minorHAnsi" w:hAnsi="Arial" w:cs="Arial"/>
                <w:color w:val="191919"/>
                <w:sz w:val="16"/>
                <w:szCs w:val="15"/>
              </w:rPr>
              <w:fldChar w:fldCharType="begin">
                <w:ffData>
                  <w:name w:val="Teksti1"/>
                  <w:enabled/>
                  <w:calcOnExit w:val="0"/>
                  <w:textInput/>
                </w:ffData>
              </w:fldChar>
            </w:r>
            <w:r w:rsidRPr="00103A15">
              <w:rPr>
                <w:rFonts w:ascii="Arial" w:eastAsiaTheme="minorHAnsi" w:hAnsi="Arial" w:cs="Arial"/>
                <w:color w:val="191919"/>
                <w:sz w:val="16"/>
                <w:szCs w:val="15"/>
              </w:rPr>
              <w:instrText xml:space="preserve"> FORMTEXT </w:instrText>
            </w:r>
            <w:r w:rsidRPr="00103A15">
              <w:rPr>
                <w:rFonts w:ascii="Arial" w:eastAsiaTheme="minorHAnsi" w:hAnsi="Arial" w:cs="Arial"/>
                <w:color w:val="191919"/>
                <w:sz w:val="16"/>
                <w:szCs w:val="15"/>
              </w:rPr>
            </w:r>
            <w:r w:rsidRPr="00103A15">
              <w:rPr>
                <w:rFonts w:ascii="Arial" w:eastAsiaTheme="minorHAnsi" w:hAnsi="Arial" w:cs="Arial"/>
                <w:color w:val="191919"/>
                <w:sz w:val="16"/>
                <w:szCs w:val="15"/>
              </w:rPr>
              <w:fldChar w:fldCharType="separate"/>
            </w:r>
            <w:r w:rsidRPr="00103A15">
              <w:rPr>
                <w:rFonts w:ascii="Arial" w:eastAsiaTheme="minorHAnsi" w:hAnsi="Arial" w:cs="Arial"/>
                <w:color w:val="191919"/>
                <w:sz w:val="16"/>
                <w:szCs w:val="15"/>
              </w:rPr>
              <w:t> </w:t>
            </w:r>
            <w:r w:rsidRPr="00103A15">
              <w:rPr>
                <w:rFonts w:ascii="Arial" w:eastAsiaTheme="minorHAnsi" w:hAnsi="Arial" w:cs="Arial"/>
                <w:color w:val="191919"/>
                <w:sz w:val="16"/>
                <w:szCs w:val="15"/>
              </w:rPr>
              <w:t> </w:t>
            </w:r>
            <w:r w:rsidRPr="00103A15">
              <w:rPr>
                <w:rFonts w:ascii="Arial" w:eastAsiaTheme="minorHAnsi" w:hAnsi="Arial" w:cs="Arial"/>
                <w:color w:val="191919"/>
                <w:sz w:val="16"/>
                <w:szCs w:val="15"/>
              </w:rPr>
              <w:t> </w:t>
            </w:r>
            <w:r w:rsidRPr="00103A15">
              <w:rPr>
                <w:rFonts w:ascii="Arial" w:eastAsiaTheme="minorHAnsi" w:hAnsi="Arial" w:cs="Arial"/>
                <w:color w:val="191919"/>
                <w:sz w:val="16"/>
                <w:szCs w:val="15"/>
              </w:rPr>
              <w:t> </w:t>
            </w:r>
            <w:r w:rsidRPr="00103A15">
              <w:rPr>
                <w:rFonts w:ascii="Arial" w:eastAsiaTheme="minorHAnsi" w:hAnsi="Arial" w:cs="Arial"/>
                <w:color w:val="191919"/>
                <w:sz w:val="16"/>
                <w:szCs w:val="15"/>
              </w:rPr>
              <w:t> </w:t>
            </w:r>
            <w:r w:rsidRPr="00103A15">
              <w:rPr>
                <w:rFonts w:ascii="Arial" w:eastAsiaTheme="minorHAnsi" w:hAnsi="Arial" w:cs="Arial"/>
                <w:color w:val="191919"/>
                <w:sz w:val="16"/>
                <w:szCs w:val="15"/>
                <w:lang w:val="sv-SE"/>
              </w:rPr>
              <w:fldChar w:fldCharType="end"/>
            </w:r>
            <w:r w:rsidRPr="00103A15">
              <w:rPr>
                <w:rFonts w:ascii="Arial" w:eastAsiaTheme="minorHAnsi" w:hAnsi="Arial" w:cs="Arial"/>
                <w:color w:val="191919"/>
                <w:sz w:val="16"/>
                <w:szCs w:val="15"/>
              </w:rPr>
              <w:t xml:space="preserve"> </w:t>
            </w:r>
          </w:p>
        </w:tc>
        <w:tc>
          <w:tcPr>
            <w:tcW w:w="2976" w:type="dxa"/>
          </w:tcPr>
          <w:p w14:paraId="2EC667AF" w14:textId="77777777" w:rsidR="00731954" w:rsidRPr="00463794" w:rsidRDefault="00731954" w:rsidP="00DC7C1D">
            <w:pPr>
              <w:autoSpaceDE w:val="0"/>
              <w:autoSpaceDN w:val="0"/>
              <w:adjustRightInd w:val="0"/>
              <w:spacing w:after="0" w:line="240" w:lineRule="auto"/>
              <w:rPr>
                <w:rFonts w:ascii="Arial" w:eastAsiaTheme="minorHAnsi" w:hAnsi="Arial" w:cs="Arial"/>
                <w:color w:val="191919"/>
                <w:sz w:val="16"/>
                <w:szCs w:val="15"/>
              </w:rPr>
            </w:pPr>
          </w:p>
          <w:p w14:paraId="06BEEAB8" w14:textId="0F801859" w:rsidR="00985A32" w:rsidRPr="00463794" w:rsidRDefault="00731954" w:rsidP="00DC7C1D">
            <w:pPr>
              <w:autoSpaceDE w:val="0"/>
              <w:autoSpaceDN w:val="0"/>
              <w:adjustRightInd w:val="0"/>
              <w:spacing w:after="0" w:line="240" w:lineRule="auto"/>
              <w:rPr>
                <w:rFonts w:ascii="Arial" w:eastAsiaTheme="minorHAnsi" w:hAnsi="Arial" w:cs="Arial"/>
                <w:bCs/>
                <w:color w:val="191919"/>
                <w:sz w:val="16"/>
                <w:szCs w:val="15"/>
                <w:lang w:val="sv-SE"/>
              </w:rPr>
            </w:pPr>
            <w:r w:rsidRPr="00463794">
              <w:rPr>
                <w:rFonts w:ascii="Arial" w:eastAsiaTheme="minorHAnsi" w:hAnsi="Arial" w:cs="Arial"/>
                <w:color w:val="191919"/>
                <w:sz w:val="16"/>
                <w:szCs w:val="15"/>
              </w:rPr>
              <w:fldChar w:fldCharType="begin">
                <w:ffData>
                  <w:name w:val=""/>
                  <w:enabled/>
                  <w:calcOnExit w:val="0"/>
                  <w:textInput>
                    <w:type w:val="number"/>
                  </w:textInput>
                </w:ffData>
              </w:fldChar>
            </w:r>
            <w:r w:rsidRPr="00463794">
              <w:rPr>
                <w:rFonts w:ascii="Arial" w:eastAsiaTheme="minorHAnsi" w:hAnsi="Arial" w:cs="Arial"/>
                <w:color w:val="191919"/>
                <w:sz w:val="16"/>
                <w:szCs w:val="15"/>
              </w:rPr>
              <w:instrText xml:space="preserve"> FORMTEXT </w:instrText>
            </w:r>
            <w:r w:rsidRPr="00463794">
              <w:rPr>
                <w:rFonts w:ascii="Arial" w:eastAsiaTheme="minorHAnsi" w:hAnsi="Arial" w:cs="Arial"/>
                <w:color w:val="191919"/>
                <w:sz w:val="16"/>
                <w:szCs w:val="15"/>
              </w:rPr>
            </w:r>
            <w:r w:rsidRPr="00463794">
              <w:rPr>
                <w:rFonts w:ascii="Arial" w:eastAsiaTheme="minorHAnsi" w:hAnsi="Arial" w:cs="Arial"/>
                <w:color w:val="191919"/>
                <w:sz w:val="16"/>
                <w:szCs w:val="15"/>
              </w:rPr>
              <w:fldChar w:fldCharType="separate"/>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lang w:val="sv-SE"/>
              </w:rPr>
              <w:fldChar w:fldCharType="end"/>
            </w:r>
            <w:r w:rsidRPr="00463794">
              <w:rPr>
                <w:rFonts w:ascii="Arial" w:eastAsiaTheme="minorHAnsi" w:hAnsi="Arial" w:cs="Arial"/>
                <w:color w:val="191919"/>
                <w:sz w:val="16"/>
                <w:szCs w:val="15"/>
              </w:rPr>
              <w:t xml:space="preserve"> </w:t>
            </w:r>
            <w:r w:rsidR="00985A32" w:rsidRPr="00463794">
              <w:rPr>
                <w:rFonts w:ascii="Arial" w:eastAsiaTheme="minorHAnsi" w:hAnsi="Arial" w:cs="Arial"/>
                <w:color w:val="191919"/>
                <w:sz w:val="16"/>
                <w:szCs w:val="15"/>
              </w:rPr>
              <w:t>€</w:t>
            </w:r>
          </w:p>
        </w:tc>
      </w:tr>
      <w:tr w:rsidR="00985A32" w:rsidRPr="00463794" w14:paraId="7DD0BC9A" w14:textId="77777777" w:rsidTr="00DC7C1D">
        <w:trPr>
          <w:trHeight w:val="167"/>
        </w:trPr>
        <w:tc>
          <w:tcPr>
            <w:tcW w:w="7054" w:type="dxa"/>
          </w:tcPr>
          <w:p w14:paraId="45FA5827" w14:textId="4ACF99DF" w:rsidR="00985A32" w:rsidRPr="00103A15" w:rsidRDefault="00985A32" w:rsidP="00DC7C1D">
            <w:pPr>
              <w:autoSpaceDE w:val="0"/>
              <w:autoSpaceDN w:val="0"/>
              <w:adjustRightInd w:val="0"/>
              <w:spacing w:after="0" w:line="240" w:lineRule="auto"/>
              <w:rPr>
                <w:rFonts w:ascii="Arial" w:eastAsiaTheme="minorHAnsi" w:hAnsi="Arial" w:cs="Arial"/>
                <w:bCs/>
                <w:color w:val="191919"/>
                <w:sz w:val="16"/>
                <w:szCs w:val="15"/>
                <w:lang w:val="sv-SE"/>
              </w:rPr>
            </w:pPr>
            <w:r w:rsidRPr="00103A15">
              <w:rPr>
                <w:rFonts w:ascii="Arial" w:eastAsiaTheme="minorHAnsi" w:hAnsi="Arial" w:cs="Arial"/>
                <w:bCs/>
                <w:color w:val="191919"/>
                <w:sz w:val="16"/>
                <w:szCs w:val="15"/>
                <w:lang w:val="sv-SE"/>
              </w:rPr>
              <w:t xml:space="preserve">muut tulot, joilla katetaan ylläpitokustannuksia / </w:t>
            </w:r>
            <w:r w:rsidR="00155D2A" w:rsidRPr="00103A15">
              <w:rPr>
                <w:rFonts w:ascii="Arial" w:eastAsiaTheme="minorHAnsi" w:hAnsi="Arial" w:cs="Arial"/>
                <w:color w:val="0070C0"/>
                <w:sz w:val="16"/>
                <w:szCs w:val="15"/>
                <w:lang w:val="sv-SE"/>
              </w:rPr>
              <w:t>övriga inkomster som används för att täcka underhållskostnaderna</w:t>
            </w:r>
          </w:p>
          <w:p w14:paraId="3014B0C0" w14:textId="77777777" w:rsidR="00985A32" w:rsidRPr="00103A15" w:rsidRDefault="00985A32" w:rsidP="00DC7C1D">
            <w:pPr>
              <w:autoSpaceDE w:val="0"/>
              <w:autoSpaceDN w:val="0"/>
              <w:adjustRightInd w:val="0"/>
              <w:spacing w:after="0" w:line="240" w:lineRule="auto"/>
              <w:rPr>
                <w:rFonts w:ascii="Arial" w:eastAsiaTheme="minorHAnsi" w:hAnsi="Arial" w:cs="Arial"/>
                <w:bCs/>
                <w:color w:val="191919"/>
                <w:sz w:val="16"/>
                <w:szCs w:val="15"/>
              </w:rPr>
            </w:pPr>
            <w:r w:rsidRPr="00103A15">
              <w:rPr>
                <w:rFonts w:ascii="Arial" w:eastAsiaTheme="minorHAnsi" w:hAnsi="Arial" w:cs="Arial"/>
                <w:bCs/>
                <w:color w:val="191919"/>
                <w:sz w:val="16"/>
                <w:szCs w:val="15"/>
              </w:rPr>
              <w:t xml:space="preserve">- </w:t>
            </w:r>
            <w:r w:rsidRPr="00103A15">
              <w:rPr>
                <w:rFonts w:ascii="Arial" w:eastAsiaTheme="minorHAnsi" w:hAnsi="Arial" w:cs="Arial"/>
                <w:color w:val="191919"/>
                <w:sz w:val="16"/>
                <w:szCs w:val="15"/>
              </w:rPr>
              <w:fldChar w:fldCharType="begin">
                <w:ffData>
                  <w:name w:val="Teksti1"/>
                  <w:enabled/>
                  <w:calcOnExit w:val="0"/>
                  <w:textInput/>
                </w:ffData>
              </w:fldChar>
            </w:r>
            <w:r w:rsidRPr="00103A15">
              <w:rPr>
                <w:rFonts w:ascii="Arial" w:eastAsiaTheme="minorHAnsi" w:hAnsi="Arial" w:cs="Arial"/>
                <w:color w:val="191919"/>
                <w:sz w:val="16"/>
                <w:szCs w:val="15"/>
              </w:rPr>
              <w:instrText xml:space="preserve"> FORMTEXT </w:instrText>
            </w:r>
            <w:r w:rsidRPr="00103A15">
              <w:rPr>
                <w:rFonts w:ascii="Arial" w:eastAsiaTheme="minorHAnsi" w:hAnsi="Arial" w:cs="Arial"/>
                <w:color w:val="191919"/>
                <w:sz w:val="16"/>
                <w:szCs w:val="15"/>
              </w:rPr>
            </w:r>
            <w:r w:rsidRPr="00103A15">
              <w:rPr>
                <w:rFonts w:ascii="Arial" w:eastAsiaTheme="minorHAnsi" w:hAnsi="Arial" w:cs="Arial"/>
                <w:color w:val="191919"/>
                <w:sz w:val="16"/>
                <w:szCs w:val="15"/>
              </w:rPr>
              <w:fldChar w:fldCharType="separate"/>
            </w:r>
            <w:r w:rsidRPr="00103A15">
              <w:rPr>
                <w:rFonts w:ascii="Arial" w:eastAsiaTheme="minorHAnsi" w:hAnsi="Arial" w:cs="Arial"/>
                <w:color w:val="191919"/>
                <w:sz w:val="16"/>
                <w:szCs w:val="15"/>
              </w:rPr>
              <w:t> </w:t>
            </w:r>
            <w:r w:rsidRPr="00103A15">
              <w:rPr>
                <w:rFonts w:ascii="Arial" w:eastAsiaTheme="minorHAnsi" w:hAnsi="Arial" w:cs="Arial"/>
                <w:color w:val="191919"/>
                <w:sz w:val="16"/>
                <w:szCs w:val="15"/>
              </w:rPr>
              <w:t> </w:t>
            </w:r>
            <w:r w:rsidRPr="00103A15">
              <w:rPr>
                <w:rFonts w:ascii="Arial" w:eastAsiaTheme="minorHAnsi" w:hAnsi="Arial" w:cs="Arial"/>
                <w:color w:val="191919"/>
                <w:sz w:val="16"/>
                <w:szCs w:val="15"/>
              </w:rPr>
              <w:t> </w:t>
            </w:r>
            <w:r w:rsidRPr="00103A15">
              <w:rPr>
                <w:rFonts w:ascii="Arial" w:eastAsiaTheme="minorHAnsi" w:hAnsi="Arial" w:cs="Arial"/>
                <w:color w:val="191919"/>
                <w:sz w:val="16"/>
                <w:szCs w:val="15"/>
              </w:rPr>
              <w:t> </w:t>
            </w:r>
            <w:r w:rsidRPr="00103A15">
              <w:rPr>
                <w:rFonts w:ascii="Arial" w:eastAsiaTheme="minorHAnsi" w:hAnsi="Arial" w:cs="Arial"/>
                <w:color w:val="191919"/>
                <w:sz w:val="16"/>
                <w:szCs w:val="15"/>
              </w:rPr>
              <w:t> </w:t>
            </w:r>
            <w:r w:rsidRPr="00103A15">
              <w:rPr>
                <w:rFonts w:ascii="Arial" w:eastAsiaTheme="minorHAnsi" w:hAnsi="Arial" w:cs="Arial"/>
                <w:color w:val="191919"/>
                <w:sz w:val="16"/>
                <w:szCs w:val="15"/>
                <w:lang w:val="sv-SE"/>
              </w:rPr>
              <w:fldChar w:fldCharType="end"/>
            </w:r>
            <w:r w:rsidRPr="00103A15">
              <w:rPr>
                <w:rFonts w:ascii="Arial" w:eastAsiaTheme="minorHAnsi" w:hAnsi="Arial" w:cs="Arial"/>
                <w:color w:val="191919"/>
                <w:sz w:val="16"/>
                <w:szCs w:val="15"/>
              </w:rPr>
              <w:t xml:space="preserve"> </w:t>
            </w:r>
          </w:p>
        </w:tc>
        <w:tc>
          <w:tcPr>
            <w:tcW w:w="2976" w:type="dxa"/>
          </w:tcPr>
          <w:p w14:paraId="24CD94C3" w14:textId="77777777" w:rsidR="00985A32" w:rsidRPr="00463794" w:rsidRDefault="00985A32" w:rsidP="00DC7C1D">
            <w:pPr>
              <w:autoSpaceDE w:val="0"/>
              <w:autoSpaceDN w:val="0"/>
              <w:adjustRightInd w:val="0"/>
              <w:spacing w:after="0" w:line="240" w:lineRule="auto"/>
              <w:rPr>
                <w:rFonts w:ascii="Arial" w:eastAsiaTheme="minorHAnsi" w:hAnsi="Arial" w:cs="Arial"/>
                <w:bCs/>
                <w:color w:val="191919"/>
                <w:sz w:val="16"/>
                <w:szCs w:val="15"/>
                <w:highlight w:val="cyan"/>
                <w:lang w:val="sv-SE"/>
              </w:rPr>
            </w:pPr>
            <w:r w:rsidRPr="00103A15">
              <w:rPr>
                <w:rFonts w:ascii="Arial" w:eastAsiaTheme="minorHAnsi" w:hAnsi="Arial" w:cs="Arial"/>
                <w:color w:val="191919"/>
                <w:sz w:val="16"/>
                <w:szCs w:val="15"/>
              </w:rPr>
              <w:fldChar w:fldCharType="begin">
                <w:ffData>
                  <w:name w:val=""/>
                  <w:enabled/>
                  <w:calcOnExit w:val="0"/>
                  <w:textInput>
                    <w:type w:val="number"/>
                  </w:textInput>
                </w:ffData>
              </w:fldChar>
            </w:r>
            <w:r w:rsidRPr="00103A15">
              <w:rPr>
                <w:rFonts w:ascii="Arial" w:eastAsiaTheme="minorHAnsi" w:hAnsi="Arial" w:cs="Arial"/>
                <w:color w:val="191919"/>
                <w:sz w:val="16"/>
                <w:szCs w:val="15"/>
              </w:rPr>
              <w:instrText xml:space="preserve"> FORMTEXT </w:instrText>
            </w:r>
            <w:r w:rsidRPr="00103A15">
              <w:rPr>
                <w:rFonts w:ascii="Arial" w:eastAsiaTheme="minorHAnsi" w:hAnsi="Arial" w:cs="Arial"/>
                <w:color w:val="191919"/>
                <w:sz w:val="16"/>
                <w:szCs w:val="15"/>
              </w:rPr>
            </w:r>
            <w:r w:rsidRPr="00103A15">
              <w:rPr>
                <w:rFonts w:ascii="Arial" w:eastAsiaTheme="minorHAnsi" w:hAnsi="Arial" w:cs="Arial"/>
                <w:color w:val="191919"/>
                <w:sz w:val="16"/>
                <w:szCs w:val="15"/>
              </w:rPr>
              <w:fldChar w:fldCharType="separate"/>
            </w:r>
            <w:r w:rsidRPr="00103A15">
              <w:rPr>
                <w:rFonts w:ascii="Arial" w:eastAsiaTheme="minorHAnsi" w:hAnsi="Arial" w:cs="Arial"/>
                <w:color w:val="191919"/>
                <w:sz w:val="16"/>
                <w:szCs w:val="15"/>
              </w:rPr>
              <w:t> </w:t>
            </w:r>
            <w:r w:rsidRPr="00103A15">
              <w:rPr>
                <w:rFonts w:ascii="Arial" w:eastAsiaTheme="minorHAnsi" w:hAnsi="Arial" w:cs="Arial"/>
                <w:color w:val="191919"/>
                <w:sz w:val="16"/>
                <w:szCs w:val="15"/>
              </w:rPr>
              <w:t> </w:t>
            </w:r>
            <w:r w:rsidRPr="00103A15">
              <w:rPr>
                <w:rFonts w:ascii="Arial" w:eastAsiaTheme="minorHAnsi" w:hAnsi="Arial" w:cs="Arial"/>
                <w:color w:val="191919"/>
                <w:sz w:val="16"/>
                <w:szCs w:val="15"/>
              </w:rPr>
              <w:t> </w:t>
            </w:r>
            <w:r w:rsidRPr="00103A15">
              <w:rPr>
                <w:rFonts w:ascii="Arial" w:eastAsiaTheme="minorHAnsi" w:hAnsi="Arial" w:cs="Arial"/>
                <w:color w:val="191919"/>
                <w:sz w:val="16"/>
                <w:szCs w:val="15"/>
              </w:rPr>
              <w:t> </w:t>
            </w:r>
            <w:r w:rsidRPr="00103A15">
              <w:rPr>
                <w:rFonts w:ascii="Arial" w:eastAsiaTheme="minorHAnsi" w:hAnsi="Arial" w:cs="Arial"/>
                <w:color w:val="191919"/>
                <w:sz w:val="16"/>
                <w:szCs w:val="15"/>
              </w:rPr>
              <w:t> </w:t>
            </w:r>
            <w:r w:rsidRPr="00103A15">
              <w:rPr>
                <w:rFonts w:ascii="Arial" w:eastAsiaTheme="minorHAnsi" w:hAnsi="Arial" w:cs="Arial"/>
                <w:color w:val="191919"/>
                <w:sz w:val="16"/>
                <w:szCs w:val="15"/>
                <w:lang w:val="sv-SE"/>
              </w:rPr>
              <w:fldChar w:fldCharType="end"/>
            </w:r>
            <w:r w:rsidRPr="00103A15">
              <w:rPr>
                <w:rFonts w:ascii="Arial" w:eastAsiaTheme="minorHAnsi" w:hAnsi="Arial" w:cs="Arial"/>
                <w:color w:val="191919"/>
                <w:sz w:val="16"/>
                <w:szCs w:val="15"/>
              </w:rPr>
              <w:t xml:space="preserve"> €</w:t>
            </w:r>
          </w:p>
        </w:tc>
      </w:tr>
      <w:tr w:rsidR="00985A32" w:rsidRPr="00463794" w14:paraId="34DBA446" w14:textId="77777777" w:rsidTr="00DC7C1D">
        <w:trPr>
          <w:trHeight w:val="167"/>
        </w:trPr>
        <w:tc>
          <w:tcPr>
            <w:tcW w:w="7054" w:type="dxa"/>
          </w:tcPr>
          <w:p w14:paraId="77659FB0" w14:textId="40EF6B8F" w:rsidR="00985A32" w:rsidRPr="00463794" w:rsidRDefault="00985A32" w:rsidP="00DC7C1D">
            <w:pPr>
              <w:autoSpaceDE w:val="0"/>
              <w:autoSpaceDN w:val="0"/>
              <w:adjustRightInd w:val="0"/>
              <w:spacing w:after="0" w:line="240" w:lineRule="auto"/>
              <w:rPr>
                <w:rFonts w:ascii="Arial" w:eastAsiaTheme="minorHAnsi" w:hAnsi="Arial" w:cs="Arial"/>
                <w:bCs/>
                <w:color w:val="191919"/>
                <w:sz w:val="16"/>
                <w:szCs w:val="15"/>
                <w:highlight w:val="cyan"/>
                <w:lang w:val="sv-SE"/>
              </w:rPr>
            </w:pPr>
          </w:p>
        </w:tc>
        <w:tc>
          <w:tcPr>
            <w:tcW w:w="2976" w:type="dxa"/>
          </w:tcPr>
          <w:p w14:paraId="10AC162E" w14:textId="4459B7DD" w:rsidR="00985A32" w:rsidRPr="00463794" w:rsidRDefault="00985A32" w:rsidP="00DC7C1D">
            <w:pPr>
              <w:autoSpaceDE w:val="0"/>
              <w:autoSpaceDN w:val="0"/>
              <w:adjustRightInd w:val="0"/>
              <w:spacing w:after="0" w:line="240" w:lineRule="auto"/>
              <w:rPr>
                <w:rFonts w:ascii="Arial" w:eastAsiaTheme="minorHAnsi" w:hAnsi="Arial" w:cs="Arial"/>
                <w:bCs/>
                <w:color w:val="191919"/>
                <w:sz w:val="16"/>
                <w:szCs w:val="15"/>
                <w:highlight w:val="cyan"/>
                <w:lang w:val="sv-SE"/>
              </w:rPr>
            </w:pPr>
          </w:p>
        </w:tc>
      </w:tr>
      <w:tr w:rsidR="00985A32" w:rsidRPr="00463794" w14:paraId="31640768" w14:textId="77777777" w:rsidTr="00DC7C1D">
        <w:trPr>
          <w:trHeight w:val="167"/>
        </w:trPr>
        <w:tc>
          <w:tcPr>
            <w:tcW w:w="7054" w:type="dxa"/>
          </w:tcPr>
          <w:p w14:paraId="466C2AC3" w14:textId="17D07C86" w:rsidR="00985A32" w:rsidRPr="00463794" w:rsidRDefault="00985A32" w:rsidP="00DC7C1D">
            <w:pPr>
              <w:autoSpaceDE w:val="0"/>
              <w:autoSpaceDN w:val="0"/>
              <w:adjustRightInd w:val="0"/>
              <w:spacing w:after="0" w:line="240" w:lineRule="auto"/>
              <w:rPr>
                <w:rFonts w:ascii="Arial" w:eastAsiaTheme="minorHAnsi" w:hAnsi="Arial" w:cs="Arial"/>
                <w:b/>
                <w:bCs/>
                <w:color w:val="191919"/>
                <w:sz w:val="16"/>
                <w:szCs w:val="15"/>
              </w:rPr>
            </w:pPr>
            <w:r w:rsidRPr="00463794">
              <w:rPr>
                <w:rFonts w:ascii="Arial" w:eastAsiaTheme="minorHAnsi" w:hAnsi="Arial" w:cs="Arial"/>
                <w:b/>
                <w:bCs/>
                <w:color w:val="191919"/>
                <w:sz w:val="16"/>
                <w:szCs w:val="15"/>
              </w:rPr>
              <w:t xml:space="preserve">Tulot yhteensä / </w:t>
            </w:r>
            <w:r w:rsidR="00914C86" w:rsidRPr="00463794">
              <w:rPr>
                <w:rFonts w:ascii="Arial" w:eastAsiaTheme="minorHAnsi" w:hAnsi="Arial" w:cs="Arial"/>
                <w:b/>
                <w:color w:val="0070C0"/>
                <w:sz w:val="16"/>
                <w:szCs w:val="15"/>
              </w:rPr>
              <w:t xml:space="preserve">Inkomster sammanlagt </w:t>
            </w:r>
          </w:p>
        </w:tc>
        <w:tc>
          <w:tcPr>
            <w:tcW w:w="2976" w:type="dxa"/>
            <w:tcBorders>
              <w:top w:val="single" w:sz="4" w:space="0" w:color="auto"/>
            </w:tcBorders>
          </w:tcPr>
          <w:p w14:paraId="3EB142FF" w14:textId="77777777" w:rsidR="00985A32" w:rsidRPr="00463794" w:rsidRDefault="00985A32" w:rsidP="00DC7C1D">
            <w:pPr>
              <w:autoSpaceDE w:val="0"/>
              <w:autoSpaceDN w:val="0"/>
              <w:adjustRightInd w:val="0"/>
              <w:spacing w:after="0" w:line="240" w:lineRule="auto"/>
              <w:rPr>
                <w:rFonts w:ascii="Arial" w:eastAsiaTheme="minorHAnsi" w:hAnsi="Arial" w:cs="Arial"/>
                <w:b/>
                <w:color w:val="191919"/>
                <w:sz w:val="16"/>
                <w:szCs w:val="15"/>
                <w:lang w:val="sv-SE"/>
              </w:rPr>
            </w:pPr>
            <w:r w:rsidRPr="00463794">
              <w:rPr>
                <w:rFonts w:ascii="Arial" w:eastAsiaTheme="minorHAnsi" w:hAnsi="Arial" w:cs="Arial"/>
                <w:b/>
                <w:color w:val="191919"/>
                <w:sz w:val="16"/>
                <w:szCs w:val="15"/>
              </w:rPr>
              <w:fldChar w:fldCharType="begin">
                <w:ffData>
                  <w:name w:val=""/>
                  <w:enabled/>
                  <w:calcOnExit w:val="0"/>
                  <w:textInput>
                    <w:type w:val="number"/>
                  </w:textInput>
                </w:ffData>
              </w:fldChar>
            </w:r>
            <w:r w:rsidRPr="00463794">
              <w:rPr>
                <w:rFonts w:ascii="Arial" w:eastAsiaTheme="minorHAnsi" w:hAnsi="Arial" w:cs="Arial"/>
                <w:b/>
                <w:color w:val="191919"/>
                <w:sz w:val="16"/>
                <w:szCs w:val="15"/>
              </w:rPr>
              <w:instrText xml:space="preserve"> FORMTEXT </w:instrText>
            </w:r>
            <w:r w:rsidRPr="00463794">
              <w:rPr>
                <w:rFonts w:ascii="Arial" w:eastAsiaTheme="minorHAnsi" w:hAnsi="Arial" w:cs="Arial"/>
                <w:b/>
                <w:color w:val="191919"/>
                <w:sz w:val="16"/>
                <w:szCs w:val="15"/>
              </w:rPr>
            </w:r>
            <w:r w:rsidRPr="00463794">
              <w:rPr>
                <w:rFonts w:ascii="Arial" w:eastAsiaTheme="minorHAnsi" w:hAnsi="Arial" w:cs="Arial"/>
                <w:b/>
                <w:color w:val="191919"/>
                <w:sz w:val="16"/>
                <w:szCs w:val="15"/>
              </w:rPr>
              <w:fldChar w:fldCharType="separate"/>
            </w:r>
            <w:r w:rsidRPr="00463794">
              <w:rPr>
                <w:rFonts w:ascii="Arial" w:eastAsiaTheme="minorHAnsi" w:hAnsi="Arial" w:cs="Arial"/>
                <w:b/>
                <w:color w:val="191919"/>
                <w:sz w:val="16"/>
                <w:szCs w:val="15"/>
              </w:rPr>
              <w:t> </w:t>
            </w:r>
            <w:r w:rsidRPr="00463794">
              <w:rPr>
                <w:rFonts w:ascii="Arial" w:eastAsiaTheme="minorHAnsi" w:hAnsi="Arial" w:cs="Arial"/>
                <w:b/>
                <w:color w:val="191919"/>
                <w:sz w:val="16"/>
                <w:szCs w:val="15"/>
              </w:rPr>
              <w:t> </w:t>
            </w:r>
            <w:r w:rsidRPr="00463794">
              <w:rPr>
                <w:rFonts w:ascii="Arial" w:eastAsiaTheme="minorHAnsi" w:hAnsi="Arial" w:cs="Arial"/>
                <w:b/>
                <w:color w:val="191919"/>
                <w:sz w:val="16"/>
                <w:szCs w:val="15"/>
              </w:rPr>
              <w:t> </w:t>
            </w:r>
            <w:r w:rsidRPr="00463794">
              <w:rPr>
                <w:rFonts w:ascii="Arial" w:eastAsiaTheme="minorHAnsi" w:hAnsi="Arial" w:cs="Arial"/>
                <w:b/>
                <w:color w:val="191919"/>
                <w:sz w:val="16"/>
                <w:szCs w:val="15"/>
              </w:rPr>
              <w:t> </w:t>
            </w:r>
            <w:r w:rsidRPr="00463794">
              <w:rPr>
                <w:rFonts w:ascii="Arial" w:eastAsiaTheme="minorHAnsi" w:hAnsi="Arial" w:cs="Arial"/>
                <w:b/>
                <w:color w:val="191919"/>
                <w:sz w:val="16"/>
                <w:szCs w:val="15"/>
              </w:rPr>
              <w:t> </w:t>
            </w:r>
            <w:r w:rsidRPr="00463794">
              <w:rPr>
                <w:rFonts w:ascii="Arial" w:eastAsiaTheme="minorHAnsi" w:hAnsi="Arial" w:cs="Arial"/>
                <w:b/>
                <w:color w:val="191919"/>
                <w:sz w:val="16"/>
                <w:szCs w:val="15"/>
                <w:lang w:val="sv-SE"/>
              </w:rPr>
              <w:fldChar w:fldCharType="end"/>
            </w:r>
            <w:r w:rsidRPr="00463794">
              <w:rPr>
                <w:rFonts w:ascii="Arial" w:eastAsiaTheme="minorHAnsi" w:hAnsi="Arial" w:cs="Arial"/>
                <w:b/>
                <w:color w:val="191919"/>
                <w:sz w:val="16"/>
                <w:szCs w:val="15"/>
              </w:rPr>
              <w:t xml:space="preserve"> €</w:t>
            </w:r>
          </w:p>
        </w:tc>
      </w:tr>
    </w:tbl>
    <w:p w14:paraId="28D07AFA" w14:textId="396E91C1" w:rsidR="003F504C" w:rsidRPr="00463794" w:rsidRDefault="003F504C" w:rsidP="003F504C">
      <w:pPr>
        <w:kinsoku w:val="0"/>
        <w:overflowPunct w:val="0"/>
        <w:spacing w:after="0" w:line="240" w:lineRule="auto"/>
        <w:contextualSpacing/>
        <w:rPr>
          <w:rFonts w:ascii="Arial" w:eastAsiaTheme="minorHAnsi" w:hAnsi="Arial" w:cs="Arial"/>
          <w:bCs/>
          <w:color w:val="191919"/>
          <w:sz w:val="16"/>
          <w:szCs w:val="15"/>
        </w:rPr>
      </w:pPr>
    </w:p>
    <w:p w14:paraId="61DA6F21" w14:textId="77777777" w:rsidR="003F504C" w:rsidRPr="00463794" w:rsidRDefault="003F504C" w:rsidP="003F504C">
      <w:pPr>
        <w:kinsoku w:val="0"/>
        <w:overflowPunct w:val="0"/>
        <w:spacing w:after="0" w:line="240" w:lineRule="auto"/>
        <w:contextualSpacing/>
        <w:rPr>
          <w:rFonts w:ascii="Arial" w:eastAsiaTheme="minorHAnsi" w:hAnsi="Arial" w:cs="Arial"/>
          <w:color w:val="191919"/>
          <w:sz w:val="16"/>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83530" w:rsidRPr="00463794" w14:paraId="789368D2" w14:textId="77777777" w:rsidTr="00B65741">
        <w:trPr>
          <w:trHeight w:val="167"/>
        </w:trPr>
        <w:tc>
          <w:tcPr>
            <w:tcW w:w="10031" w:type="dxa"/>
          </w:tcPr>
          <w:p w14:paraId="6EE18089" w14:textId="707D3DE7" w:rsidR="00083530" w:rsidRPr="00463794" w:rsidRDefault="00083530" w:rsidP="00083530">
            <w:pPr>
              <w:kinsoku w:val="0"/>
              <w:overflowPunct w:val="0"/>
              <w:spacing w:after="0" w:line="240" w:lineRule="auto"/>
              <w:contextualSpacing/>
              <w:rPr>
                <w:rFonts w:ascii="Arial" w:hAnsi="Arial" w:cs="Arial"/>
                <w:b/>
                <w:color w:val="2E74B5" w:themeColor="accent1" w:themeShade="BF"/>
                <w:sz w:val="18"/>
                <w:szCs w:val="16"/>
                <w:lang w:val="sv-SE"/>
              </w:rPr>
            </w:pPr>
            <w:r w:rsidRPr="00463794">
              <w:rPr>
                <w:rFonts w:ascii="Arial" w:hAnsi="Arial" w:cs="Arial"/>
                <w:b/>
                <w:sz w:val="18"/>
                <w:szCs w:val="16"/>
                <w:lang w:val="sv-SE"/>
              </w:rPr>
              <w:lastRenderedPageBreak/>
              <w:t>Ylittikö avustuksen määrä päätökses</w:t>
            </w:r>
            <w:r w:rsidR="00914C86" w:rsidRPr="00463794">
              <w:rPr>
                <w:rFonts w:ascii="Arial" w:hAnsi="Arial" w:cs="Arial"/>
                <w:b/>
                <w:sz w:val="18"/>
                <w:szCs w:val="16"/>
                <w:lang w:val="sv-SE"/>
              </w:rPr>
              <w:t>sä määritellyn prosenttiosuuden</w:t>
            </w:r>
            <w:r w:rsidR="009B4713" w:rsidRPr="00463794">
              <w:rPr>
                <w:rFonts w:ascii="Arial" w:hAnsi="Arial" w:cs="Arial"/>
                <w:b/>
                <w:sz w:val="18"/>
                <w:szCs w:val="16"/>
                <w:lang w:val="sv-SE"/>
              </w:rPr>
              <w:t xml:space="preserve"> </w:t>
            </w:r>
            <w:r w:rsidR="00806716" w:rsidRPr="00463794">
              <w:rPr>
                <w:rFonts w:ascii="Arial" w:hAnsi="Arial" w:cs="Arial"/>
                <w:b/>
                <w:sz w:val="18"/>
                <w:szCs w:val="16"/>
                <w:lang w:val="sv-SE"/>
              </w:rPr>
              <w:t>kokonais</w:t>
            </w:r>
            <w:r w:rsidRPr="00463794">
              <w:rPr>
                <w:rFonts w:ascii="Arial" w:hAnsi="Arial" w:cs="Arial"/>
                <w:b/>
                <w:sz w:val="18"/>
                <w:szCs w:val="16"/>
                <w:lang w:val="sv-SE"/>
              </w:rPr>
              <w:t xml:space="preserve">kustannuksista? / </w:t>
            </w:r>
            <w:r w:rsidRPr="00463794">
              <w:rPr>
                <w:rFonts w:ascii="Arial" w:hAnsi="Arial" w:cs="Arial"/>
                <w:b/>
                <w:color w:val="2E74B5" w:themeColor="accent1" w:themeShade="BF"/>
                <w:sz w:val="18"/>
                <w:szCs w:val="16"/>
                <w:lang w:val="sv-SE"/>
              </w:rPr>
              <w:t>Översteg understödets belopp den procentuella andel</w:t>
            </w:r>
            <w:r w:rsidR="00327070" w:rsidRPr="00463794">
              <w:rPr>
                <w:rFonts w:ascii="Arial" w:hAnsi="Arial" w:cs="Arial"/>
                <w:b/>
                <w:color w:val="2E74B5" w:themeColor="accent1" w:themeShade="BF"/>
                <w:sz w:val="18"/>
                <w:szCs w:val="16"/>
                <w:lang w:val="sv-SE"/>
              </w:rPr>
              <w:t xml:space="preserve"> </w:t>
            </w:r>
            <w:r w:rsidRPr="00463794">
              <w:rPr>
                <w:rFonts w:ascii="Arial" w:hAnsi="Arial" w:cs="Arial"/>
                <w:b/>
                <w:color w:val="2E74B5" w:themeColor="accent1" w:themeShade="BF"/>
                <w:sz w:val="18"/>
                <w:szCs w:val="16"/>
                <w:lang w:val="sv-SE"/>
              </w:rPr>
              <w:t xml:space="preserve">för </w:t>
            </w:r>
            <w:r w:rsidR="00806716" w:rsidRPr="00463794">
              <w:rPr>
                <w:rFonts w:ascii="Arial" w:hAnsi="Arial" w:cs="Arial"/>
                <w:b/>
                <w:color w:val="2E74B5" w:themeColor="accent1" w:themeShade="BF"/>
                <w:sz w:val="18"/>
                <w:szCs w:val="16"/>
                <w:lang w:val="sv-SE"/>
              </w:rPr>
              <w:t>av de totala</w:t>
            </w:r>
            <w:r w:rsidRPr="00463794">
              <w:rPr>
                <w:rFonts w:ascii="Arial" w:hAnsi="Arial" w:cs="Arial"/>
                <w:b/>
                <w:color w:val="2E74B5" w:themeColor="accent1" w:themeShade="BF"/>
                <w:sz w:val="18"/>
                <w:szCs w:val="16"/>
                <w:lang w:val="sv-SE"/>
              </w:rPr>
              <w:t xml:space="preserve"> kostnader</w:t>
            </w:r>
            <w:r w:rsidR="00806716" w:rsidRPr="00463794">
              <w:rPr>
                <w:rFonts w:ascii="Arial" w:hAnsi="Arial" w:cs="Arial"/>
                <w:b/>
                <w:color w:val="2E74B5" w:themeColor="accent1" w:themeShade="BF"/>
                <w:sz w:val="18"/>
                <w:szCs w:val="16"/>
                <w:lang w:val="sv-SE"/>
              </w:rPr>
              <w:t>na</w:t>
            </w:r>
            <w:r w:rsidRPr="00463794">
              <w:rPr>
                <w:rFonts w:ascii="Arial" w:hAnsi="Arial" w:cs="Arial"/>
                <w:b/>
                <w:color w:val="2E74B5" w:themeColor="accent1" w:themeShade="BF"/>
                <w:sz w:val="18"/>
                <w:szCs w:val="16"/>
                <w:lang w:val="sv-SE"/>
              </w:rPr>
              <w:t xml:space="preserve"> som anges i beslutet?</w:t>
            </w:r>
          </w:p>
          <w:p w14:paraId="5C0CF803" w14:textId="77777777" w:rsidR="00083530" w:rsidRPr="00463794" w:rsidRDefault="00083530" w:rsidP="00B65741">
            <w:pPr>
              <w:pStyle w:val="Default"/>
              <w:rPr>
                <w:color w:val="auto"/>
                <w:sz w:val="18"/>
                <w:szCs w:val="16"/>
                <w:highlight w:val="yellow"/>
              </w:rPr>
            </w:pPr>
            <w:r w:rsidRPr="00463794">
              <w:rPr>
                <w:color w:val="auto"/>
                <w:sz w:val="18"/>
                <w:szCs w:val="16"/>
              </w:rPr>
              <w:t xml:space="preserve">Kyllä / </w:t>
            </w:r>
            <w:r w:rsidRPr="00463794">
              <w:rPr>
                <w:color w:val="2E74B5" w:themeColor="accent1" w:themeShade="BF"/>
                <w:sz w:val="18"/>
                <w:szCs w:val="16"/>
              </w:rPr>
              <w:t>Ja</w:t>
            </w:r>
            <w:r w:rsidRPr="00463794">
              <w:rPr>
                <w:color w:val="auto"/>
                <w:sz w:val="18"/>
                <w:szCs w:val="16"/>
              </w:rPr>
              <w:t xml:space="preserve"> </w:t>
            </w:r>
            <w:r w:rsidRPr="00463794">
              <w:rPr>
                <w:color w:val="auto"/>
                <w:sz w:val="18"/>
                <w:szCs w:val="16"/>
              </w:rPr>
              <w:fldChar w:fldCharType="begin">
                <w:ffData>
                  <w:name w:val="Valinta1"/>
                  <w:enabled/>
                  <w:calcOnExit w:val="0"/>
                  <w:checkBox>
                    <w:sizeAuto/>
                    <w:default w:val="0"/>
                  </w:checkBox>
                </w:ffData>
              </w:fldChar>
            </w:r>
            <w:r w:rsidRPr="00463794">
              <w:rPr>
                <w:color w:val="auto"/>
                <w:sz w:val="18"/>
                <w:szCs w:val="16"/>
              </w:rPr>
              <w:instrText xml:space="preserve"> FORMCHECKBOX </w:instrText>
            </w:r>
            <w:r w:rsidR="00632A8B">
              <w:rPr>
                <w:color w:val="auto"/>
                <w:sz w:val="18"/>
                <w:szCs w:val="16"/>
              </w:rPr>
            </w:r>
            <w:r w:rsidR="00632A8B">
              <w:rPr>
                <w:color w:val="auto"/>
                <w:sz w:val="18"/>
                <w:szCs w:val="16"/>
              </w:rPr>
              <w:fldChar w:fldCharType="separate"/>
            </w:r>
            <w:r w:rsidRPr="00463794">
              <w:rPr>
                <w:color w:val="auto"/>
                <w:sz w:val="18"/>
                <w:szCs w:val="16"/>
              </w:rPr>
              <w:fldChar w:fldCharType="end"/>
            </w:r>
            <w:r w:rsidRPr="00463794">
              <w:rPr>
                <w:color w:val="auto"/>
                <w:sz w:val="18"/>
                <w:szCs w:val="16"/>
              </w:rPr>
              <w:t xml:space="preserve">      Ei / </w:t>
            </w:r>
            <w:r w:rsidRPr="00463794">
              <w:rPr>
                <w:color w:val="2E74B5" w:themeColor="accent1" w:themeShade="BF"/>
                <w:sz w:val="18"/>
                <w:szCs w:val="16"/>
              </w:rPr>
              <w:t>Nej</w:t>
            </w:r>
            <w:r w:rsidRPr="00463794">
              <w:rPr>
                <w:color w:val="auto"/>
                <w:sz w:val="18"/>
                <w:szCs w:val="16"/>
              </w:rPr>
              <w:t xml:space="preserve"> </w:t>
            </w:r>
            <w:r w:rsidRPr="00463794">
              <w:rPr>
                <w:color w:val="auto"/>
                <w:sz w:val="18"/>
                <w:szCs w:val="16"/>
              </w:rPr>
              <w:fldChar w:fldCharType="begin">
                <w:ffData>
                  <w:name w:val="Valinta2"/>
                  <w:enabled/>
                  <w:calcOnExit w:val="0"/>
                  <w:checkBox>
                    <w:sizeAuto/>
                    <w:default w:val="0"/>
                  </w:checkBox>
                </w:ffData>
              </w:fldChar>
            </w:r>
            <w:r w:rsidRPr="00463794">
              <w:rPr>
                <w:color w:val="auto"/>
                <w:sz w:val="18"/>
                <w:szCs w:val="16"/>
              </w:rPr>
              <w:instrText xml:space="preserve"> FORMCHECKBOX </w:instrText>
            </w:r>
            <w:r w:rsidR="00632A8B">
              <w:rPr>
                <w:color w:val="auto"/>
                <w:sz w:val="18"/>
                <w:szCs w:val="16"/>
              </w:rPr>
            </w:r>
            <w:r w:rsidR="00632A8B">
              <w:rPr>
                <w:color w:val="auto"/>
                <w:sz w:val="18"/>
                <w:szCs w:val="16"/>
              </w:rPr>
              <w:fldChar w:fldCharType="separate"/>
            </w:r>
            <w:r w:rsidRPr="00463794">
              <w:rPr>
                <w:color w:val="auto"/>
                <w:sz w:val="18"/>
                <w:szCs w:val="16"/>
              </w:rPr>
              <w:fldChar w:fldCharType="end"/>
            </w:r>
          </w:p>
        </w:tc>
      </w:tr>
    </w:tbl>
    <w:p w14:paraId="4A294968" w14:textId="77777777" w:rsidR="00083530" w:rsidRPr="00463794" w:rsidRDefault="00083530" w:rsidP="0016591A">
      <w:pPr>
        <w:kinsoku w:val="0"/>
        <w:overflowPunct w:val="0"/>
        <w:spacing w:after="0" w:line="140" w:lineRule="exact"/>
        <w:contextualSpacing/>
        <w:rPr>
          <w:rFonts w:ascii="Arial" w:eastAsiaTheme="minorHAnsi" w:hAnsi="Arial" w:cs="Arial"/>
          <w:color w:val="191919"/>
          <w:sz w:val="16"/>
          <w:szCs w:val="15"/>
          <w:highlight w:val="yellow"/>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83530" w:rsidRPr="00463794" w14:paraId="783E09F8" w14:textId="77777777" w:rsidTr="00B65741">
        <w:trPr>
          <w:trHeight w:val="167"/>
        </w:trPr>
        <w:tc>
          <w:tcPr>
            <w:tcW w:w="10031" w:type="dxa"/>
          </w:tcPr>
          <w:p w14:paraId="6ECA884D" w14:textId="77777777" w:rsidR="00155D2A" w:rsidRPr="00463794" w:rsidRDefault="00E7688A" w:rsidP="00B65741">
            <w:pPr>
              <w:pStyle w:val="Default"/>
              <w:rPr>
                <w:rFonts w:eastAsia="Calibri"/>
                <w:b/>
                <w:color w:val="2E74B5" w:themeColor="accent1" w:themeShade="BF"/>
                <w:sz w:val="18"/>
                <w:szCs w:val="16"/>
                <w:lang w:eastAsia="en-US"/>
              </w:rPr>
            </w:pPr>
            <w:r w:rsidRPr="00463794">
              <w:rPr>
                <w:b/>
                <w:sz w:val="18"/>
                <w:szCs w:val="16"/>
              </w:rPr>
              <w:t>Poikkevatko hakemuksessa esitet</w:t>
            </w:r>
            <w:r w:rsidR="00083530" w:rsidRPr="00463794">
              <w:rPr>
                <w:b/>
                <w:sz w:val="18"/>
                <w:szCs w:val="16"/>
              </w:rPr>
              <w:t>y</w:t>
            </w:r>
            <w:r w:rsidRPr="00463794">
              <w:rPr>
                <w:b/>
                <w:sz w:val="18"/>
                <w:szCs w:val="16"/>
              </w:rPr>
              <w:t xml:space="preserve">t </w:t>
            </w:r>
            <w:r w:rsidRPr="00103A15">
              <w:rPr>
                <w:b/>
                <w:sz w:val="18"/>
                <w:szCs w:val="16"/>
              </w:rPr>
              <w:t>tulot toteutunei</w:t>
            </w:r>
            <w:r w:rsidR="00083530" w:rsidRPr="00103A15">
              <w:rPr>
                <w:b/>
                <w:sz w:val="18"/>
                <w:szCs w:val="16"/>
              </w:rPr>
              <w:t xml:space="preserve">sta </w:t>
            </w:r>
            <w:r w:rsidRPr="00103A15">
              <w:rPr>
                <w:b/>
                <w:sz w:val="18"/>
                <w:szCs w:val="16"/>
              </w:rPr>
              <w:t>tuloista</w:t>
            </w:r>
            <w:r w:rsidR="00083530" w:rsidRPr="00103A15">
              <w:rPr>
                <w:b/>
                <w:sz w:val="18"/>
                <w:szCs w:val="16"/>
              </w:rPr>
              <w:t>? /</w:t>
            </w:r>
            <w:r w:rsidR="00083530" w:rsidRPr="00463794">
              <w:rPr>
                <w:b/>
                <w:sz w:val="18"/>
                <w:szCs w:val="16"/>
              </w:rPr>
              <w:t xml:space="preserve"> </w:t>
            </w:r>
            <w:r w:rsidR="00155D2A" w:rsidRPr="00463794">
              <w:rPr>
                <w:rFonts w:eastAsia="Calibri"/>
                <w:b/>
                <w:color w:val="2E74B5" w:themeColor="accent1" w:themeShade="BF"/>
                <w:sz w:val="18"/>
                <w:szCs w:val="16"/>
                <w:lang w:eastAsia="en-US"/>
              </w:rPr>
              <w:t>Avviker inkomsterna i ansökan från de faktiska inkomsterna?</w:t>
            </w:r>
          </w:p>
          <w:p w14:paraId="5B982E88" w14:textId="30BA1BD5" w:rsidR="00083530" w:rsidRPr="00463794" w:rsidRDefault="00083530" w:rsidP="00B65741">
            <w:pPr>
              <w:pStyle w:val="Default"/>
              <w:rPr>
                <w:color w:val="auto"/>
                <w:sz w:val="18"/>
                <w:szCs w:val="16"/>
                <w:highlight w:val="yellow"/>
              </w:rPr>
            </w:pPr>
            <w:r w:rsidRPr="00463794">
              <w:rPr>
                <w:color w:val="auto"/>
                <w:sz w:val="18"/>
                <w:szCs w:val="16"/>
              </w:rPr>
              <w:t xml:space="preserve">Kyllä / </w:t>
            </w:r>
            <w:r w:rsidRPr="00463794">
              <w:rPr>
                <w:color w:val="2E74B5" w:themeColor="accent1" w:themeShade="BF"/>
                <w:sz w:val="18"/>
                <w:szCs w:val="16"/>
              </w:rPr>
              <w:t>Ja</w:t>
            </w:r>
            <w:r w:rsidRPr="00463794">
              <w:rPr>
                <w:color w:val="auto"/>
                <w:sz w:val="18"/>
                <w:szCs w:val="16"/>
              </w:rPr>
              <w:t xml:space="preserve"> </w:t>
            </w:r>
            <w:r w:rsidRPr="00463794">
              <w:rPr>
                <w:color w:val="auto"/>
                <w:sz w:val="18"/>
                <w:szCs w:val="16"/>
              </w:rPr>
              <w:fldChar w:fldCharType="begin">
                <w:ffData>
                  <w:name w:val="Valinta1"/>
                  <w:enabled/>
                  <w:calcOnExit w:val="0"/>
                  <w:checkBox>
                    <w:sizeAuto/>
                    <w:default w:val="0"/>
                  </w:checkBox>
                </w:ffData>
              </w:fldChar>
            </w:r>
            <w:r w:rsidRPr="00463794">
              <w:rPr>
                <w:color w:val="auto"/>
                <w:sz w:val="18"/>
                <w:szCs w:val="16"/>
              </w:rPr>
              <w:instrText xml:space="preserve"> FORMCHECKBOX </w:instrText>
            </w:r>
            <w:r w:rsidR="00632A8B">
              <w:rPr>
                <w:color w:val="auto"/>
                <w:sz w:val="18"/>
                <w:szCs w:val="16"/>
              </w:rPr>
            </w:r>
            <w:r w:rsidR="00632A8B">
              <w:rPr>
                <w:color w:val="auto"/>
                <w:sz w:val="18"/>
                <w:szCs w:val="16"/>
              </w:rPr>
              <w:fldChar w:fldCharType="separate"/>
            </w:r>
            <w:r w:rsidRPr="00463794">
              <w:rPr>
                <w:color w:val="auto"/>
                <w:sz w:val="18"/>
                <w:szCs w:val="16"/>
              </w:rPr>
              <w:fldChar w:fldCharType="end"/>
            </w:r>
            <w:r w:rsidRPr="00463794">
              <w:rPr>
                <w:color w:val="auto"/>
                <w:sz w:val="18"/>
                <w:szCs w:val="16"/>
              </w:rPr>
              <w:t xml:space="preserve">      Ei / </w:t>
            </w:r>
            <w:r w:rsidRPr="00463794">
              <w:rPr>
                <w:color w:val="2E74B5" w:themeColor="accent1" w:themeShade="BF"/>
                <w:sz w:val="18"/>
                <w:szCs w:val="16"/>
              </w:rPr>
              <w:t>Nej</w:t>
            </w:r>
            <w:r w:rsidRPr="00463794">
              <w:rPr>
                <w:color w:val="auto"/>
                <w:sz w:val="18"/>
                <w:szCs w:val="16"/>
              </w:rPr>
              <w:t xml:space="preserve"> </w:t>
            </w:r>
            <w:r w:rsidRPr="00463794">
              <w:rPr>
                <w:color w:val="auto"/>
                <w:sz w:val="18"/>
                <w:szCs w:val="16"/>
              </w:rPr>
              <w:fldChar w:fldCharType="begin">
                <w:ffData>
                  <w:name w:val="Valinta2"/>
                  <w:enabled/>
                  <w:calcOnExit w:val="0"/>
                  <w:checkBox>
                    <w:sizeAuto/>
                    <w:default w:val="0"/>
                  </w:checkBox>
                </w:ffData>
              </w:fldChar>
            </w:r>
            <w:r w:rsidRPr="00463794">
              <w:rPr>
                <w:color w:val="auto"/>
                <w:sz w:val="18"/>
                <w:szCs w:val="16"/>
              </w:rPr>
              <w:instrText xml:space="preserve"> FORMCHECKBOX </w:instrText>
            </w:r>
            <w:r w:rsidR="00632A8B">
              <w:rPr>
                <w:color w:val="auto"/>
                <w:sz w:val="18"/>
                <w:szCs w:val="16"/>
              </w:rPr>
            </w:r>
            <w:r w:rsidR="00632A8B">
              <w:rPr>
                <w:color w:val="auto"/>
                <w:sz w:val="18"/>
                <w:szCs w:val="16"/>
              </w:rPr>
              <w:fldChar w:fldCharType="separate"/>
            </w:r>
            <w:r w:rsidRPr="00463794">
              <w:rPr>
                <w:color w:val="auto"/>
                <w:sz w:val="18"/>
                <w:szCs w:val="16"/>
              </w:rPr>
              <w:fldChar w:fldCharType="end"/>
            </w:r>
          </w:p>
        </w:tc>
      </w:tr>
    </w:tbl>
    <w:p w14:paraId="7F1164E1" w14:textId="77777777" w:rsidR="00E911AC" w:rsidRPr="00463794" w:rsidRDefault="00E911AC" w:rsidP="0016591A">
      <w:pPr>
        <w:kinsoku w:val="0"/>
        <w:overflowPunct w:val="0"/>
        <w:spacing w:after="0" w:line="140" w:lineRule="exact"/>
        <w:contextualSpacing/>
        <w:rPr>
          <w:rFonts w:ascii="Arial" w:eastAsiaTheme="minorHAnsi" w:hAnsi="Arial" w:cs="Arial"/>
          <w:color w:val="191919"/>
          <w:sz w:val="16"/>
          <w:szCs w:val="15"/>
          <w:highlight w:val="yellow"/>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5D4C05" w:rsidRPr="00463794" w14:paraId="71AF1BC5" w14:textId="77777777" w:rsidTr="00E911AC">
        <w:trPr>
          <w:trHeight w:val="167"/>
        </w:trPr>
        <w:tc>
          <w:tcPr>
            <w:tcW w:w="10031" w:type="dxa"/>
          </w:tcPr>
          <w:p w14:paraId="5957FA42" w14:textId="77777777" w:rsidR="00083530" w:rsidRPr="00463794" w:rsidRDefault="00083530" w:rsidP="00083530">
            <w:pPr>
              <w:kinsoku w:val="0"/>
              <w:overflowPunct w:val="0"/>
              <w:spacing w:after="0" w:line="240" w:lineRule="auto"/>
              <w:contextualSpacing/>
              <w:rPr>
                <w:rFonts w:ascii="Arial" w:hAnsi="Arial" w:cs="Arial"/>
                <w:b/>
                <w:sz w:val="18"/>
                <w:szCs w:val="16"/>
              </w:rPr>
            </w:pPr>
            <w:r w:rsidRPr="00463794">
              <w:rPr>
                <w:rFonts w:ascii="Arial" w:hAnsi="Arial" w:cs="Arial"/>
                <w:b/>
                <w:sz w:val="18"/>
                <w:szCs w:val="16"/>
              </w:rPr>
              <w:t xml:space="preserve">Jos kyllä, niin miltä osin? / </w:t>
            </w:r>
            <w:r w:rsidRPr="00463794">
              <w:rPr>
                <w:rFonts w:ascii="Arial" w:hAnsi="Arial" w:cs="Arial"/>
                <w:b/>
                <w:color w:val="2E74B5" w:themeColor="accent1" w:themeShade="BF"/>
                <w:sz w:val="18"/>
                <w:szCs w:val="16"/>
              </w:rPr>
              <w:t xml:space="preserve">Om ja, till vilken del?  </w:t>
            </w:r>
          </w:p>
          <w:p w14:paraId="1F288CD2" w14:textId="77777777" w:rsidR="005D4C05" w:rsidRPr="00463794" w:rsidRDefault="005D4C05" w:rsidP="00E911AC">
            <w:pPr>
              <w:pStyle w:val="Default"/>
              <w:rPr>
                <w:color w:val="auto"/>
                <w:sz w:val="18"/>
                <w:szCs w:val="16"/>
              </w:rPr>
            </w:pPr>
            <w:r w:rsidRPr="00463794">
              <w:rPr>
                <w:color w:val="auto"/>
                <w:sz w:val="18"/>
                <w:szCs w:val="16"/>
              </w:rPr>
              <w:fldChar w:fldCharType="begin">
                <w:ffData>
                  <w:name w:val="Teksti1"/>
                  <w:enabled/>
                  <w:calcOnExit w:val="0"/>
                  <w:textInput/>
                </w:ffData>
              </w:fldChar>
            </w:r>
            <w:r w:rsidRPr="00463794">
              <w:rPr>
                <w:color w:val="auto"/>
                <w:sz w:val="18"/>
                <w:szCs w:val="16"/>
              </w:rPr>
              <w:instrText xml:space="preserve"> FORMTEXT </w:instrText>
            </w:r>
            <w:r w:rsidRPr="00463794">
              <w:rPr>
                <w:color w:val="auto"/>
                <w:sz w:val="18"/>
                <w:szCs w:val="16"/>
              </w:rPr>
            </w:r>
            <w:r w:rsidRPr="00463794">
              <w:rPr>
                <w:color w:val="auto"/>
                <w:sz w:val="18"/>
                <w:szCs w:val="16"/>
              </w:rPr>
              <w:fldChar w:fldCharType="separate"/>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color w:val="auto"/>
                <w:sz w:val="18"/>
                <w:szCs w:val="16"/>
              </w:rPr>
              <w:fldChar w:fldCharType="end"/>
            </w:r>
            <w:r w:rsidRPr="00463794">
              <w:rPr>
                <w:color w:val="auto"/>
                <w:sz w:val="18"/>
                <w:szCs w:val="16"/>
              </w:rPr>
              <w:t xml:space="preserve"> </w:t>
            </w:r>
          </w:p>
        </w:tc>
      </w:tr>
    </w:tbl>
    <w:p w14:paraId="745B9CDB" w14:textId="206B0DC2" w:rsidR="00B95761" w:rsidRPr="00463794" w:rsidRDefault="00B95761" w:rsidP="0016591A">
      <w:pPr>
        <w:kinsoku w:val="0"/>
        <w:overflowPunct w:val="0"/>
        <w:spacing w:after="0" w:line="140" w:lineRule="exact"/>
        <w:contextualSpacing/>
        <w:rPr>
          <w:rFonts w:ascii="Arial" w:eastAsiaTheme="minorHAnsi" w:hAnsi="Arial" w:cs="Arial"/>
          <w:color w:val="191919"/>
          <w:sz w:val="16"/>
          <w:szCs w:val="15"/>
        </w:rPr>
      </w:pPr>
    </w:p>
    <w:p w14:paraId="0E882984" w14:textId="77777777" w:rsidR="005F2426" w:rsidRPr="00463794" w:rsidRDefault="005F2426" w:rsidP="0016591A">
      <w:pPr>
        <w:kinsoku w:val="0"/>
        <w:overflowPunct w:val="0"/>
        <w:spacing w:after="0" w:line="140" w:lineRule="exact"/>
        <w:contextualSpacing/>
        <w:rPr>
          <w:rFonts w:ascii="Arial" w:eastAsiaTheme="minorHAnsi" w:hAnsi="Arial" w:cs="Arial"/>
          <w:color w:val="191919"/>
          <w:sz w:val="16"/>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83530" w:rsidRPr="00463794" w14:paraId="6EE08B20" w14:textId="77777777" w:rsidTr="00B65741">
        <w:trPr>
          <w:trHeight w:val="167"/>
        </w:trPr>
        <w:tc>
          <w:tcPr>
            <w:tcW w:w="10031" w:type="dxa"/>
          </w:tcPr>
          <w:p w14:paraId="73A9CAA5" w14:textId="4BF95B3A" w:rsidR="00083530" w:rsidRPr="00463794" w:rsidRDefault="00083530" w:rsidP="00083530">
            <w:pPr>
              <w:kinsoku w:val="0"/>
              <w:overflowPunct w:val="0"/>
              <w:spacing w:after="0" w:line="240" w:lineRule="auto"/>
              <w:contextualSpacing/>
              <w:rPr>
                <w:rFonts w:ascii="Arial" w:hAnsi="Arial" w:cs="Arial"/>
                <w:b/>
                <w:sz w:val="18"/>
                <w:szCs w:val="16"/>
              </w:rPr>
            </w:pPr>
            <w:r w:rsidRPr="00463794">
              <w:rPr>
                <w:rFonts w:ascii="Arial" w:hAnsi="Arial" w:cs="Arial"/>
                <w:b/>
                <w:sz w:val="18"/>
                <w:szCs w:val="16"/>
              </w:rPr>
              <w:t xml:space="preserve">Onko avustuksen saaja avustuksen käyttöaikana ollut arvolisäverovelvollinen avustettavasta toiminnasta? / </w:t>
            </w:r>
            <w:r w:rsidRPr="00463794">
              <w:rPr>
                <w:rFonts w:ascii="Arial" w:hAnsi="Arial" w:cs="Arial"/>
                <w:b/>
                <w:color w:val="2E74B5" w:themeColor="accent1" w:themeShade="BF"/>
                <w:sz w:val="18"/>
                <w:szCs w:val="16"/>
              </w:rPr>
              <w:t>Har understödsmottagaren bedrivit momsbelagd verksamhet under användningstiden?</w:t>
            </w:r>
            <w:r w:rsidR="00004905" w:rsidRPr="00463794">
              <w:rPr>
                <w:rFonts w:ascii="Arial" w:hAnsi="Arial" w:cs="Arial"/>
                <w:b/>
                <w:color w:val="2E74B5" w:themeColor="accent1" w:themeShade="BF"/>
                <w:sz w:val="18"/>
                <w:szCs w:val="16"/>
              </w:rPr>
              <w:t xml:space="preserve"> </w:t>
            </w:r>
          </w:p>
          <w:p w14:paraId="53D00870" w14:textId="77777777" w:rsidR="00083530" w:rsidRPr="00463794" w:rsidRDefault="00083530" w:rsidP="00B65741">
            <w:pPr>
              <w:pStyle w:val="Default"/>
              <w:rPr>
                <w:color w:val="auto"/>
                <w:sz w:val="18"/>
                <w:szCs w:val="16"/>
              </w:rPr>
            </w:pPr>
            <w:r w:rsidRPr="00463794">
              <w:rPr>
                <w:color w:val="auto"/>
                <w:sz w:val="18"/>
                <w:szCs w:val="16"/>
              </w:rPr>
              <w:t xml:space="preserve">Kyllä / </w:t>
            </w:r>
            <w:r w:rsidRPr="00463794">
              <w:rPr>
                <w:color w:val="2E74B5" w:themeColor="accent1" w:themeShade="BF"/>
                <w:sz w:val="18"/>
                <w:szCs w:val="16"/>
              </w:rPr>
              <w:t>Ja</w:t>
            </w:r>
            <w:r w:rsidRPr="00463794">
              <w:rPr>
                <w:color w:val="auto"/>
                <w:sz w:val="18"/>
                <w:szCs w:val="16"/>
              </w:rPr>
              <w:t xml:space="preserve"> </w:t>
            </w:r>
            <w:r w:rsidRPr="00463794">
              <w:rPr>
                <w:color w:val="auto"/>
                <w:sz w:val="18"/>
                <w:szCs w:val="16"/>
              </w:rPr>
              <w:fldChar w:fldCharType="begin">
                <w:ffData>
                  <w:name w:val="Valinta1"/>
                  <w:enabled/>
                  <w:calcOnExit w:val="0"/>
                  <w:checkBox>
                    <w:sizeAuto/>
                    <w:default w:val="0"/>
                  </w:checkBox>
                </w:ffData>
              </w:fldChar>
            </w:r>
            <w:r w:rsidRPr="00463794">
              <w:rPr>
                <w:color w:val="auto"/>
                <w:sz w:val="18"/>
                <w:szCs w:val="16"/>
              </w:rPr>
              <w:instrText xml:space="preserve"> FORMCHECKBOX </w:instrText>
            </w:r>
            <w:r w:rsidR="00632A8B">
              <w:rPr>
                <w:color w:val="auto"/>
                <w:sz w:val="18"/>
                <w:szCs w:val="16"/>
              </w:rPr>
            </w:r>
            <w:r w:rsidR="00632A8B">
              <w:rPr>
                <w:color w:val="auto"/>
                <w:sz w:val="18"/>
                <w:szCs w:val="16"/>
              </w:rPr>
              <w:fldChar w:fldCharType="separate"/>
            </w:r>
            <w:r w:rsidRPr="00463794">
              <w:rPr>
                <w:color w:val="auto"/>
                <w:sz w:val="18"/>
                <w:szCs w:val="16"/>
              </w:rPr>
              <w:fldChar w:fldCharType="end"/>
            </w:r>
            <w:r w:rsidRPr="00463794">
              <w:rPr>
                <w:color w:val="auto"/>
                <w:sz w:val="18"/>
                <w:szCs w:val="16"/>
              </w:rPr>
              <w:t xml:space="preserve">      Ei / </w:t>
            </w:r>
            <w:r w:rsidRPr="00463794">
              <w:rPr>
                <w:color w:val="2E74B5" w:themeColor="accent1" w:themeShade="BF"/>
                <w:sz w:val="18"/>
                <w:szCs w:val="16"/>
              </w:rPr>
              <w:t>Nej</w:t>
            </w:r>
            <w:r w:rsidRPr="00463794">
              <w:rPr>
                <w:color w:val="auto"/>
                <w:sz w:val="18"/>
                <w:szCs w:val="16"/>
              </w:rPr>
              <w:t xml:space="preserve"> </w:t>
            </w:r>
            <w:r w:rsidRPr="00463794">
              <w:rPr>
                <w:color w:val="auto"/>
                <w:sz w:val="18"/>
                <w:szCs w:val="16"/>
              </w:rPr>
              <w:fldChar w:fldCharType="begin">
                <w:ffData>
                  <w:name w:val="Valinta2"/>
                  <w:enabled/>
                  <w:calcOnExit w:val="0"/>
                  <w:checkBox>
                    <w:sizeAuto/>
                    <w:default w:val="0"/>
                  </w:checkBox>
                </w:ffData>
              </w:fldChar>
            </w:r>
            <w:r w:rsidRPr="00463794">
              <w:rPr>
                <w:color w:val="auto"/>
                <w:sz w:val="18"/>
                <w:szCs w:val="16"/>
              </w:rPr>
              <w:instrText xml:space="preserve"> FORMCHECKBOX </w:instrText>
            </w:r>
            <w:r w:rsidR="00632A8B">
              <w:rPr>
                <w:color w:val="auto"/>
                <w:sz w:val="18"/>
                <w:szCs w:val="16"/>
              </w:rPr>
            </w:r>
            <w:r w:rsidR="00632A8B">
              <w:rPr>
                <w:color w:val="auto"/>
                <w:sz w:val="18"/>
                <w:szCs w:val="16"/>
              </w:rPr>
              <w:fldChar w:fldCharType="separate"/>
            </w:r>
            <w:r w:rsidRPr="00463794">
              <w:rPr>
                <w:color w:val="auto"/>
                <w:sz w:val="18"/>
                <w:szCs w:val="16"/>
              </w:rPr>
              <w:fldChar w:fldCharType="end"/>
            </w:r>
          </w:p>
        </w:tc>
      </w:tr>
    </w:tbl>
    <w:p w14:paraId="37462DAE" w14:textId="77777777" w:rsidR="005D4C05" w:rsidRPr="00463794" w:rsidRDefault="005D4C05" w:rsidP="0016591A">
      <w:pPr>
        <w:kinsoku w:val="0"/>
        <w:overflowPunct w:val="0"/>
        <w:spacing w:after="0" w:line="140" w:lineRule="exact"/>
        <w:contextualSpacing/>
        <w:rPr>
          <w:rFonts w:ascii="Arial" w:eastAsiaTheme="minorHAnsi" w:hAnsi="Arial" w:cs="Arial"/>
          <w:color w:val="191919"/>
          <w:sz w:val="16"/>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83530" w:rsidRPr="00463794" w14:paraId="4B5546A5" w14:textId="77777777" w:rsidTr="00B65741">
        <w:trPr>
          <w:trHeight w:val="167"/>
        </w:trPr>
        <w:tc>
          <w:tcPr>
            <w:tcW w:w="10031" w:type="dxa"/>
          </w:tcPr>
          <w:p w14:paraId="1A534B26" w14:textId="77777777" w:rsidR="00083530" w:rsidRPr="00463794" w:rsidRDefault="00083530" w:rsidP="00B65741">
            <w:pPr>
              <w:kinsoku w:val="0"/>
              <w:overflowPunct w:val="0"/>
              <w:spacing w:after="0" w:line="240" w:lineRule="auto"/>
              <w:contextualSpacing/>
              <w:rPr>
                <w:rFonts w:ascii="Arial" w:hAnsi="Arial" w:cs="Arial"/>
                <w:b/>
                <w:sz w:val="18"/>
                <w:szCs w:val="16"/>
              </w:rPr>
            </w:pPr>
            <w:r w:rsidRPr="00463794">
              <w:rPr>
                <w:rFonts w:ascii="Arial" w:hAnsi="Arial" w:cs="Arial"/>
                <w:b/>
                <w:sz w:val="18"/>
                <w:szCs w:val="16"/>
              </w:rPr>
              <w:t xml:space="preserve">Jos kyllä, niin miltä osin? / </w:t>
            </w:r>
            <w:r w:rsidRPr="00463794">
              <w:rPr>
                <w:rFonts w:ascii="Arial" w:hAnsi="Arial" w:cs="Arial"/>
                <w:b/>
                <w:color w:val="2E74B5" w:themeColor="accent1" w:themeShade="BF"/>
                <w:sz w:val="18"/>
                <w:szCs w:val="16"/>
              </w:rPr>
              <w:t xml:space="preserve">Om ja, till vilken del?  </w:t>
            </w:r>
          </w:p>
          <w:p w14:paraId="0876A99B" w14:textId="77777777" w:rsidR="00083530" w:rsidRPr="00463794" w:rsidRDefault="00083530" w:rsidP="00B65741">
            <w:pPr>
              <w:pStyle w:val="Default"/>
              <w:rPr>
                <w:color w:val="auto"/>
                <w:sz w:val="18"/>
                <w:szCs w:val="16"/>
              </w:rPr>
            </w:pPr>
            <w:r w:rsidRPr="00463794">
              <w:rPr>
                <w:color w:val="auto"/>
                <w:sz w:val="18"/>
                <w:szCs w:val="16"/>
              </w:rPr>
              <w:fldChar w:fldCharType="begin">
                <w:ffData>
                  <w:name w:val="Teksti1"/>
                  <w:enabled/>
                  <w:calcOnExit w:val="0"/>
                  <w:textInput/>
                </w:ffData>
              </w:fldChar>
            </w:r>
            <w:r w:rsidRPr="00463794">
              <w:rPr>
                <w:color w:val="auto"/>
                <w:sz w:val="18"/>
                <w:szCs w:val="16"/>
              </w:rPr>
              <w:instrText xml:space="preserve"> FORMTEXT </w:instrText>
            </w:r>
            <w:r w:rsidRPr="00463794">
              <w:rPr>
                <w:color w:val="auto"/>
                <w:sz w:val="18"/>
                <w:szCs w:val="16"/>
              </w:rPr>
            </w:r>
            <w:r w:rsidRPr="00463794">
              <w:rPr>
                <w:color w:val="auto"/>
                <w:sz w:val="18"/>
                <w:szCs w:val="16"/>
              </w:rPr>
              <w:fldChar w:fldCharType="separate"/>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color w:val="auto"/>
                <w:sz w:val="18"/>
                <w:szCs w:val="16"/>
              </w:rPr>
              <w:fldChar w:fldCharType="end"/>
            </w:r>
            <w:r w:rsidRPr="00463794">
              <w:rPr>
                <w:color w:val="auto"/>
                <w:sz w:val="18"/>
                <w:szCs w:val="16"/>
              </w:rPr>
              <w:t xml:space="preserve"> </w:t>
            </w:r>
          </w:p>
        </w:tc>
      </w:tr>
    </w:tbl>
    <w:p w14:paraId="40984879" w14:textId="39BD1C45" w:rsidR="00903314" w:rsidRPr="00463794" w:rsidRDefault="00903314" w:rsidP="0016591A">
      <w:pPr>
        <w:kinsoku w:val="0"/>
        <w:overflowPunct w:val="0"/>
        <w:spacing w:after="0" w:line="140" w:lineRule="exact"/>
        <w:contextualSpacing/>
        <w:rPr>
          <w:rFonts w:ascii="Arial" w:eastAsiaTheme="minorHAnsi" w:hAnsi="Arial" w:cs="Arial"/>
          <w:color w:val="191919"/>
          <w:sz w:val="16"/>
          <w:szCs w:val="15"/>
          <w:highlight w:val="yellow"/>
        </w:rPr>
      </w:pPr>
    </w:p>
    <w:p w14:paraId="410CDE3E" w14:textId="77777777" w:rsidR="00083530" w:rsidRPr="00463794" w:rsidRDefault="00083530" w:rsidP="0016591A">
      <w:pPr>
        <w:kinsoku w:val="0"/>
        <w:overflowPunct w:val="0"/>
        <w:spacing w:after="0" w:line="140" w:lineRule="exact"/>
        <w:contextualSpacing/>
        <w:rPr>
          <w:rFonts w:ascii="Arial" w:eastAsiaTheme="minorHAnsi" w:hAnsi="Arial" w:cs="Arial"/>
          <w:color w:val="191919"/>
          <w:sz w:val="16"/>
          <w:szCs w:val="15"/>
          <w:highlight w:val="yellow"/>
        </w:rPr>
      </w:pPr>
    </w:p>
    <w:p w14:paraId="71C68D5D" w14:textId="113A8191" w:rsidR="00350ED8" w:rsidRPr="00463794" w:rsidRDefault="00350ED8" w:rsidP="003364E4">
      <w:pPr>
        <w:kinsoku w:val="0"/>
        <w:overflowPunct w:val="0"/>
        <w:spacing w:after="0" w:line="240" w:lineRule="auto"/>
        <w:contextualSpacing/>
        <w:rPr>
          <w:rFonts w:ascii="Arial" w:hAnsi="Arial" w:cs="Arial"/>
          <w:b/>
          <w:color w:val="2E74B5" w:themeColor="accent1" w:themeShade="BF"/>
          <w:szCs w:val="20"/>
          <w:lang w:val="sv-SE"/>
        </w:rPr>
      </w:pPr>
      <w:r w:rsidRPr="00463794">
        <w:rPr>
          <w:rFonts w:ascii="Arial" w:hAnsi="Arial" w:cs="Arial"/>
          <w:b/>
          <w:szCs w:val="20"/>
          <w:lang w:val="sv-SE"/>
        </w:rPr>
        <w:t>Yleisavustuksen käyttöä koskeva lisäkysymys</w:t>
      </w:r>
      <w:r w:rsidR="001477AE" w:rsidRPr="00463794">
        <w:rPr>
          <w:rFonts w:ascii="Arial" w:hAnsi="Arial" w:cs="Arial"/>
          <w:b/>
          <w:szCs w:val="20"/>
          <w:lang w:val="sv-SE"/>
        </w:rPr>
        <w:t xml:space="preserve"> </w:t>
      </w:r>
      <w:r w:rsidRPr="00463794">
        <w:rPr>
          <w:rFonts w:ascii="Arial" w:hAnsi="Arial" w:cs="Arial"/>
          <w:b/>
          <w:szCs w:val="20"/>
          <w:lang w:val="sv-SE"/>
        </w:rPr>
        <w:t xml:space="preserve">/ </w:t>
      </w:r>
      <w:r w:rsidRPr="00463794">
        <w:rPr>
          <w:rFonts w:ascii="Arial" w:hAnsi="Arial" w:cs="Arial"/>
          <w:b/>
          <w:color w:val="2E74B5" w:themeColor="accent1" w:themeShade="BF"/>
          <w:szCs w:val="20"/>
          <w:lang w:val="sv-SE"/>
        </w:rPr>
        <w:t xml:space="preserve">Tillläggsfråga </w:t>
      </w:r>
      <w:r w:rsidR="00194ABE" w:rsidRPr="00463794">
        <w:rPr>
          <w:rFonts w:ascii="Arial" w:hAnsi="Arial" w:cs="Arial"/>
          <w:b/>
          <w:color w:val="2E74B5" w:themeColor="accent1" w:themeShade="BF"/>
          <w:szCs w:val="20"/>
          <w:lang w:val="sv-SE"/>
        </w:rPr>
        <w:t>angående användningen av allmänt</w:t>
      </w:r>
      <w:r w:rsidRPr="00463794">
        <w:rPr>
          <w:rFonts w:ascii="Arial" w:hAnsi="Arial" w:cs="Arial"/>
          <w:b/>
          <w:color w:val="2E74B5" w:themeColor="accent1" w:themeShade="BF"/>
          <w:szCs w:val="20"/>
          <w:lang w:val="sv-SE"/>
        </w:rPr>
        <w:t xml:space="preserve"> understöd</w:t>
      </w:r>
    </w:p>
    <w:p w14:paraId="46E41A8A" w14:textId="77777777" w:rsidR="00AE4124" w:rsidRPr="00463794" w:rsidRDefault="00AE4124" w:rsidP="003364E4">
      <w:pPr>
        <w:kinsoku w:val="0"/>
        <w:overflowPunct w:val="0"/>
        <w:spacing w:after="0" w:line="240" w:lineRule="auto"/>
        <w:contextualSpacing/>
        <w:rPr>
          <w:rFonts w:ascii="Arial" w:hAnsi="Arial" w:cs="Arial"/>
          <w:b/>
          <w:sz w:val="16"/>
          <w:szCs w:val="15"/>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AE4124" w:rsidRPr="00463794" w14:paraId="21A0F045" w14:textId="77777777" w:rsidTr="00C03355">
        <w:trPr>
          <w:trHeight w:val="167"/>
        </w:trPr>
        <w:tc>
          <w:tcPr>
            <w:tcW w:w="10031" w:type="dxa"/>
          </w:tcPr>
          <w:p w14:paraId="5F8CB33B" w14:textId="5DECBCED" w:rsidR="00AE4124" w:rsidRPr="00463794" w:rsidRDefault="00AE4124" w:rsidP="00C03355">
            <w:pPr>
              <w:kinsoku w:val="0"/>
              <w:overflowPunct w:val="0"/>
              <w:spacing w:after="0" w:line="240" w:lineRule="auto"/>
              <w:contextualSpacing/>
              <w:rPr>
                <w:rFonts w:ascii="Arial" w:hAnsi="Arial" w:cs="Arial"/>
                <w:b/>
                <w:color w:val="2E74B5" w:themeColor="accent1" w:themeShade="BF"/>
                <w:sz w:val="18"/>
                <w:szCs w:val="16"/>
                <w:lang w:val="sv-SE"/>
              </w:rPr>
            </w:pPr>
            <w:r w:rsidRPr="00463794">
              <w:rPr>
                <w:rFonts w:ascii="Arial" w:hAnsi="Arial" w:cs="Arial"/>
                <w:b/>
                <w:sz w:val="18"/>
                <w:szCs w:val="16"/>
                <w:lang w:val="sv-SE"/>
              </w:rPr>
              <w:t xml:space="preserve">Ylittikö avustus yhdessä muiden julkisten </w:t>
            </w:r>
            <w:r w:rsidR="008C30EA" w:rsidRPr="00463794">
              <w:rPr>
                <w:rFonts w:ascii="Arial" w:hAnsi="Arial" w:cs="Arial"/>
                <w:b/>
                <w:sz w:val="18"/>
                <w:szCs w:val="16"/>
                <w:lang w:val="sv-SE"/>
              </w:rPr>
              <w:t>yleisavustusten</w:t>
            </w:r>
            <w:r w:rsidRPr="00463794">
              <w:rPr>
                <w:rFonts w:ascii="Arial" w:hAnsi="Arial" w:cs="Arial"/>
                <w:b/>
                <w:sz w:val="18"/>
                <w:szCs w:val="16"/>
                <w:lang w:val="sv-SE"/>
              </w:rPr>
              <w:t xml:space="preserve"> kanssa hyväksyttävien kustannusten määrän? / </w:t>
            </w:r>
            <w:r w:rsidRPr="00463794">
              <w:rPr>
                <w:rFonts w:ascii="Arial" w:hAnsi="Arial" w:cs="Arial"/>
                <w:b/>
                <w:color w:val="2E74B5" w:themeColor="accent1" w:themeShade="BF"/>
                <w:sz w:val="18"/>
                <w:szCs w:val="16"/>
                <w:lang w:val="sv-SE"/>
              </w:rPr>
              <w:t xml:space="preserve">Överskred understödet tillsammans med </w:t>
            </w:r>
            <w:r w:rsidR="008C30EA" w:rsidRPr="00463794">
              <w:rPr>
                <w:rFonts w:ascii="Arial" w:hAnsi="Arial" w:cs="Arial"/>
                <w:b/>
                <w:color w:val="2E74B5" w:themeColor="accent1" w:themeShade="BF"/>
                <w:sz w:val="18"/>
                <w:szCs w:val="16"/>
                <w:lang w:val="sv-SE"/>
              </w:rPr>
              <w:t xml:space="preserve">andra </w:t>
            </w:r>
            <w:r w:rsidRPr="00463794">
              <w:rPr>
                <w:rFonts w:ascii="Arial" w:hAnsi="Arial" w:cs="Arial"/>
                <w:b/>
                <w:color w:val="2E74B5" w:themeColor="accent1" w:themeShade="BF"/>
                <w:sz w:val="18"/>
                <w:szCs w:val="16"/>
                <w:lang w:val="sv-SE"/>
              </w:rPr>
              <w:t xml:space="preserve">offentliga </w:t>
            </w:r>
            <w:r w:rsidR="008C30EA" w:rsidRPr="00463794">
              <w:rPr>
                <w:rFonts w:ascii="Arial" w:hAnsi="Arial" w:cs="Arial"/>
                <w:b/>
                <w:color w:val="2E74B5" w:themeColor="accent1" w:themeShade="BF"/>
                <w:sz w:val="18"/>
                <w:szCs w:val="16"/>
                <w:lang w:val="sv-SE"/>
              </w:rPr>
              <w:t>allmänna under</w:t>
            </w:r>
            <w:r w:rsidRPr="00463794">
              <w:rPr>
                <w:rFonts w:ascii="Arial" w:hAnsi="Arial" w:cs="Arial"/>
                <w:b/>
                <w:color w:val="2E74B5" w:themeColor="accent1" w:themeShade="BF"/>
                <w:sz w:val="18"/>
                <w:szCs w:val="16"/>
                <w:lang w:val="sv-SE"/>
              </w:rPr>
              <w:t>stöd beloppet för godtagbara kostnader?</w:t>
            </w:r>
          </w:p>
          <w:p w14:paraId="33C4D80B" w14:textId="77777777" w:rsidR="00AE4124" w:rsidRPr="00463794" w:rsidRDefault="00AE4124" w:rsidP="00C03355">
            <w:pPr>
              <w:pStyle w:val="Default"/>
              <w:rPr>
                <w:color w:val="auto"/>
                <w:sz w:val="18"/>
                <w:szCs w:val="16"/>
              </w:rPr>
            </w:pPr>
            <w:r w:rsidRPr="00463794">
              <w:rPr>
                <w:color w:val="auto"/>
                <w:sz w:val="18"/>
                <w:szCs w:val="16"/>
              </w:rPr>
              <w:t xml:space="preserve">Kyllä / </w:t>
            </w:r>
            <w:r w:rsidRPr="00463794">
              <w:rPr>
                <w:color w:val="2E74B5" w:themeColor="accent1" w:themeShade="BF"/>
                <w:sz w:val="18"/>
                <w:szCs w:val="16"/>
              </w:rPr>
              <w:t>Ja</w:t>
            </w:r>
            <w:r w:rsidRPr="00463794">
              <w:rPr>
                <w:color w:val="auto"/>
                <w:sz w:val="18"/>
                <w:szCs w:val="16"/>
              </w:rPr>
              <w:t xml:space="preserve"> </w:t>
            </w:r>
            <w:r w:rsidRPr="00463794">
              <w:rPr>
                <w:color w:val="auto"/>
                <w:sz w:val="18"/>
                <w:szCs w:val="16"/>
              </w:rPr>
              <w:fldChar w:fldCharType="begin">
                <w:ffData>
                  <w:name w:val="Valinta1"/>
                  <w:enabled/>
                  <w:calcOnExit w:val="0"/>
                  <w:checkBox>
                    <w:sizeAuto/>
                    <w:default w:val="0"/>
                  </w:checkBox>
                </w:ffData>
              </w:fldChar>
            </w:r>
            <w:r w:rsidRPr="00463794">
              <w:rPr>
                <w:color w:val="auto"/>
                <w:sz w:val="18"/>
                <w:szCs w:val="16"/>
              </w:rPr>
              <w:instrText xml:space="preserve"> FORMCHECKBOX </w:instrText>
            </w:r>
            <w:r w:rsidR="00632A8B">
              <w:rPr>
                <w:color w:val="auto"/>
                <w:sz w:val="18"/>
                <w:szCs w:val="16"/>
              </w:rPr>
            </w:r>
            <w:r w:rsidR="00632A8B">
              <w:rPr>
                <w:color w:val="auto"/>
                <w:sz w:val="18"/>
                <w:szCs w:val="16"/>
              </w:rPr>
              <w:fldChar w:fldCharType="separate"/>
            </w:r>
            <w:r w:rsidRPr="00463794">
              <w:rPr>
                <w:color w:val="auto"/>
                <w:sz w:val="18"/>
                <w:szCs w:val="16"/>
              </w:rPr>
              <w:fldChar w:fldCharType="end"/>
            </w:r>
            <w:r w:rsidRPr="00463794">
              <w:rPr>
                <w:color w:val="auto"/>
                <w:sz w:val="18"/>
                <w:szCs w:val="16"/>
              </w:rPr>
              <w:t xml:space="preserve">      Ei / </w:t>
            </w:r>
            <w:r w:rsidRPr="00463794">
              <w:rPr>
                <w:color w:val="2E74B5" w:themeColor="accent1" w:themeShade="BF"/>
                <w:sz w:val="18"/>
                <w:szCs w:val="16"/>
              </w:rPr>
              <w:t>Nej</w:t>
            </w:r>
            <w:r w:rsidRPr="00463794">
              <w:rPr>
                <w:color w:val="auto"/>
                <w:sz w:val="18"/>
                <w:szCs w:val="16"/>
              </w:rPr>
              <w:t xml:space="preserve"> </w:t>
            </w:r>
            <w:r w:rsidRPr="00463794">
              <w:rPr>
                <w:color w:val="auto"/>
                <w:sz w:val="18"/>
                <w:szCs w:val="16"/>
              </w:rPr>
              <w:fldChar w:fldCharType="begin">
                <w:ffData>
                  <w:name w:val="Valinta2"/>
                  <w:enabled/>
                  <w:calcOnExit w:val="0"/>
                  <w:checkBox>
                    <w:sizeAuto/>
                    <w:default w:val="0"/>
                  </w:checkBox>
                </w:ffData>
              </w:fldChar>
            </w:r>
            <w:r w:rsidRPr="00463794">
              <w:rPr>
                <w:color w:val="auto"/>
                <w:sz w:val="18"/>
                <w:szCs w:val="16"/>
              </w:rPr>
              <w:instrText xml:space="preserve"> FORMCHECKBOX </w:instrText>
            </w:r>
            <w:r w:rsidR="00632A8B">
              <w:rPr>
                <w:color w:val="auto"/>
                <w:sz w:val="18"/>
                <w:szCs w:val="16"/>
              </w:rPr>
            </w:r>
            <w:r w:rsidR="00632A8B">
              <w:rPr>
                <w:color w:val="auto"/>
                <w:sz w:val="18"/>
                <w:szCs w:val="16"/>
              </w:rPr>
              <w:fldChar w:fldCharType="separate"/>
            </w:r>
            <w:r w:rsidRPr="00463794">
              <w:rPr>
                <w:color w:val="auto"/>
                <w:sz w:val="18"/>
                <w:szCs w:val="16"/>
              </w:rPr>
              <w:fldChar w:fldCharType="end"/>
            </w:r>
          </w:p>
        </w:tc>
      </w:tr>
    </w:tbl>
    <w:p w14:paraId="19753D09" w14:textId="1D64CF8E" w:rsidR="00AE4124" w:rsidRPr="00463794" w:rsidRDefault="00AE4124" w:rsidP="003364E4">
      <w:pPr>
        <w:kinsoku w:val="0"/>
        <w:overflowPunct w:val="0"/>
        <w:spacing w:after="0" w:line="240" w:lineRule="auto"/>
        <w:contextualSpacing/>
        <w:rPr>
          <w:rFonts w:ascii="Arial" w:hAnsi="Arial" w:cs="Arial"/>
          <w:b/>
          <w:szCs w:val="20"/>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AE4124" w:rsidRPr="00463794" w14:paraId="0DFD44BC" w14:textId="77777777" w:rsidTr="00C03355">
        <w:trPr>
          <w:trHeight w:val="167"/>
        </w:trPr>
        <w:tc>
          <w:tcPr>
            <w:tcW w:w="10031" w:type="dxa"/>
          </w:tcPr>
          <w:p w14:paraId="31EB60B8" w14:textId="7236B553" w:rsidR="00AE4124" w:rsidRPr="00463794" w:rsidRDefault="00AE4124" w:rsidP="00C03355">
            <w:pPr>
              <w:kinsoku w:val="0"/>
              <w:overflowPunct w:val="0"/>
              <w:spacing w:after="0" w:line="240" w:lineRule="auto"/>
              <w:contextualSpacing/>
              <w:rPr>
                <w:rFonts w:ascii="Arial" w:hAnsi="Arial" w:cs="Arial"/>
                <w:b/>
                <w:color w:val="2E74B5" w:themeColor="accent1" w:themeShade="BF"/>
                <w:sz w:val="18"/>
                <w:szCs w:val="16"/>
                <w:lang w:val="sv-SE"/>
              </w:rPr>
            </w:pPr>
            <w:r w:rsidRPr="00463794">
              <w:rPr>
                <w:rFonts w:ascii="Arial" w:hAnsi="Arial" w:cs="Arial"/>
                <w:b/>
                <w:sz w:val="18"/>
                <w:szCs w:val="16"/>
              </w:rPr>
              <w:t>Jos kyllä, niin miten paljon?</w:t>
            </w:r>
            <w:r w:rsidR="001477AE" w:rsidRPr="00463794">
              <w:rPr>
                <w:rFonts w:ascii="Arial" w:hAnsi="Arial" w:cs="Arial"/>
                <w:b/>
                <w:sz w:val="18"/>
                <w:szCs w:val="16"/>
              </w:rPr>
              <w:t xml:space="preserve"> </w:t>
            </w:r>
            <w:r w:rsidR="001477AE" w:rsidRPr="00463794">
              <w:rPr>
                <w:rFonts w:ascii="Arial" w:hAnsi="Arial" w:cs="Arial"/>
                <w:b/>
                <w:sz w:val="18"/>
                <w:szCs w:val="16"/>
                <w:lang w:val="sv-SE"/>
              </w:rPr>
              <w:t>(€)</w:t>
            </w:r>
            <w:r w:rsidRPr="00463794">
              <w:rPr>
                <w:rFonts w:ascii="Arial" w:hAnsi="Arial" w:cs="Arial"/>
                <w:b/>
                <w:sz w:val="18"/>
                <w:szCs w:val="16"/>
                <w:lang w:val="sv-SE"/>
              </w:rPr>
              <w:t xml:space="preserve"> / </w:t>
            </w:r>
            <w:r w:rsidRPr="00463794">
              <w:rPr>
                <w:rFonts w:ascii="Arial" w:hAnsi="Arial" w:cs="Arial"/>
                <w:b/>
                <w:color w:val="2E74B5" w:themeColor="accent1" w:themeShade="BF"/>
                <w:sz w:val="18"/>
                <w:szCs w:val="16"/>
                <w:lang w:val="sv-SE"/>
              </w:rPr>
              <w:t>Om ja, med hur mycket</w:t>
            </w:r>
            <w:r w:rsidR="001477AE" w:rsidRPr="00463794">
              <w:rPr>
                <w:rFonts w:ascii="Arial" w:hAnsi="Arial" w:cs="Arial"/>
                <w:b/>
                <w:color w:val="2E74B5" w:themeColor="accent1" w:themeShade="BF"/>
                <w:sz w:val="18"/>
                <w:szCs w:val="16"/>
                <w:lang w:val="sv-SE"/>
              </w:rPr>
              <w:t>? (€)</w:t>
            </w:r>
          </w:p>
          <w:p w14:paraId="2DEA3B9A" w14:textId="77777777" w:rsidR="00AE4124" w:rsidRPr="00463794" w:rsidRDefault="00AE4124" w:rsidP="00C03355">
            <w:pPr>
              <w:pStyle w:val="Default"/>
              <w:rPr>
                <w:color w:val="auto"/>
                <w:sz w:val="18"/>
                <w:szCs w:val="16"/>
                <w:lang w:val="sv-SE"/>
              </w:rPr>
            </w:pPr>
            <w:r w:rsidRPr="00463794">
              <w:rPr>
                <w:color w:val="auto"/>
                <w:sz w:val="18"/>
                <w:szCs w:val="16"/>
              </w:rPr>
              <w:fldChar w:fldCharType="begin">
                <w:ffData>
                  <w:name w:val="Teksti1"/>
                  <w:enabled/>
                  <w:calcOnExit w:val="0"/>
                  <w:textInput/>
                </w:ffData>
              </w:fldChar>
            </w:r>
            <w:r w:rsidRPr="00463794">
              <w:rPr>
                <w:color w:val="auto"/>
                <w:sz w:val="18"/>
                <w:szCs w:val="16"/>
                <w:lang w:val="sv-SE"/>
              </w:rPr>
              <w:instrText xml:space="preserve"> FORMTEXT </w:instrText>
            </w:r>
            <w:r w:rsidRPr="00463794">
              <w:rPr>
                <w:color w:val="auto"/>
                <w:sz w:val="18"/>
                <w:szCs w:val="16"/>
              </w:rPr>
            </w:r>
            <w:r w:rsidRPr="00463794">
              <w:rPr>
                <w:color w:val="auto"/>
                <w:sz w:val="18"/>
                <w:szCs w:val="16"/>
              </w:rPr>
              <w:fldChar w:fldCharType="separate"/>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color w:val="auto"/>
                <w:sz w:val="18"/>
                <w:szCs w:val="16"/>
              </w:rPr>
              <w:fldChar w:fldCharType="end"/>
            </w:r>
            <w:r w:rsidRPr="00463794">
              <w:rPr>
                <w:color w:val="auto"/>
                <w:sz w:val="18"/>
                <w:szCs w:val="16"/>
                <w:lang w:val="sv-SE"/>
              </w:rPr>
              <w:t xml:space="preserve"> </w:t>
            </w:r>
          </w:p>
        </w:tc>
      </w:tr>
    </w:tbl>
    <w:p w14:paraId="41326AC6" w14:textId="2739AB2E" w:rsidR="005201A0" w:rsidRPr="00463794" w:rsidRDefault="005201A0" w:rsidP="005A084F">
      <w:pPr>
        <w:kinsoku w:val="0"/>
        <w:overflowPunct w:val="0"/>
        <w:spacing w:after="0" w:line="240" w:lineRule="auto"/>
        <w:contextualSpacing/>
        <w:rPr>
          <w:rFonts w:ascii="Arial" w:hAnsi="Arial" w:cs="Arial"/>
          <w:b/>
          <w:szCs w:val="20"/>
          <w:lang w:val="sv-SE"/>
        </w:rPr>
      </w:pPr>
    </w:p>
    <w:p w14:paraId="5A053CC4" w14:textId="5509351D" w:rsidR="005A084F" w:rsidRPr="00463794" w:rsidRDefault="005A084F" w:rsidP="005A084F">
      <w:pPr>
        <w:kinsoku w:val="0"/>
        <w:overflowPunct w:val="0"/>
        <w:spacing w:after="0" w:line="240" w:lineRule="auto"/>
        <w:contextualSpacing/>
        <w:rPr>
          <w:rFonts w:ascii="Arial" w:hAnsi="Arial" w:cs="Arial"/>
          <w:b/>
          <w:color w:val="2E74B5" w:themeColor="accent1" w:themeShade="BF"/>
          <w:szCs w:val="20"/>
          <w:lang w:val="sv-SE"/>
        </w:rPr>
      </w:pPr>
      <w:r w:rsidRPr="00463794">
        <w:rPr>
          <w:rFonts w:ascii="Arial" w:hAnsi="Arial" w:cs="Arial"/>
          <w:b/>
          <w:szCs w:val="20"/>
          <w:lang w:val="sv-SE"/>
        </w:rPr>
        <w:t xml:space="preserve">Toiminnan toteutunut rahoitus avustuksen käyttöajalta / </w:t>
      </w:r>
      <w:r w:rsidRPr="00463794">
        <w:rPr>
          <w:rFonts w:ascii="Arial" w:hAnsi="Arial" w:cs="Arial"/>
          <w:b/>
          <w:color w:val="2E74B5" w:themeColor="accent1" w:themeShade="BF"/>
          <w:szCs w:val="20"/>
          <w:lang w:val="sv-SE"/>
        </w:rPr>
        <w:t xml:space="preserve">Finansiering som genomförts under användningstiden för understödet  </w:t>
      </w:r>
    </w:p>
    <w:p w14:paraId="15F9069E" w14:textId="77777777" w:rsidR="005A084F" w:rsidRPr="00463794" w:rsidRDefault="005A084F" w:rsidP="0016591A">
      <w:pPr>
        <w:autoSpaceDE w:val="0"/>
        <w:autoSpaceDN w:val="0"/>
        <w:adjustRightInd w:val="0"/>
        <w:spacing w:after="0" w:line="240" w:lineRule="auto"/>
        <w:rPr>
          <w:rFonts w:ascii="Arial" w:eastAsiaTheme="minorHAnsi" w:hAnsi="Arial" w:cs="Arial"/>
          <w:color w:val="191919"/>
          <w:sz w:val="16"/>
          <w:szCs w:val="15"/>
          <w:highlight w:val="yellow"/>
          <w:lang w:val="sv-SE"/>
        </w:rPr>
      </w:pPr>
    </w:p>
    <w:p w14:paraId="0D7FA5F5" w14:textId="7C3066FE" w:rsidR="005A084F" w:rsidRPr="002B405E" w:rsidRDefault="00E7688A" w:rsidP="0016591A">
      <w:pPr>
        <w:autoSpaceDE w:val="0"/>
        <w:autoSpaceDN w:val="0"/>
        <w:adjustRightInd w:val="0"/>
        <w:spacing w:after="0" w:line="240" w:lineRule="auto"/>
        <w:rPr>
          <w:rFonts w:ascii="Arial" w:eastAsiaTheme="minorHAnsi" w:hAnsi="Arial" w:cs="Arial"/>
          <w:b/>
          <w:color w:val="0070C0"/>
          <w:sz w:val="18"/>
          <w:szCs w:val="16"/>
          <w:lang w:val="sv-SE"/>
        </w:rPr>
      </w:pPr>
      <w:r w:rsidRPr="002B405E">
        <w:rPr>
          <w:rFonts w:ascii="Arial" w:eastAsiaTheme="minorHAnsi" w:hAnsi="Arial" w:cs="Arial"/>
          <w:b/>
          <w:color w:val="191919"/>
          <w:sz w:val="18"/>
          <w:szCs w:val="16"/>
          <w:lang w:val="sv-SE"/>
        </w:rPr>
        <w:t xml:space="preserve">Seurantalon ylläpitokustannusten ja </w:t>
      </w:r>
      <w:r w:rsidR="00103A15" w:rsidRPr="002B405E">
        <w:rPr>
          <w:rFonts w:ascii="Arial" w:eastAsiaTheme="minorHAnsi" w:hAnsi="Arial" w:cs="Arial"/>
          <w:b/>
          <w:color w:val="191919"/>
          <w:sz w:val="18"/>
          <w:szCs w:val="16"/>
          <w:lang w:val="sv-SE"/>
        </w:rPr>
        <w:t>vuosi</w:t>
      </w:r>
      <w:r w:rsidRPr="002B405E">
        <w:rPr>
          <w:rFonts w:ascii="Arial" w:eastAsiaTheme="minorHAnsi" w:hAnsi="Arial" w:cs="Arial"/>
          <w:b/>
          <w:color w:val="191919"/>
          <w:sz w:val="18"/>
          <w:szCs w:val="16"/>
          <w:lang w:val="sv-SE"/>
        </w:rPr>
        <w:t xml:space="preserve">korjauskustannusten toteutunut </w:t>
      </w:r>
      <w:r w:rsidR="00C26739" w:rsidRPr="002B405E">
        <w:rPr>
          <w:rFonts w:ascii="Arial" w:eastAsiaTheme="minorHAnsi" w:hAnsi="Arial" w:cs="Arial"/>
          <w:b/>
          <w:color w:val="191919"/>
          <w:sz w:val="18"/>
          <w:szCs w:val="16"/>
          <w:lang w:val="sv-SE"/>
        </w:rPr>
        <w:t>rahoitus avustuksen käyttöajalla</w:t>
      </w:r>
      <w:r w:rsidR="005A084F" w:rsidRPr="002B405E">
        <w:rPr>
          <w:rFonts w:ascii="Arial" w:eastAsiaTheme="minorHAnsi" w:hAnsi="Arial" w:cs="Arial"/>
          <w:b/>
          <w:color w:val="191919"/>
          <w:sz w:val="18"/>
          <w:szCs w:val="16"/>
          <w:lang w:val="sv-SE"/>
        </w:rPr>
        <w:t xml:space="preserve">/ </w:t>
      </w:r>
      <w:r w:rsidR="00155D2A" w:rsidRPr="002B405E">
        <w:rPr>
          <w:rFonts w:ascii="Arial" w:eastAsiaTheme="minorHAnsi" w:hAnsi="Arial" w:cs="Arial"/>
          <w:b/>
          <w:color w:val="0070C0"/>
          <w:sz w:val="18"/>
          <w:szCs w:val="16"/>
          <w:lang w:val="sv-SE"/>
        </w:rPr>
        <w:t xml:space="preserve">Faktisk finansiering för föreningshusets underhålls- och </w:t>
      </w:r>
      <w:r w:rsidR="00103A15" w:rsidRPr="002B405E">
        <w:rPr>
          <w:rFonts w:ascii="Arial" w:eastAsiaTheme="minorHAnsi" w:hAnsi="Arial" w:cs="Arial"/>
          <w:b/>
          <w:color w:val="0070C0"/>
          <w:sz w:val="18"/>
          <w:szCs w:val="16"/>
          <w:lang w:val="sv-SE"/>
        </w:rPr>
        <w:t>års</w:t>
      </w:r>
      <w:r w:rsidR="00155D2A" w:rsidRPr="002B405E">
        <w:rPr>
          <w:rFonts w:ascii="Arial" w:eastAsiaTheme="minorHAnsi" w:hAnsi="Arial" w:cs="Arial"/>
          <w:b/>
          <w:color w:val="0070C0"/>
          <w:sz w:val="18"/>
          <w:szCs w:val="16"/>
          <w:lang w:val="sv-SE"/>
        </w:rPr>
        <w:t>reparationskostnader under stödets användningstid</w:t>
      </w:r>
    </w:p>
    <w:p w14:paraId="64D26A95" w14:textId="77C28E26" w:rsidR="00A4221D" w:rsidRPr="00103A15" w:rsidRDefault="00A4221D" w:rsidP="0016591A">
      <w:pPr>
        <w:autoSpaceDE w:val="0"/>
        <w:autoSpaceDN w:val="0"/>
        <w:adjustRightInd w:val="0"/>
        <w:spacing w:after="0" w:line="240" w:lineRule="auto"/>
        <w:rPr>
          <w:rFonts w:ascii="Arial" w:eastAsiaTheme="minorHAnsi" w:hAnsi="Arial" w:cs="Arial"/>
          <w:b/>
          <w:color w:val="0070C0"/>
          <w:sz w:val="18"/>
          <w:szCs w:val="16"/>
          <w:highlight w:val="yellow"/>
          <w:lang w:val="sv-SE"/>
        </w:rPr>
      </w:pPr>
    </w:p>
    <w:p w14:paraId="750E5136" w14:textId="77777777" w:rsidR="005A084F" w:rsidRPr="00103A15" w:rsidRDefault="005A084F" w:rsidP="0016591A">
      <w:pPr>
        <w:autoSpaceDE w:val="0"/>
        <w:autoSpaceDN w:val="0"/>
        <w:adjustRightInd w:val="0"/>
        <w:spacing w:after="0" w:line="240" w:lineRule="auto"/>
        <w:rPr>
          <w:rFonts w:ascii="Arial" w:eastAsiaTheme="minorHAnsi" w:hAnsi="Arial" w:cs="Arial"/>
          <w:b/>
          <w:color w:val="191919"/>
          <w:sz w:val="12"/>
          <w:szCs w:val="10"/>
          <w:highlight w:val="yellow"/>
          <w:lang w:val="sv-SE"/>
        </w:rPr>
      </w:pPr>
    </w:p>
    <w:tbl>
      <w:tblPr>
        <w:tblW w:w="100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4"/>
        <w:gridCol w:w="2976"/>
      </w:tblGrid>
      <w:tr w:rsidR="005A084F" w:rsidRPr="00463794" w14:paraId="3D7A1118" w14:textId="77777777" w:rsidTr="00B65741">
        <w:trPr>
          <w:trHeight w:val="167"/>
        </w:trPr>
        <w:tc>
          <w:tcPr>
            <w:tcW w:w="7054" w:type="dxa"/>
            <w:tcBorders>
              <w:top w:val="single" w:sz="4" w:space="0" w:color="auto"/>
            </w:tcBorders>
          </w:tcPr>
          <w:p w14:paraId="414E8113" w14:textId="77777777" w:rsidR="005A084F" w:rsidRPr="00463794" w:rsidRDefault="005A084F" w:rsidP="005A084F">
            <w:pPr>
              <w:autoSpaceDE w:val="0"/>
              <w:autoSpaceDN w:val="0"/>
              <w:adjustRightInd w:val="0"/>
              <w:spacing w:after="0" w:line="240" w:lineRule="auto"/>
              <w:rPr>
                <w:rFonts w:ascii="Arial" w:eastAsiaTheme="minorHAnsi" w:hAnsi="Arial" w:cs="Arial"/>
                <w:color w:val="191919"/>
                <w:sz w:val="16"/>
                <w:szCs w:val="15"/>
                <w:lang w:val="sv-SE"/>
              </w:rPr>
            </w:pPr>
            <w:r w:rsidRPr="00463794">
              <w:rPr>
                <w:rFonts w:ascii="Arial" w:eastAsiaTheme="minorHAnsi" w:hAnsi="Arial" w:cs="Arial"/>
                <w:color w:val="191919"/>
                <w:sz w:val="16"/>
                <w:szCs w:val="15"/>
                <w:lang w:val="sv-SE"/>
              </w:rPr>
              <w:t xml:space="preserve">Selvityksen kohteena oleva OKM:ltä saatu avustus / </w:t>
            </w:r>
            <w:r w:rsidRPr="00463794">
              <w:rPr>
                <w:rFonts w:ascii="Arial" w:eastAsiaTheme="minorHAnsi" w:hAnsi="Arial" w:cs="Arial"/>
                <w:color w:val="2E74B5" w:themeColor="accent1" w:themeShade="BF"/>
                <w:sz w:val="16"/>
                <w:szCs w:val="15"/>
                <w:lang w:val="sv-SE"/>
              </w:rPr>
              <w:t>Det understöd från UKM som redovisas här</w:t>
            </w:r>
          </w:p>
        </w:tc>
        <w:tc>
          <w:tcPr>
            <w:tcW w:w="2976" w:type="dxa"/>
            <w:tcBorders>
              <w:top w:val="single" w:sz="4" w:space="0" w:color="auto"/>
            </w:tcBorders>
          </w:tcPr>
          <w:p w14:paraId="7BBA8480" w14:textId="77777777" w:rsidR="005A084F" w:rsidRPr="00463794" w:rsidRDefault="005A084F" w:rsidP="005A084F">
            <w:pPr>
              <w:autoSpaceDE w:val="0"/>
              <w:autoSpaceDN w:val="0"/>
              <w:adjustRightInd w:val="0"/>
              <w:spacing w:after="0" w:line="240" w:lineRule="auto"/>
              <w:rPr>
                <w:rFonts w:ascii="Arial" w:eastAsiaTheme="minorHAnsi" w:hAnsi="Arial" w:cs="Arial"/>
                <w:bCs/>
                <w:color w:val="191919"/>
                <w:sz w:val="16"/>
                <w:szCs w:val="15"/>
                <w:lang w:val="sv-SE"/>
              </w:rPr>
            </w:pPr>
            <w:r w:rsidRPr="00463794">
              <w:rPr>
                <w:rFonts w:ascii="Arial" w:eastAsiaTheme="minorHAnsi" w:hAnsi="Arial" w:cs="Arial"/>
                <w:color w:val="191919"/>
                <w:sz w:val="16"/>
                <w:szCs w:val="15"/>
              </w:rPr>
              <w:fldChar w:fldCharType="begin">
                <w:ffData>
                  <w:name w:val=""/>
                  <w:enabled/>
                  <w:calcOnExit w:val="0"/>
                  <w:textInput>
                    <w:type w:val="number"/>
                  </w:textInput>
                </w:ffData>
              </w:fldChar>
            </w:r>
            <w:r w:rsidRPr="00463794">
              <w:rPr>
                <w:rFonts w:ascii="Arial" w:eastAsiaTheme="minorHAnsi" w:hAnsi="Arial" w:cs="Arial"/>
                <w:color w:val="191919"/>
                <w:sz w:val="16"/>
                <w:szCs w:val="15"/>
              </w:rPr>
              <w:instrText xml:space="preserve"> FORMTEXT </w:instrText>
            </w:r>
            <w:r w:rsidRPr="00463794">
              <w:rPr>
                <w:rFonts w:ascii="Arial" w:eastAsiaTheme="minorHAnsi" w:hAnsi="Arial" w:cs="Arial"/>
                <w:color w:val="191919"/>
                <w:sz w:val="16"/>
                <w:szCs w:val="15"/>
              </w:rPr>
            </w:r>
            <w:r w:rsidRPr="00463794">
              <w:rPr>
                <w:rFonts w:ascii="Arial" w:eastAsiaTheme="minorHAnsi" w:hAnsi="Arial" w:cs="Arial"/>
                <w:color w:val="191919"/>
                <w:sz w:val="16"/>
                <w:szCs w:val="15"/>
              </w:rPr>
              <w:fldChar w:fldCharType="separate"/>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lang w:val="sv-SE"/>
              </w:rPr>
              <w:fldChar w:fldCharType="end"/>
            </w:r>
            <w:r w:rsidRPr="00463794">
              <w:rPr>
                <w:rFonts w:ascii="Arial" w:eastAsiaTheme="minorHAnsi" w:hAnsi="Arial" w:cs="Arial"/>
                <w:color w:val="191919"/>
                <w:sz w:val="16"/>
                <w:szCs w:val="15"/>
              </w:rPr>
              <w:t xml:space="preserve"> €</w:t>
            </w:r>
          </w:p>
        </w:tc>
      </w:tr>
      <w:tr w:rsidR="005A084F" w:rsidRPr="00463794" w14:paraId="4D65BA94" w14:textId="77777777" w:rsidTr="00B65741">
        <w:trPr>
          <w:trHeight w:val="167"/>
        </w:trPr>
        <w:tc>
          <w:tcPr>
            <w:tcW w:w="7054" w:type="dxa"/>
          </w:tcPr>
          <w:p w14:paraId="36BC6836" w14:textId="77777777" w:rsidR="003A38B0" w:rsidRPr="00463794" w:rsidRDefault="003A38B0" w:rsidP="005A084F">
            <w:pPr>
              <w:autoSpaceDE w:val="0"/>
              <w:autoSpaceDN w:val="0"/>
              <w:adjustRightInd w:val="0"/>
              <w:spacing w:after="0" w:line="240" w:lineRule="auto"/>
              <w:rPr>
                <w:rFonts w:ascii="Arial" w:eastAsiaTheme="minorHAnsi" w:hAnsi="Arial" w:cs="Arial"/>
                <w:bCs/>
                <w:color w:val="191919"/>
                <w:sz w:val="16"/>
                <w:szCs w:val="15"/>
              </w:rPr>
            </w:pPr>
          </w:p>
          <w:p w14:paraId="0EEEA375" w14:textId="6D38CA79" w:rsidR="005A084F" w:rsidRPr="00463794" w:rsidRDefault="005A084F" w:rsidP="005A084F">
            <w:pPr>
              <w:autoSpaceDE w:val="0"/>
              <w:autoSpaceDN w:val="0"/>
              <w:adjustRightInd w:val="0"/>
              <w:spacing w:after="0" w:line="240" w:lineRule="auto"/>
              <w:rPr>
                <w:rFonts w:ascii="Arial" w:eastAsiaTheme="minorHAnsi" w:hAnsi="Arial" w:cs="Arial"/>
                <w:bCs/>
                <w:color w:val="191919"/>
                <w:sz w:val="16"/>
                <w:szCs w:val="15"/>
              </w:rPr>
            </w:pPr>
            <w:r w:rsidRPr="00463794">
              <w:rPr>
                <w:rFonts w:ascii="Arial" w:eastAsiaTheme="minorHAnsi" w:hAnsi="Arial" w:cs="Arial"/>
                <w:bCs/>
                <w:color w:val="191919"/>
                <w:sz w:val="16"/>
                <w:szCs w:val="15"/>
              </w:rPr>
              <w:t xml:space="preserve">Oma rahoitus / </w:t>
            </w:r>
            <w:r w:rsidRPr="00463794">
              <w:rPr>
                <w:rFonts w:ascii="Arial" w:eastAsiaTheme="minorHAnsi" w:hAnsi="Arial" w:cs="Arial"/>
                <w:color w:val="0070C0"/>
                <w:sz w:val="16"/>
                <w:szCs w:val="15"/>
              </w:rPr>
              <w:t>Självfinansiering</w:t>
            </w:r>
          </w:p>
          <w:p w14:paraId="74017BE5" w14:textId="77777777" w:rsidR="005A084F" w:rsidRPr="00463794" w:rsidRDefault="005A084F" w:rsidP="005A084F">
            <w:pPr>
              <w:autoSpaceDE w:val="0"/>
              <w:autoSpaceDN w:val="0"/>
              <w:adjustRightInd w:val="0"/>
              <w:spacing w:after="0" w:line="240" w:lineRule="auto"/>
              <w:rPr>
                <w:rFonts w:ascii="Arial" w:eastAsiaTheme="minorHAnsi" w:hAnsi="Arial" w:cs="Arial"/>
                <w:bCs/>
                <w:color w:val="191919"/>
                <w:sz w:val="16"/>
                <w:szCs w:val="15"/>
              </w:rPr>
            </w:pPr>
            <w:r w:rsidRPr="00463794">
              <w:rPr>
                <w:rFonts w:ascii="Arial" w:eastAsiaTheme="minorHAnsi" w:hAnsi="Arial" w:cs="Arial"/>
                <w:bCs/>
                <w:color w:val="191919"/>
                <w:sz w:val="16"/>
                <w:szCs w:val="15"/>
                <w:lang w:val="sv-SE"/>
              </w:rPr>
              <w:t xml:space="preserve">- </w:t>
            </w:r>
            <w:r w:rsidRPr="00463794">
              <w:rPr>
                <w:rFonts w:ascii="Arial" w:eastAsiaTheme="minorHAnsi" w:hAnsi="Arial" w:cs="Arial"/>
                <w:color w:val="191919"/>
                <w:sz w:val="16"/>
                <w:szCs w:val="15"/>
              </w:rPr>
              <w:fldChar w:fldCharType="begin">
                <w:ffData>
                  <w:name w:val="Teksti1"/>
                  <w:enabled/>
                  <w:calcOnExit w:val="0"/>
                  <w:textInput/>
                </w:ffData>
              </w:fldChar>
            </w:r>
            <w:r w:rsidRPr="00463794">
              <w:rPr>
                <w:rFonts w:ascii="Arial" w:eastAsiaTheme="minorHAnsi" w:hAnsi="Arial" w:cs="Arial"/>
                <w:color w:val="191919"/>
                <w:sz w:val="16"/>
                <w:szCs w:val="15"/>
              </w:rPr>
              <w:instrText xml:space="preserve"> FORMTEXT </w:instrText>
            </w:r>
            <w:r w:rsidRPr="00463794">
              <w:rPr>
                <w:rFonts w:ascii="Arial" w:eastAsiaTheme="minorHAnsi" w:hAnsi="Arial" w:cs="Arial"/>
                <w:color w:val="191919"/>
                <w:sz w:val="16"/>
                <w:szCs w:val="15"/>
              </w:rPr>
            </w:r>
            <w:r w:rsidRPr="00463794">
              <w:rPr>
                <w:rFonts w:ascii="Arial" w:eastAsiaTheme="minorHAnsi" w:hAnsi="Arial" w:cs="Arial"/>
                <w:color w:val="191919"/>
                <w:sz w:val="16"/>
                <w:szCs w:val="15"/>
              </w:rPr>
              <w:fldChar w:fldCharType="separate"/>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lang w:val="sv-SE"/>
              </w:rPr>
              <w:fldChar w:fldCharType="end"/>
            </w:r>
            <w:r w:rsidRPr="00463794">
              <w:rPr>
                <w:rFonts w:ascii="Arial" w:eastAsiaTheme="minorHAnsi" w:hAnsi="Arial" w:cs="Arial"/>
                <w:color w:val="191919"/>
                <w:sz w:val="16"/>
                <w:szCs w:val="15"/>
              </w:rPr>
              <w:t xml:space="preserve"> </w:t>
            </w:r>
            <w:r w:rsidRPr="00463794">
              <w:rPr>
                <w:rFonts w:ascii="Arial" w:eastAsiaTheme="minorHAnsi" w:hAnsi="Arial" w:cs="Arial"/>
                <w:color w:val="191919"/>
                <w:sz w:val="16"/>
                <w:szCs w:val="15"/>
                <w:vertAlign w:val="superscript"/>
              </w:rPr>
              <w:footnoteReference w:id="1"/>
            </w:r>
          </w:p>
        </w:tc>
        <w:tc>
          <w:tcPr>
            <w:tcW w:w="2976" w:type="dxa"/>
          </w:tcPr>
          <w:p w14:paraId="3E436953" w14:textId="77777777" w:rsidR="003A38B0" w:rsidRPr="00463794" w:rsidRDefault="003A38B0" w:rsidP="005A084F">
            <w:pPr>
              <w:autoSpaceDE w:val="0"/>
              <w:autoSpaceDN w:val="0"/>
              <w:adjustRightInd w:val="0"/>
              <w:spacing w:after="0" w:line="240" w:lineRule="auto"/>
              <w:rPr>
                <w:rFonts w:ascii="Arial" w:eastAsiaTheme="minorHAnsi" w:hAnsi="Arial" w:cs="Arial"/>
                <w:color w:val="191919"/>
                <w:sz w:val="16"/>
                <w:szCs w:val="15"/>
              </w:rPr>
            </w:pPr>
          </w:p>
          <w:p w14:paraId="6FDB5C02" w14:textId="6741060C" w:rsidR="005A084F" w:rsidRPr="00463794" w:rsidRDefault="006D53D0" w:rsidP="005A084F">
            <w:pPr>
              <w:autoSpaceDE w:val="0"/>
              <w:autoSpaceDN w:val="0"/>
              <w:adjustRightInd w:val="0"/>
              <w:spacing w:after="0" w:line="240" w:lineRule="auto"/>
              <w:rPr>
                <w:rFonts w:ascii="Arial" w:eastAsiaTheme="minorHAnsi" w:hAnsi="Arial" w:cs="Arial"/>
                <w:bCs/>
                <w:color w:val="191919"/>
                <w:sz w:val="16"/>
                <w:szCs w:val="15"/>
                <w:lang w:val="sv-SE"/>
              </w:rPr>
            </w:pPr>
            <w:r w:rsidRPr="00463794">
              <w:rPr>
                <w:rFonts w:ascii="Arial" w:eastAsiaTheme="minorHAnsi" w:hAnsi="Arial" w:cs="Arial"/>
                <w:color w:val="191919"/>
                <w:sz w:val="16"/>
                <w:szCs w:val="15"/>
              </w:rPr>
              <w:fldChar w:fldCharType="begin">
                <w:ffData>
                  <w:name w:val=""/>
                  <w:enabled/>
                  <w:calcOnExit w:val="0"/>
                  <w:textInput>
                    <w:type w:val="number"/>
                  </w:textInput>
                </w:ffData>
              </w:fldChar>
            </w:r>
            <w:r w:rsidRPr="00463794">
              <w:rPr>
                <w:rFonts w:ascii="Arial" w:eastAsiaTheme="minorHAnsi" w:hAnsi="Arial" w:cs="Arial"/>
                <w:color w:val="191919"/>
                <w:sz w:val="16"/>
                <w:szCs w:val="15"/>
              </w:rPr>
              <w:instrText xml:space="preserve"> FORMTEXT </w:instrText>
            </w:r>
            <w:r w:rsidRPr="00463794">
              <w:rPr>
                <w:rFonts w:ascii="Arial" w:eastAsiaTheme="minorHAnsi" w:hAnsi="Arial" w:cs="Arial"/>
                <w:color w:val="191919"/>
                <w:sz w:val="16"/>
                <w:szCs w:val="15"/>
              </w:rPr>
            </w:r>
            <w:r w:rsidRPr="00463794">
              <w:rPr>
                <w:rFonts w:ascii="Arial" w:eastAsiaTheme="minorHAnsi" w:hAnsi="Arial" w:cs="Arial"/>
                <w:color w:val="191919"/>
                <w:sz w:val="16"/>
                <w:szCs w:val="15"/>
              </w:rPr>
              <w:fldChar w:fldCharType="separate"/>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lang w:val="sv-SE"/>
              </w:rPr>
              <w:fldChar w:fldCharType="end"/>
            </w:r>
            <w:r w:rsidRPr="00463794">
              <w:rPr>
                <w:rFonts w:ascii="Arial" w:eastAsiaTheme="minorHAnsi" w:hAnsi="Arial" w:cs="Arial"/>
                <w:color w:val="191919"/>
                <w:sz w:val="16"/>
                <w:szCs w:val="15"/>
              </w:rPr>
              <w:t xml:space="preserve"> </w:t>
            </w:r>
            <w:r w:rsidR="005A084F" w:rsidRPr="00463794">
              <w:rPr>
                <w:rFonts w:ascii="Arial" w:eastAsiaTheme="minorHAnsi" w:hAnsi="Arial" w:cs="Arial"/>
                <w:color w:val="191919"/>
                <w:sz w:val="16"/>
                <w:szCs w:val="15"/>
              </w:rPr>
              <w:t>€</w:t>
            </w:r>
          </w:p>
        </w:tc>
      </w:tr>
      <w:tr w:rsidR="005A084F" w:rsidRPr="00463794" w14:paraId="09C1EB1C" w14:textId="77777777" w:rsidTr="00B65741">
        <w:trPr>
          <w:trHeight w:val="167"/>
        </w:trPr>
        <w:tc>
          <w:tcPr>
            <w:tcW w:w="7054" w:type="dxa"/>
          </w:tcPr>
          <w:p w14:paraId="78D83DCA" w14:textId="77777777" w:rsidR="005A084F" w:rsidRPr="00463794" w:rsidRDefault="005A084F" w:rsidP="005A084F">
            <w:pPr>
              <w:autoSpaceDE w:val="0"/>
              <w:autoSpaceDN w:val="0"/>
              <w:adjustRightInd w:val="0"/>
              <w:spacing w:after="0" w:line="240" w:lineRule="auto"/>
              <w:rPr>
                <w:rFonts w:ascii="Arial" w:eastAsiaTheme="minorHAnsi" w:hAnsi="Arial" w:cs="Arial"/>
                <w:bCs/>
                <w:color w:val="191919"/>
                <w:sz w:val="16"/>
                <w:szCs w:val="15"/>
                <w:lang w:val="sv-SE"/>
              </w:rPr>
            </w:pPr>
            <w:r w:rsidRPr="00463794">
              <w:rPr>
                <w:rFonts w:ascii="Arial" w:eastAsiaTheme="minorHAnsi" w:hAnsi="Arial" w:cs="Arial"/>
                <w:bCs/>
                <w:color w:val="191919"/>
                <w:sz w:val="16"/>
                <w:szCs w:val="15"/>
                <w:lang w:val="sv-SE"/>
              </w:rPr>
              <w:t xml:space="preserve">Muu julkinen rahoitus / </w:t>
            </w:r>
            <w:r w:rsidRPr="00463794">
              <w:rPr>
                <w:rFonts w:ascii="Arial" w:eastAsiaTheme="minorHAnsi" w:hAnsi="Arial" w:cs="Arial"/>
                <w:color w:val="0070C0"/>
                <w:sz w:val="16"/>
                <w:szCs w:val="15"/>
                <w:lang w:val="sv-SE"/>
              </w:rPr>
              <w:t>Övrig offentlig finansiering</w:t>
            </w:r>
          </w:p>
          <w:p w14:paraId="1AC76765" w14:textId="77777777" w:rsidR="005A084F" w:rsidRPr="00463794" w:rsidRDefault="005A084F" w:rsidP="005A084F">
            <w:pPr>
              <w:autoSpaceDE w:val="0"/>
              <w:autoSpaceDN w:val="0"/>
              <w:adjustRightInd w:val="0"/>
              <w:spacing w:after="0" w:line="240" w:lineRule="auto"/>
              <w:rPr>
                <w:rFonts w:ascii="Arial" w:eastAsiaTheme="minorHAnsi" w:hAnsi="Arial" w:cs="Arial"/>
                <w:bCs/>
                <w:color w:val="191919"/>
                <w:sz w:val="16"/>
                <w:szCs w:val="15"/>
                <w:lang w:val="sv-SE"/>
              </w:rPr>
            </w:pPr>
            <w:r w:rsidRPr="00463794">
              <w:rPr>
                <w:rFonts w:ascii="Arial" w:eastAsiaTheme="minorHAnsi" w:hAnsi="Arial" w:cs="Arial"/>
                <w:bCs/>
                <w:color w:val="191919"/>
                <w:sz w:val="16"/>
                <w:szCs w:val="15"/>
                <w:lang w:val="sv-SE"/>
              </w:rPr>
              <w:t xml:space="preserve">- </w:t>
            </w:r>
            <w:r w:rsidRPr="00463794">
              <w:rPr>
                <w:rFonts w:ascii="Arial" w:eastAsiaTheme="minorHAnsi" w:hAnsi="Arial" w:cs="Arial"/>
                <w:color w:val="191919"/>
                <w:sz w:val="16"/>
                <w:szCs w:val="15"/>
              </w:rPr>
              <w:fldChar w:fldCharType="begin">
                <w:ffData>
                  <w:name w:val="Teksti1"/>
                  <w:enabled/>
                  <w:calcOnExit w:val="0"/>
                  <w:textInput/>
                </w:ffData>
              </w:fldChar>
            </w:r>
            <w:r w:rsidRPr="00463794">
              <w:rPr>
                <w:rFonts w:ascii="Arial" w:eastAsiaTheme="minorHAnsi" w:hAnsi="Arial" w:cs="Arial"/>
                <w:color w:val="191919"/>
                <w:sz w:val="16"/>
                <w:szCs w:val="15"/>
                <w:lang w:val="sv-SE"/>
              </w:rPr>
              <w:instrText xml:space="preserve"> FORMTEXT </w:instrText>
            </w:r>
            <w:r w:rsidRPr="00463794">
              <w:rPr>
                <w:rFonts w:ascii="Arial" w:eastAsiaTheme="minorHAnsi" w:hAnsi="Arial" w:cs="Arial"/>
                <w:color w:val="191919"/>
                <w:sz w:val="16"/>
                <w:szCs w:val="15"/>
              </w:rPr>
            </w:r>
            <w:r w:rsidRPr="00463794">
              <w:rPr>
                <w:rFonts w:ascii="Arial" w:eastAsiaTheme="minorHAnsi" w:hAnsi="Arial" w:cs="Arial"/>
                <w:color w:val="191919"/>
                <w:sz w:val="16"/>
                <w:szCs w:val="15"/>
              </w:rPr>
              <w:fldChar w:fldCharType="separate"/>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lang w:val="sv-SE"/>
              </w:rPr>
              <w:fldChar w:fldCharType="end"/>
            </w:r>
            <w:r w:rsidRPr="00463794">
              <w:rPr>
                <w:rFonts w:ascii="Arial" w:eastAsiaTheme="minorHAnsi" w:hAnsi="Arial" w:cs="Arial"/>
                <w:color w:val="191919"/>
                <w:sz w:val="16"/>
                <w:szCs w:val="15"/>
              </w:rPr>
              <w:t xml:space="preserve"> </w:t>
            </w:r>
            <w:r w:rsidRPr="00463794">
              <w:rPr>
                <w:rFonts w:ascii="Arial" w:eastAsiaTheme="minorHAnsi" w:hAnsi="Arial" w:cs="Arial"/>
                <w:color w:val="191919"/>
                <w:sz w:val="16"/>
                <w:szCs w:val="15"/>
                <w:vertAlign w:val="superscript"/>
              </w:rPr>
              <w:footnoteReference w:id="2"/>
            </w:r>
          </w:p>
        </w:tc>
        <w:tc>
          <w:tcPr>
            <w:tcW w:w="2976" w:type="dxa"/>
          </w:tcPr>
          <w:p w14:paraId="2E944904" w14:textId="77777777" w:rsidR="005A084F" w:rsidRPr="00463794" w:rsidRDefault="005A084F" w:rsidP="005A084F">
            <w:pPr>
              <w:autoSpaceDE w:val="0"/>
              <w:autoSpaceDN w:val="0"/>
              <w:adjustRightInd w:val="0"/>
              <w:spacing w:after="0" w:line="240" w:lineRule="auto"/>
              <w:rPr>
                <w:rFonts w:ascii="Arial" w:eastAsiaTheme="minorHAnsi" w:hAnsi="Arial" w:cs="Arial"/>
                <w:bCs/>
                <w:color w:val="191919"/>
                <w:sz w:val="16"/>
                <w:szCs w:val="15"/>
                <w:lang w:val="sv-SE"/>
              </w:rPr>
            </w:pPr>
            <w:r w:rsidRPr="00463794">
              <w:rPr>
                <w:rFonts w:ascii="Arial" w:eastAsiaTheme="minorHAnsi" w:hAnsi="Arial" w:cs="Arial"/>
                <w:color w:val="191919"/>
                <w:sz w:val="16"/>
                <w:szCs w:val="15"/>
              </w:rPr>
              <w:fldChar w:fldCharType="begin">
                <w:ffData>
                  <w:name w:val=""/>
                  <w:enabled/>
                  <w:calcOnExit w:val="0"/>
                  <w:textInput>
                    <w:type w:val="number"/>
                  </w:textInput>
                </w:ffData>
              </w:fldChar>
            </w:r>
            <w:r w:rsidRPr="00463794">
              <w:rPr>
                <w:rFonts w:ascii="Arial" w:eastAsiaTheme="minorHAnsi" w:hAnsi="Arial" w:cs="Arial"/>
                <w:color w:val="191919"/>
                <w:sz w:val="16"/>
                <w:szCs w:val="15"/>
              </w:rPr>
              <w:instrText xml:space="preserve"> FORMTEXT </w:instrText>
            </w:r>
            <w:r w:rsidRPr="00463794">
              <w:rPr>
                <w:rFonts w:ascii="Arial" w:eastAsiaTheme="minorHAnsi" w:hAnsi="Arial" w:cs="Arial"/>
                <w:color w:val="191919"/>
                <w:sz w:val="16"/>
                <w:szCs w:val="15"/>
              </w:rPr>
            </w:r>
            <w:r w:rsidRPr="00463794">
              <w:rPr>
                <w:rFonts w:ascii="Arial" w:eastAsiaTheme="minorHAnsi" w:hAnsi="Arial" w:cs="Arial"/>
                <w:color w:val="191919"/>
                <w:sz w:val="16"/>
                <w:szCs w:val="15"/>
              </w:rPr>
              <w:fldChar w:fldCharType="separate"/>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lang w:val="sv-SE"/>
              </w:rPr>
              <w:fldChar w:fldCharType="end"/>
            </w:r>
            <w:r w:rsidRPr="00463794">
              <w:rPr>
                <w:rFonts w:ascii="Arial" w:eastAsiaTheme="minorHAnsi" w:hAnsi="Arial" w:cs="Arial"/>
                <w:color w:val="191919"/>
                <w:sz w:val="16"/>
                <w:szCs w:val="15"/>
              </w:rPr>
              <w:t xml:space="preserve"> €</w:t>
            </w:r>
          </w:p>
        </w:tc>
      </w:tr>
      <w:tr w:rsidR="005A084F" w:rsidRPr="00463794" w14:paraId="4E3850CB" w14:textId="77777777" w:rsidTr="00B65741">
        <w:trPr>
          <w:trHeight w:val="167"/>
        </w:trPr>
        <w:tc>
          <w:tcPr>
            <w:tcW w:w="7054" w:type="dxa"/>
          </w:tcPr>
          <w:p w14:paraId="6F653DAD" w14:textId="77777777" w:rsidR="005A084F" w:rsidRPr="00463794" w:rsidRDefault="005A084F" w:rsidP="005A084F">
            <w:pPr>
              <w:autoSpaceDE w:val="0"/>
              <w:autoSpaceDN w:val="0"/>
              <w:adjustRightInd w:val="0"/>
              <w:spacing w:after="0" w:line="240" w:lineRule="auto"/>
              <w:rPr>
                <w:rFonts w:ascii="Arial" w:eastAsiaTheme="minorHAnsi" w:hAnsi="Arial" w:cs="Arial"/>
                <w:bCs/>
                <w:color w:val="191919"/>
                <w:sz w:val="16"/>
                <w:szCs w:val="15"/>
              </w:rPr>
            </w:pPr>
            <w:r w:rsidRPr="00463794">
              <w:rPr>
                <w:rFonts w:ascii="Arial" w:eastAsiaTheme="minorHAnsi" w:hAnsi="Arial" w:cs="Arial"/>
                <w:bCs/>
                <w:color w:val="191919"/>
                <w:sz w:val="16"/>
                <w:szCs w:val="15"/>
              </w:rPr>
              <w:t xml:space="preserve">Yksityinen rahoitus / </w:t>
            </w:r>
            <w:r w:rsidRPr="00463794">
              <w:rPr>
                <w:rFonts w:ascii="Arial" w:eastAsiaTheme="minorHAnsi" w:hAnsi="Arial" w:cs="Arial"/>
                <w:color w:val="0070C0"/>
                <w:sz w:val="16"/>
                <w:szCs w:val="15"/>
              </w:rPr>
              <w:t>Privata bidrag</w:t>
            </w:r>
          </w:p>
          <w:p w14:paraId="19FC1202" w14:textId="77777777" w:rsidR="005A084F" w:rsidRPr="00463794" w:rsidRDefault="005A084F" w:rsidP="005A084F">
            <w:pPr>
              <w:autoSpaceDE w:val="0"/>
              <w:autoSpaceDN w:val="0"/>
              <w:adjustRightInd w:val="0"/>
              <w:spacing w:after="0" w:line="240" w:lineRule="auto"/>
              <w:rPr>
                <w:rFonts w:ascii="Arial" w:eastAsiaTheme="minorHAnsi" w:hAnsi="Arial" w:cs="Arial"/>
                <w:bCs/>
                <w:color w:val="191919"/>
                <w:sz w:val="16"/>
                <w:szCs w:val="15"/>
              </w:rPr>
            </w:pPr>
            <w:r w:rsidRPr="00463794">
              <w:rPr>
                <w:rFonts w:ascii="Arial" w:eastAsiaTheme="minorHAnsi" w:hAnsi="Arial" w:cs="Arial"/>
                <w:bCs/>
                <w:color w:val="191919"/>
                <w:sz w:val="16"/>
                <w:szCs w:val="15"/>
                <w:lang w:val="sv-SE"/>
              </w:rPr>
              <w:t xml:space="preserve">- </w:t>
            </w:r>
            <w:r w:rsidRPr="00463794">
              <w:rPr>
                <w:rFonts w:ascii="Arial" w:eastAsiaTheme="minorHAnsi" w:hAnsi="Arial" w:cs="Arial"/>
                <w:color w:val="191919"/>
                <w:sz w:val="16"/>
                <w:szCs w:val="15"/>
              </w:rPr>
              <w:fldChar w:fldCharType="begin">
                <w:ffData>
                  <w:name w:val="Teksti1"/>
                  <w:enabled/>
                  <w:calcOnExit w:val="0"/>
                  <w:textInput/>
                </w:ffData>
              </w:fldChar>
            </w:r>
            <w:r w:rsidRPr="00463794">
              <w:rPr>
                <w:rFonts w:ascii="Arial" w:eastAsiaTheme="minorHAnsi" w:hAnsi="Arial" w:cs="Arial"/>
                <w:color w:val="191919"/>
                <w:sz w:val="16"/>
                <w:szCs w:val="15"/>
              </w:rPr>
              <w:instrText xml:space="preserve"> FORMTEXT </w:instrText>
            </w:r>
            <w:r w:rsidRPr="00463794">
              <w:rPr>
                <w:rFonts w:ascii="Arial" w:eastAsiaTheme="minorHAnsi" w:hAnsi="Arial" w:cs="Arial"/>
                <w:color w:val="191919"/>
                <w:sz w:val="16"/>
                <w:szCs w:val="15"/>
              </w:rPr>
            </w:r>
            <w:r w:rsidRPr="00463794">
              <w:rPr>
                <w:rFonts w:ascii="Arial" w:eastAsiaTheme="minorHAnsi" w:hAnsi="Arial" w:cs="Arial"/>
                <w:color w:val="191919"/>
                <w:sz w:val="16"/>
                <w:szCs w:val="15"/>
              </w:rPr>
              <w:fldChar w:fldCharType="separate"/>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lang w:val="sv-SE"/>
              </w:rPr>
              <w:fldChar w:fldCharType="end"/>
            </w:r>
            <w:r w:rsidRPr="00463794">
              <w:rPr>
                <w:rFonts w:ascii="Arial" w:eastAsiaTheme="minorHAnsi" w:hAnsi="Arial" w:cs="Arial"/>
                <w:color w:val="191919"/>
                <w:sz w:val="16"/>
                <w:szCs w:val="15"/>
              </w:rPr>
              <w:t xml:space="preserve"> </w:t>
            </w:r>
            <w:r w:rsidRPr="00463794">
              <w:rPr>
                <w:rFonts w:ascii="Arial" w:eastAsiaTheme="minorHAnsi" w:hAnsi="Arial" w:cs="Arial"/>
                <w:color w:val="191919"/>
                <w:sz w:val="16"/>
                <w:szCs w:val="15"/>
                <w:vertAlign w:val="superscript"/>
              </w:rPr>
              <w:footnoteReference w:id="3"/>
            </w:r>
          </w:p>
        </w:tc>
        <w:tc>
          <w:tcPr>
            <w:tcW w:w="2976" w:type="dxa"/>
          </w:tcPr>
          <w:p w14:paraId="4AE4FFDB" w14:textId="77777777" w:rsidR="005A084F" w:rsidRPr="00463794" w:rsidRDefault="005A084F" w:rsidP="005A084F">
            <w:pPr>
              <w:autoSpaceDE w:val="0"/>
              <w:autoSpaceDN w:val="0"/>
              <w:adjustRightInd w:val="0"/>
              <w:spacing w:after="0" w:line="240" w:lineRule="auto"/>
              <w:rPr>
                <w:rFonts w:ascii="Arial" w:eastAsiaTheme="minorHAnsi" w:hAnsi="Arial" w:cs="Arial"/>
                <w:bCs/>
                <w:color w:val="191919"/>
                <w:sz w:val="16"/>
                <w:szCs w:val="15"/>
                <w:lang w:val="sv-SE"/>
              </w:rPr>
            </w:pPr>
            <w:r w:rsidRPr="00463794">
              <w:rPr>
                <w:rFonts w:ascii="Arial" w:eastAsiaTheme="minorHAnsi" w:hAnsi="Arial" w:cs="Arial"/>
                <w:color w:val="191919"/>
                <w:sz w:val="16"/>
                <w:szCs w:val="15"/>
              </w:rPr>
              <w:fldChar w:fldCharType="begin">
                <w:ffData>
                  <w:name w:val=""/>
                  <w:enabled/>
                  <w:calcOnExit w:val="0"/>
                  <w:textInput>
                    <w:type w:val="number"/>
                  </w:textInput>
                </w:ffData>
              </w:fldChar>
            </w:r>
            <w:r w:rsidRPr="00463794">
              <w:rPr>
                <w:rFonts w:ascii="Arial" w:eastAsiaTheme="minorHAnsi" w:hAnsi="Arial" w:cs="Arial"/>
                <w:color w:val="191919"/>
                <w:sz w:val="16"/>
                <w:szCs w:val="15"/>
              </w:rPr>
              <w:instrText xml:space="preserve"> FORMTEXT </w:instrText>
            </w:r>
            <w:r w:rsidRPr="00463794">
              <w:rPr>
                <w:rFonts w:ascii="Arial" w:eastAsiaTheme="minorHAnsi" w:hAnsi="Arial" w:cs="Arial"/>
                <w:color w:val="191919"/>
                <w:sz w:val="16"/>
                <w:szCs w:val="15"/>
              </w:rPr>
            </w:r>
            <w:r w:rsidRPr="00463794">
              <w:rPr>
                <w:rFonts w:ascii="Arial" w:eastAsiaTheme="minorHAnsi" w:hAnsi="Arial" w:cs="Arial"/>
                <w:color w:val="191919"/>
                <w:sz w:val="16"/>
                <w:szCs w:val="15"/>
              </w:rPr>
              <w:fldChar w:fldCharType="separate"/>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lang w:val="sv-SE"/>
              </w:rPr>
              <w:fldChar w:fldCharType="end"/>
            </w:r>
            <w:r w:rsidRPr="00463794">
              <w:rPr>
                <w:rFonts w:ascii="Arial" w:eastAsiaTheme="minorHAnsi" w:hAnsi="Arial" w:cs="Arial"/>
                <w:color w:val="191919"/>
                <w:sz w:val="16"/>
                <w:szCs w:val="15"/>
              </w:rPr>
              <w:t xml:space="preserve"> €</w:t>
            </w:r>
          </w:p>
        </w:tc>
      </w:tr>
      <w:tr w:rsidR="005A084F" w:rsidRPr="00463794" w14:paraId="07B245C8" w14:textId="77777777" w:rsidTr="00B65741">
        <w:trPr>
          <w:trHeight w:val="167"/>
        </w:trPr>
        <w:tc>
          <w:tcPr>
            <w:tcW w:w="7054" w:type="dxa"/>
          </w:tcPr>
          <w:p w14:paraId="61806C96" w14:textId="77777777" w:rsidR="005A084F" w:rsidRPr="00463794" w:rsidRDefault="005A084F" w:rsidP="005A084F">
            <w:pPr>
              <w:autoSpaceDE w:val="0"/>
              <w:autoSpaceDN w:val="0"/>
              <w:adjustRightInd w:val="0"/>
              <w:spacing w:after="0" w:line="240" w:lineRule="auto"/>
              <w:rPr>
                <w:rFonts w:ascii="Arial" w:eastAsiaTheme="minorHAnsi" w:hAnsi="Arial" w:cs="Arial"/>
                <w:bCs/>
                <w:color w:val="191919"/>
                <w:sz w:val="16"/>
                <w:szCs w:val="15"/>
                <w:lang w:val="sv-SE"/>
              </w:rPr>
            </w:pPr>
            <w:r w:rsidRPr="00463794">
              <w:rPr>
                <w:rFonts w:ascii="Arial" w:eastAsiaTheme="minorHAnsi" w:hAnsi="Arial" w:cs="Arial"/>
                <w:bCs/>
                <w:color w:val="191919"/>
                <w:sz w:val="16"/>
                <w:szCs w:val="15"/>
                <w:lang w:val="sv-SE"/>
              </w:rPr>
              <w:t xml:space="preserve">Lainat / </w:t>
            </w:r>
            <w:r w:rsidRPr="00463794">
              <w:rPr>
                <w:rFonts w:ascii="Arial" w:eastAsiaTheme="minorHAnsi" w:hAnsi="Arial" w:cs="Arial"/>
                <w:color w:val="0070C0"/>
                <w:sz w:val="16"/>
                <w:szCs w:val="15"/>
              </w:rPr>
              <w:t>Lån</w:t>
            </w:r>
          </w:p>
          <w:p w14:paraId="16D2A577" w14:textId="77777777" w:rsidR="005A084F" w:rsidRPr="00463794" w:rsidRDefault="005A084F" w:rsidP="005A084F">
            <w:pPr>
              <w:autoSpaceDE w:val="0"/>
              <w:autoSpaceDN w:val="0"/>
              <w:adjustRightInd w:val="0"/>
              <w:spacing w:after="0" w:line="240" w:lineRule="auto"/>
              <w:rPr>
                <w:rFonts w:ascii="Arial" w:eastAsiaTheme="minorHAnsi" w:hAnsi="Arial" w:cs="Arial"/>
                <w:bCs/>
                <w:color w:val="191919"/>
                <w:sz w:val="16"/>
                <w:szCs w:val="15"/>
                <w:lang w:val="sv-SE"/>
              </w:rPr>
            </w:pPr>
            <w:r w:rsidRPr="00463794">
              <w:rPr>
                <w:rFonts w:ascii="Arial" w:eastAsiaTheme="minorHAnsi" w:hAnsi="Arial" w:cs="Arial"/>
                <w:bCs/>
                <w:color w:val="191919"/>
                <w:sz w:val="16"/>
                <w:szCs w:val="15"/>
                <w:lang w:val="sv-SE"/>
              </w:rPr>
              <w:t xml:space="preserve">- </w:t>
            </w:r>
            <w:r w:rsidRPr="00463794">
              <w:rPr>
                <w:rFonts w:ascii="Arial" w:eastAsiaTheme="minorHAnsi" w:hAnsi="Arial" w:cs="Arial"/>
                <w:color w:val="191919"/>
                <w:sz w:val="16"/>
                <w:szCs w:val="15"/>
              </w:rPr>
              <w:fldChar w:fldCharType="begin">
                <w:ffData>
                  <w:name w:val="Teksti1"/>
                  <w:enabled/>
                  <w:calcOnExit w:val="0"/>
                  <w:textInput/>
                </w:ffData>
              </w:fldChar>
            </w:r>
            <w:r w:rsidRPr="00463794">
              <w:rPr>
                <w:rFonts w:ascii="Arial" w:eastAsiaTheme="minorHAnsi" w:hAnsi="Arial" w:cs="Arial"/>
                <w:color w:val="191919"/>
                <w:sz w:val="16"/>
                <w:szCs w:val="15"/>
              </w:rPr>
              <w:instrText xml:space="preserve"> FORMTEXT </w:instrText>
            </w:r>
            <w:r w:rsidRPr="00463794">
              <w:rPr>
                <w:rFonts w:ascii="Arial" w:eastAsiaTheme="minorHAnsi" w:hAnsi="Arial" w:cs="Arial"/>
                <w:color w:val="191919"/>
                <w:sz w:val="16"/>
                <w:szCs w:val="15"/>
              </w:rPr>
            </w:r>
            <w:r w:rsidRPr="00463794">
              <w:rPr>
                <w:rFonts w:ascii="Arial" w:eastAsiaTheme="minorHAnsi" w:hAnsi="Arial" w:cs="Arial"/>
                <w:color w:val="191919"/>
                <w:sz w:val="16"/>
                <w:szCs w:val="15"/>
              </w:rPr>
              <w:fldChar w:fldCharType="separate"/>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lang w:val="sv-SE"/>
              </w:rPr>
              <w:fldChar w:fldCharType="end"/>
            </w:r>
          </w:p>
        </w:tc>
        <w:tc>
          <w:tcPr>
            <w:tcW w:w="2976" w:type="dxa"/>
            <w:tcBorders>
              <w:bottom w:val="nil"/>
            </w:tcBorders>
          </w:tcPr>
          <w:p w14:paraId="2A227A15" w14:textId="77777777" w:rsidR="005A084F" w:rsidRPr="00463794" w:rsidRDefault="005A084F" w:rsidP="005A084F">
            <w:pPr>
              <w:autoSpaceDE w:val="0"/>
              <w:autoSpaceDN w:val="0"/>
              <w:adjustRightInd w:val="0"/>
              <w:spacing w:after="0" w:line="240" w:lineRule="auto"/>
              <w:rPr>
                <w:rFonts w:ascii="Arial" w:eastAsiaTheme="minorHAnsi" w:hAnsi="Arial" w:cs="Arial"/>
                <w:bCs/>
                <w:color w:val="191919"/>
                <w:sz w:val="16"/>
                <w:szCs w:val="15"/>
                <w:lang w:val="sv-SE"/>
              </w:rPr>
            </w:pPr>
            <w:r w:rsidRPr="00463794">
              <w:rPr>
                <w:rFonts w:ascii="Arial" w:eastAsiaTheme="minorHAnsi" w:hAnsi="Arial" w:cs="Arial"/>
                <w:color w:val="191919"/>
                <w:sz w:val="16"/>
                <w:szCs w:val="15"/>
              </w:rPr>
              <w:fldChar w:fldCharType="begin">
                <w:ffData>
                  <w:name w:val=""/>
                  <w:enabled/>
                  <w:calcOnExit w:val="0"/>
                  <w:textInput>
                    <w:type w:val="number"/>
                  </w:textInput>
                </w:ffData>
              </w:fldChar>
            </w:r>
            <w:r w:rsidRPr="00463794">
              <w:rPr>
                <w:rFonts w:ascii="Arial" w:eastAsiaTheme="minorHAnsi" w:hAnsi="Arial" w:cs="Arial"/>
                <w:color w:val="191919"/>
                <w:sz w:val="16"/>
                <w:szCs w:val="15"/>
              </w:rPr>
              <w:instrText xml:space="preserve"> FORMTEXT </w:instrText>
            </w:r>
            <w:r w:rsidRPr="00463794">
              <w:rPr>
                <w:rFonts w:ascii="Arial" w:eastAsiaTheme="minorHAnsi" w:hAnsi="Arial" w:cs="Arial"/>
                <w:color w:val="191919"/>
                <w:sz w:val="16"/>
                <w:szCs w:val="15"/>
              </w:rPr>
            </w:r>
            <w:r w:rsidRPr="00463794">
              <w:rPr>
                <w:rFonts w:ascii="Arial" w:eastAsiaTheme="minorHAnsi" w:hAnsi="Arial" w:cs="Arial"/>
                <w:color w:val="191919"/>
                <w:sz w:val="16"/>
                <w:szCs w:val="15"/>
              </w:rPr>
              <w:fldChar w:fldCharType="separate"/>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lang w:val="sv-SE"/>
              </w:rPr>
              <w:fldChar w:fldCharType="end"/>
            </w:r>
            <w:r w:rsidRPr="00463794">
              <w:rPr>
                <w:rFonts w:ascii="Arial" w:eastAsiaTheme="minorHAnsi" w:hAnsi="Arial" w:cs="Arial"/>
                <w:color w:val="191919"/>
                <w:sz w:val="16"/>
                <w:szCs w:val="15"/>
              </w:rPr>
              <w:t xml:space="preserve"> €</w:t>
            </w:r>
          </w:p>
        </w:tc>
      </w:tr>
      <w:tr w:rsidR="005A084F" w:rsidRPr="00463794" w14:paraId="48C6C21B" w14:textId="77777777" w:rsidTr="00B65741">
        <w:trPr>
          <w:trHeight w:val="167"/>
        </w:trPr>
        <w:tc>
          <w:tcPr>
            <w:tcW w:w="7054" w:type="dxa"/>
          </w:tcPr>
          <w:p w14:paraId="5D2BCE70" w14:textId="77777777" w:rsidR="005A084F" w:rsidRPr="00463794" w:rsidRDefault="005A084F" w:rsidP="005A084F">
            <w:pPr>
              <w:autoSpaceDE w:val="0"/>
              <w:autoSpaceDN w:val="0"/>
              <w:adjustRightInd w:val="0"/>
              <w:spacing w:after="0" w:line="240" w:lineRule="auto"/>
              <w:rPr>
                <w:rFonts w:ascii="Arial" w:eastAsiaTheme="minorHAnsi" w:hAnsi="Arial" w:cs="Arial"/>
                <w:bCs/>
                <w:color w:val="191919"/>
                <w:sz w:val="16"/>
                <w:szCs w:val="15"/>
              </w:rPr>
            </w:pPr>
            <w:r w:rsidRPr="00463794">
              <w:rPr>
                <w:rFonts w:ascii="Arial" w:eastAsiaTheme="minorHAnsi" w:hAnsi="Arial" w:cs="Arial"/>
                <w:bCs/>
                <w:color w:val="191919"/>
                <w:sz w:val="16"/>
                <w:szCs w:val="15"/>
              </w:rPr>
              <w:t xml:space="preserve">Muu rahoitus / </w:t>
            </w:r>
            <w:r w:rsidRPr="00463794">
              <w:rPr>
                <w:rFonts w:ascii="Arial" w:eastAsiaTheme="minorHAnsi" w:hAnsi="Arial" w:cs="Arial"/>
                <w:color w:val="0070C0"/>
                <w:sz w:val="16"/>
                <w:szCs w:val="15"/>
              </w:rPr>
              <w:t>Övrig finansiering</w:t>
            </w:r>
          </w:p>
          <w:p w14:paraId="749B9525" w14:textId="77777777" w:rsidR="005A084F" w:rsidRPr="00463794" w:rsidRDefault="005A084F" w:rsidP="005A084F">
            <w:pPr>
              <w:autoSpaceDE w:val="0"/>
              <w:autoSpaceDN w:val="0"/>
              <w:adjustRightInd w:val="0"/>
              <w:spacing w:after="0" w:line="240" w:lineRule="auto"/>
              <w:rPr>
                <w:rFonts w:ascii="Arial" w:eastAsiaTheme="minorHAnsi" w:hAnsi="Arial" w:cs="Arial"/>
                <w:color w:val="191919"/>
                <w:sz w:val="16"/>
                <w:szCs w:val="15"/>
              </w:rPr>
            </w:pPr>
            <w:r w:rsidRPr="00463794">
              <w:rPr>
                <w:rFonts w:ascii="Arial" w:eastAsiaTheme="minorHAnsi" w:hAnsi="Arial" w:cs="Arial"/>
                <w:bCs/>
                <w:color w:val="191919"/>
                <w:sz w:val="16"/>
                <w:szCs w:val="15"/>
                <w:lang w:val="sv-SE"/>
              </w:rPr>
              <w:t xml:space="preserve">- </w:t>
            </w:r>
            <w:r w:rsidRPr="00463794">
              <w:rPr>
                <w:rFonts w:ascii="Arial" w:eastAsiaTheme="minorHAnsi" w:hAnsi="Arial" w:cs="Arial"/>
                <w:color w:val="191919"/>
                <w:sz w:val="16"/>
                <w:szCs w:val="15"/>
              </w:rPr>
              <w:fldChar w:fldCharType="begin">
                <w:ffData>
                  <w:name w:val="Teksti1"/>
                  <w:enabled/>
                  <w:calcOnExit w:val="0"/>
                  <w:textInput/>
                </w:ffData>
              </w:fldChar>
            </w:r>
            <w:r w:rsidRPr="00463794">
              <w:rPr>
                <w:rFonts w:ascii="Arial" w:eastAsiaTheme="minorHAnsi" w:hAnsi="Arial" w:cs="Arial"/>
                <w:color w:val="191919"/>
                <w:sz w:val="16"/>
                <w:szCs w:val="15"/>
              </w:rPr>
              <w:instrText xml:space="preserve"> FORMTEXT </w:instrText>
            </w:r>
            <w:r w:rsidRPr="00463794">
              <w:rPr>
                <w:rFonts w:ascii="Arial" w:eastAsiaTheme="minorHAnsi" w:hAnsi="Arial" w:cs="Arial"/>
                <w:color w:val="191919"/>
                <w:sz w:val="16"/>
                <w:szCs w:val="15"/>
              </w:rPr>
            </w:r>
            <w:r w:rsidRPr="00463794">
              <w:rPr>
                <w:rFonts w:ascii="Arial" w:eastAsiaTheme="minorHAnsi" w:hAnsi="Arial" w:cs="Arial"/>
                <w:color w:val="191919"/>
                <w:sz w:val="16"/>
                <w:szCs w:val="15"/>
              </w:rPr>
              <w:fldChar w:fldCharType="separate"/>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lang w:val="sv-SE"/>
              </w:rPr>
              <w:fldChar w:fldCharType="end"/>
            </w:r>
          </w:p>
          <w:p w14:paraId="0FB5B351" w14:textId="77777777" w:rsidR="005A084F" w:rsidRPr="00463794" w:rsidRDefault="005A084F" w:rsidP="005A084F">
            <w:pPr>
              <w:autoSpaceDE w:val="0"/>
              <w:autoSpaceDN w:val="0"/>
              <w:adjustRightInd w:val="0"/>
              <w:spacing w:after="0" w:line="240" w:lineRule="auto"/>
              <w:rPr>
                <w:rFonts w:ascii="Arial" w:eastAsiaTheme="minorHAnsi" w:hAnsi="Arial" w:cs="Arial"/>
                <w:color w:val="191919"/>
                <w:sz w:val="16"/>
                <w:szCs w:val="15"/>
              </w:rPr>
            </w:pPr>
            <w:r w:rsidRPr="00463794">
              <w:rPr>
                <w:rFonts w:ascii="Arial" w:eastAsiaTheme="minorHAnsi" w:hAnsi="Arial" w:cs="Arial"/>
                <w:bCs/>
                <w:color w:val="191919"/>
                <w:sz w:val="16"/>
                <w:szCs w:val="15"/>
                <w:lang w:val="sv-SE"/>
              </w:rPr>
              <w:t xml:space="preserve">- </w:t>
            </w:r>
            <w:r w:rsidRPr="00463794">
              <w:rPr>
                <w:rFonts w:ascii="Arial" w:eastAsiaTheme="minorHAnsi" w:hAnsi="Arial" w:cs="Arial"/>
                <w:color w:val="191919"/>
                <w:sz w:val="16"/>
                <w:szCs w:val="15"/>
              </w:rPr>
              <w:fldChar w:fldCharType="begin">
                <w:ffData>
                  <w:name w:val="Teksti1"/>
                  <w:enabled/>
                  <w:calcOnExit w:val="0"/>
                  <w:textInput/>
                </w:ffData>
              </w:fldChar>
            </w:r>
            <w:r w:rsidRPr="00463794">
              <w:rPr>
                <w:rFonts w:ascii="Arial" w:eastAsiaTheme="minorHAnsi" w:hAnsi="Arial" w:cs="Arial"/>
                <w:color w:val="191919"/>
                <w:sz w:val="16"/>
                <w:szCs w:val="15"/>
              </w:rPr>
              <w:instrText xml:space="preserve"> FORMTEXT </w:instrText>
            </w:r>
            <w:r w:rsidRPr="00463794">
              <w:rPr>
                <w:rFonts w:ascii="Arial" w:eastAsiaTheme="minorHAnsi" w:hAnsi="Arial" w:cs="Arial"/>
                <w:color w:val="191919"/>
                <w:sz w:val="16"/>
                <w:szCs w:val="15"/>
              </w:rPr>
            </w:r>
            <w:r w:rsidRPr="00463794">
              <w:rPr>
                <w:rFonts w:ascii="Arial" w:eastAsiaTheme="minorHAnsi" w:hAnsi="Arial" w:cs="Arial"/>
                <w:color w:val="191919"/>
                <w:sz w:val="16"/>
                <w:szCs w:val="15"/>
              </w:rPr>
              <w:fldChar w:fldCharType="separate"/>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lang w:val="sv-SE"/>
              </w:rPr>
              <w:fldChar w:fldCharType="end"/>
            </w:r>
          </w:p>
          <w:p w14:paraId="48ACDC1A" w14:textId="77777777" w:rsidR="005A084F" w:rsidRPr="00463794" w:rsidRDefault="005A084F" w:rsidP="005A084F">
            <w:pPr>
              <w:autoSpaceDE w:val="0"/>
              <w:autoSpaceDN w:val="0"/>
              <w:adjustRightInd w:val="0"/>
              <w:spacing w:after="0" w:line="240" w:lineRule="auto"/>
              <w:rPr>
                <w:rFonts w:ascii="Arial" w:eastAsiaTheme="minorHAnsi" w:hAnsi="Arial" w:cs="Arial"/>
                <w:bCs/>
                <w:color w:val="191919"/>
                <w:sz w:val="16"/>
                <w:szCs w:val="15"/>
              </w:rPr>
            </w:pPr>
            <w:r w:rsidRPr="00463794">
              <w:rPr>
                <w:rFonts w:ascii="Arial" w:eastAsiaTheme="minorHAnsi" w:hAnsi="Arial" w:cs="Arial"/>
                <w:bCs/>
                <w:color w:val="191919"/>
                <w:sz w:val="16"/>
                <w:szCs w:val="15"/>
                <w:lang w:val="sv-SE"/>
              </w:rPr>
              <w:t xml:space="preserve">- </w:t>
            </w:r>
            <w:r w:rsidRPr="00463794">
              <w:rPr>
                <w:rFonts w:ascii="Arial" w:eastAsiaTheme="minorHAnsi" w:hAnsi="Arial" w:cs="Arial"/>
                <w:color w:val="191919"/>
                <w:sz w:val="16"/>
                <w:szCs w:val="15"/>
              </w:rPr>
              <w:fldChar w:fldCharType="begin">
                <w:ffData>
                  <w:name w:val="Teksti1"/>
                  <w:enabled/>
                  <w:calcOnExit w:val="0"/>
                  <w:textInput/>
                </w:ffData>
              </w:fldChar>
            </w:r>
            <w:r w:rsidRPr="00463794">
              <w:rPr>
                <w:rFonts w:ascii="Arial" w:eastAsiaTheme="minorHAnsi" w:hAnsi="Arial" w:cs="Arial"/>
                <w:color w:val="191919"/>
                <w:sz w:val="16"/>
                <w:szCs w:val="15"/>
              </w:rPr>
              <w:instrText xml:space="preserve"> FORMTEXT </w:instrText>
            </w:r>
            <w:r w:rsidRPr="00463794">
              <w:rPr>
                <w:rFonts w:ascii="Arial" w:eastAsiaTheme="minorHAnsi" w:hAnsi="Arial" w:cs="Arial"/>
                <w:color w:val="191919"/>
                <w:sz w:val="16"/>
                <w:szCs w:val="15"/>
              </w:rPr>
            </w:r>
            <w:r w:rsidRPr="00463794">
              <w:rPr>
                <w:rFonts w:ascii="Arial" w:eastAsiaTheme="minorHAnsi" w:hAnsi="Arial" w:cs="Arial"/>
                <w:color w:val="191919"/>
                <w:sz w:val="16"/>
                <w:szCs w:val="15"/>
              </w:rPr>
              <w:fldChar w:fldCharType="separate"/>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lang w:val="sv-SE"/>
              </w:rPr>
              <w:fldChar w:fldCharType="end"/>
            </w:r>
          </w:p>
        </w:tc>
        <w:tc>
          <w:tcPr>
            <w:tcW w:w="2976" w:type="dxa"/>
            <w:tcBorders>
              <w:top w:val="nil"/>
              <w:bottom w:val="single" w:sz="4" w:space="0" w:color="auto"/>
            </w:tcBorders>
          </w:tcPr>
          <w:p w14:paraId="2A84BBB2" w14:textId="77777777" w:rsidR="005A084F" w:rsidRPr="00463794" w:rsidRDefault="005A084F" w:rsidP="005A084F">
            <w:pPr>
              <w:autoSpaceDE w:val="0"/>
              <w:autoSpaceDN w:val="0"/>
              <w:adjustRightInd w:val="0"/>
              <w:spacing w:after="0" w:line="240" w:lineRule="auto"/>
              <w:rPr>
                <w:rFonts w:ascii="Arial" w:eastAsiaTheme="minorHAnsi" w:hAnsi="Arial" w:cs="Arial"/>
                <w:color w:val="191919"/>
                <w:sz w:val="16"/>
                <w:szCs w:val="15"/>
              </w:rPr>
            </w:pPr>
          </w:p>
          <w:p w14:paraId="412164DF" w14:textId="77777777" w:rsidR="005A084F" w:rsidRPr="00463794" w:rsidRDefault="005A084F" w:rsidP="005A084F">
            <w:pPr>
              <w:autoSpaceDE w:val="0"/>
              <w:autoSpaceDN w:val="0"/>
              <w:adjustRightInd w:val="0"/>
              <w:spacing w:after="0" w:line="240" w:lineRule="auto"/>
              <w:rPr>
                <w:rFonts w:ascii="Arial" w:eastAsiaTheme="minorHAnsi" w:hAnsi="Arial" w:cs="Arial"/>
                <w:color w:val="191919"/>
                <w:sz w:val="16"/>
                <w:szCs w:val="15"/>
              </w:rPr>
            </w:pPr>
            <w:r w:rsidRPr="00463794">
              <w:rPr>
                <w:rFonts w:ascii="Arial" w:eastAsiaTheme="minorHAnsi" w:hAnsi="Arial" w:cs="Arial"/>
                <w:color w:val="191919"/>
                <w:sz w:val="16"/>
                <w:szCs w:val="15"/>
              </w:rPr>
              <w:fldChar w:fldCharType="begin">
                <w:ffData>
                  <w:name w:val=""/>
                  <w:enabled/>
                  <w:calcOnExit w:val="0"/>
                  <w:textInput>
                    <w:type w:val="number"/>
                  </w:textInput>
                </w:ffData>
              </w:fldChar>
            </w:r>
            <w:r w:rsidRPr="00463794">
              <w:rPr>
                <w:rFonts w:ascii="Arial" w:eastAsiaTheme="minorHAnsi" w:hAnsi="Arial" w:cs="Arial"/>
                <w:color w:val="191919"/>
                <w:sz w:val="16"/>
                <w:szCs w:val="15"/>
              </w:rPr>
              <w:instrText xml:space="preserve"> FORMTEXT </w:instrText>
            </w:r>
            <w:r w:rsidRPr="00463794">
              <w:rPr>
                <w:rFonts w:ascii="Arial" w:eastAsiaTheme="minorHAnsi" w:hAnsi="Arial" w:cs="Arial"/>
                <w:color w:val="191919"/>
                <w:sz w:val="16"/>
                <w:szCs w:val="15"/>
              </w:rPr>
            </w:r>
            <w:r w:rsidRPr="00463794">
              <w:rPr>
                <w:rFonts w:ascii="Arial" w:eastAsiaTheme="minorHAnsi" w:hAnsi="Arial" w:cs="Arial"/>
                <w:color w:val="191919"/>
                <w:sz w:val="16"/>
                <w:szCs w:val="15"/>
              </w:rPr>
              <w:fldChar w:fldCharType="separate"/>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lang w:val="sv-SE"/>
              </w:rPr>
              <w:fldChar w:fldCharType="end"/>
            </w:r>
            <w:r w:rsidRPr="00463794">
              <w:rPr>
                <w:rFonts w:ascii="Arial" w:eastAsiaTheme="minorHAnsi" w:hAnsi="Arial" w:cs="Arial"/>
                <w:color w:val="191919"/>
                <w:sz w:val="16"/>
                <w:szCs w:val="15"/>
              </w:rPr>
              <w:t xml:space="preserve"> €</w:t>
            </w:r>
          </w:p>
          <w:p w14:paraId="3927843F" w14:textId="77777777" w:rsidR="005A084F" w:rsidRPr="00463794" w:rsidRDefault="005A084F" w:rsidP="005A084F">
            <w:pPr>
              <w:autoSpaceDE w:val="0"/>
              <w:autoSpaceDN w:val="0"/>
              <w:adjustRightInd w:val="0"/>
              <w:spacing w:after="0" w:line="240" w:lineRule="auto"/>
              <w:rPr>
                <w:rFonts w:ascii="Arial" w:eastAsiaTheme="minorHAnsi" w:hAnsi="Arial" w:cs="Arial"/>
                <w:color w:val="191919"/>
                <w:sz w:val="16"/>
                <w:szCs w:val="15"/>
              </w:rPr>
            </w:pPr>
            <w:r w:rsidRPr="00463794">
              <w:rPr>
                <w:rFonts w:ascii="Arial" w:eastAsiaTheme="minorHAnsi" w:hAnsi="Arial" w:cs="Arial"/>
                <w:color w:val="191919"/>
                <w:sz w:val="16"/>
                <w:szCs w:val="15"/>
              </w:rPr>
              <w:fldChar w:fldCharType="begin">
                <w:ffData>
                  <w:name w:val=""/>
                  <w:enabled/>
                  <w:calcOnExit w:val="0"/>
                  <w:textInput>
                    <w:type w:val="number"/>
                  </w:textInput>
                </w:ffData>
              </w:fldChar>
            </w:r>
            <w:r w:rsidRPr="00463794">
              <w:rPr>
                <w:rFonts w:ascii="Arial" w:eastAsiaTheme="minorHAnsi" w:hAnsi="Arial" w:cs="Arial"/>
                <w:color w:val="191919"/>
                <w:sz w:val="16"/>
                <w:szCs w:val="15"/>
              </w:rPr>
              <w:instrText xml:space="preserve"> FORMTEXT </w:instrText>
            </w:r>
            <w:r w:rsidRPr="00463794">
              <w:rPr>
                <w:rFonts w:ascii="Arial" w:eastAsiaTheme="minorHAnsi" w:hAnsi="Arial" w:cs="Arial"/>
                <w:color w:val="191919"/>
                <w:sz w:val="16"/>
                <w:szCs w:val="15"/>
              </w:rPr>
            </w:r>
            <w:r w:rsidRPr="00463794">
              <w:rPr>
                <w:rFonts w:ascii="Arial" w:eastAsiaTheme="minorHAnsi" w:hAnsi="Arial" w:cs="Arial"/>
                <w:color w:val="191919"/>
                <w:sz w:val="16"/>
                <w:szCs w:val="15"/>
              </w:rPr>
              <w:fldChar w:fldCharType="separate"/>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lang w:val="sv-SE"/>
              </w:rPr>
              <w:fldChar w:fldCharType="end"/>
            </w:r>
            <w:r w:rsidRPr="00463794">
              <w:rPr>
                <w:rFonts w:ascii="Arial" w:eastAsiaTheme="minorHAnsi" w:hAnsi="Arial" w:cs="Arial"/>
                <w:color w:val="191919"/>
                <w:sz w:val="16"/>
                <w:szCs w:val="15"/>
              </w:rPr>
              <w:t xml:space="preserve"> €</w:t>
            </w:r>
          </w:p>
          <w:p w14:paraId="3C09386F" w14:textId="77777777" w:rsidR="005A084F" w:rsidRPr="00463794" w:rsidRDefault="005A084F" w:rsidP="005A084F">
            <w:pPr>
              <w:autoSpaceDE w:val="0"/>
              <w:autoSpaceDN w:val="0"/>
              <w:adjustRightInd w:val="0"/>
              <w:spacing w:after="0" w:line="240" w:lineRule="auto"/>
              <w:rPr>
                <w:rFonts w:ascii="Arial" w:eastAsiaTheme="minorHAnsi" w:hAnsi="Arial" w:cs="Arial"/>
                <w:bCs/>
                <w:color w:val="191919"/>
                <w:sz w:val="16"/>
                <w:szCs w:val="15"/>
                <w:lang w:val="sv-SE"/>
              </w:rPr>
            </w:pPr>
            <w:r w:rsidRPr="00463794">
              <w:rPr>
                <w:rFonts w:ascii="Arial" w:eastAsiaTheme="minorHAnsi" w:hAnsi="Arial" w:cs="Arial"/>
                <w:color w:val="191919"/>
                <w:sz w:val="16"/>
                <w:szCs w:val="15"/>
              </w:rPr>
              <w:fldChar w:fldCharType="begin">
                <w:ffData>
                  <w:name w:val=""/>
                  <w:enabled/>
                  <w:calcOnExit w:val="0"/>
                  <w:textInput>
                    <w:type w:val="number"/>
                  </w:textInput>
                </w:ffData>
              </w:fldChar>
            </w:r>
            <w:r w:rsidRPr="00463794">
              <w:rPr>
                <w:rFonts w:ascii="Arial" w:eastAsiaTheme="minorHAnsi" w:hAnsi="Arial" w:cs="Arial"/>
                <w:color w:val="191919"/>
                <w:sz w:val="16"/>
                <w:szCs w:val="15"/>
              </w:rPr>
              <w:instrText xml:space="preserve"> FORMTEXT </w:instrText>
            </w:r>
            <w:r w:rsidRPr="00463794">
              <w:rPr>
                <w:rFonts w:ascii="Arial" w:eastAsiaTheme="minorHAnsi" w:hAnsi="Arial" w:cs="Arial"/>
                <w:color w:val="191919"/>
                <w:sz w:val="16"/>
                <w:szCs w:val="15"/>
              </w:rPr>
            </w:r>
            <w:r w:rsidRPr="00463794">
              <w:rPr>
                <w:rFonts w:ascii="Arial" w:eastAsiaTheme="minorHAnsi" w:hAnsi="Arial" w:cs="Arial"/>
                <w:color w:val="191919"/>
                <w:sz w:val="16"/>
                <w:szCs w:val="15"/>
              </w:rPr>
              <w:fldChar w:fldCharType="separate"/>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lang w:val="sv-SE"/>
              </w:rPr>
              <w:fldChar w:fldCharType="end"/>
            </w:r>
            <w:r w:rsidRPr="00463794">
              <w:rPr>
                <w:rFonts w:ascii="Arial" w:eastAsiaTheme="minorHAnsi" w:hAnsi="Arial" w:cs="Arial"/>
                <w:color w:val="191919"/>
                <w:sz w:val="16"/>
                <w:szCs w:val="15"/>
              </w:rPr>
              <w:t xml:space="preserve"> €</w:t>
            </w:r>
          </w:p>
        </w:tc>
      </w:tr>
      <w:tr w:rsidR="005A084F" w:rsidRPr="00463794" w14:paraId="5396AF8E" w14:textId="77777777" w:rsidTr="00B65741">
        <w:trPr>
          <w:trHeight w:val="167"/>
        </w:trPr>
        <w:tc>
          <w:tcPr>
            <w:tcW w:w="7054" w:type="dxa"/>
          </w:tcPr>
          <w:p w14:paraId="0C11601A" w14:textId="697C0EFC" w:rsidR="005A084F" w:rsidRPr="00463794" w:rsidRDefault="005A084F" w:rsidP="00E7688A">
            <w:pPr>
              <w:autoSpaceDE w:val="0"/>
              <w:autoSpaceDN w:val="0"/>
              <w:adjustRightInd w:val="0"/>
              <w:spacing w:after="0" w:line="240" w:lineRule="auto"/>
              <w:rPr>
                <w:rFonts w:ascii="Arial" w:eastAsiaTheme="minorHAnsi" w:hAnsi="Arial" w:cs="Arial"/>
                <w:bCs/>
                <w:color w:val="191919"/>
                <w:sz w:val="16"/>
                <w:szCs w:val="15"/>
              </w:rPr>
            </w:pPr>
            <w:r w:rsidRPr="00463794">
              <w:rPr>
                <w:rFonts w:ascii="Arial" w:eastAsiaTheme="minorHAnsi" w:hAnsi="Arial" w:cs="Arial"/>
                <w:bCs/>
                <w:color w:val="191919"/>
                <w:sz w:val="16"/>
                <w:szCs w:val="15"/>
              </w:rPr>
              <w:t xml:space="preserve">Yhteensä / </w:t>
            </w:r>
            <w:r w:rsidRPr="00463794">
              <w:rPr>
                <w:rFonts w:ascii="Arial" w:eastAsiaTheme="minorHAnsi" w:hAnsi="Arial" w:cs="Arial"/>
                <w:color w:val="0070C0"/>
                <w:sz w:val="16"/>
                <w:szCs w:val="15"/>
              </w:rPr>
              <w:t>Summa</w:t>
            </w:r>
            <w:r w:rsidR="004C7E64" w:rsidRPr="00463794">
              <w:rPr>
                <w:rFonts w:ascii="Arial" w:eastAsiaTheme="minorHAnsi" w:hAnsi="Arial" w:cs="Arial"/>
                <w:color w:val="0070C0"/>
                <w:sz w:val="16"/>
                <w:szCs w:val="15"/>
              </w:rPr>
              <w:t xml:space="preserve"> </w:t>
            </w:r>
          </w:p>
        </w:tc>
        <w:tc>
          <w:tcPr>
            <w:tcW w:w="2976" w:type="dxa"/>
            <w:tcBorders>
              <w:top w:val="single" w:sz="4" w:space="0" w:color="auto"/>
            </w:tcBorders>
          </w:tcPr>
          <w:p w14:paraId="11A07434" w14:textId="6F68D2D8" w:rsidR="005A084F" w:rsidRPr="00463794" w:rsidRDefault="005A084F" w:rsidP="002D2EF6">
            <w:pPr>
              <w:autoSpaceDE w:val="0"/>
              <w:autoSpaceDN w:val="0"/>
              <w:adjustRightInd w:val="0"/>
              <w:spacing w:after="0" w:line="240" w:lineRule="auto"/>
              <w:rPr>
                <w:rFonts w:ascii="Arial" w:eastAsiaTheme="minorHAnsi" w:hAnsi="Arial" w:cs="Arial"/>
                <w:color w:val="191919"/>
                <w:sz w:val="16"/>
                <w:szCs w:val="15"/>
                <w:lang w:val="sv-SE"/>
              </w:rPr>
            </w:pPr>
            <w:r w:rsidRPr="00463794">
              <w:rPr>
                <w:rFonts w:ascii="Arial" w:eastAsiaTheme="minorHAnsi" w:hAnsi="Arial" w:cs="Arial"/>
                <w:color w:val="191919"/>
                <w:sz w:val="16"/>
                <w:szCs w:val="15"/>
              </w:rPr>
              <w:fldChar w:fldCharType="begin">
                <w:ffData>
                  <w:name w:val=""/>
                  <w:enabled/>
                  <w:calcOnExit w:val="0"/>
                  <w:textInput>
                    <w:type w:val="number"/>
                  </w:textInput>
                </w:ffData>
              </w:fldChar>
            </w:r>
            <w:r w:rsidRPr="00463794">
              <w:rPr>
                <w:rFonts w:ascii="Arial" w:eastAsiaTheme="minorHAnsi" w:hAnsi="Arial" w:cs="Arial"/>
                <w:color w:val="191919"/>
                <w:sz w:val="16"/>
                <w:szCs w:val="15"/>
              </w:rPr>
              <w:instrText xml:space="preserve"> FORMTEXT </w:instrText>
            </w:r>
            <w:r w:rsidRPr="00463794">
              <w:rPr>
                <w:rFonts w:ascii="Arial" w:eastAsiaTheme="minorHAnsi" w:hAnsi="Arial" w:cs="Arial"/>
                <w:color w:val="191919"/>
                <w:sz w:val="16"/>
                <w:szCs w:val="15"/>
              </w:rPr>
            </w:r>
            <w:r w:rsidRPr="00463794">
              <w:rPr>
                <w:rFonts w:ascii="Arial" w:eastAsiaTheme="minorHAnsi" w:hAnsi="Arial" w:cs="Arial"/>
                <w:color w:val="191919"/>
                <w:sz w:val="16"/>
                <w:szCs w:val="15"/>
              </w:rPr>
              <w:fldChar w:fldCharType="separate"/>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rPr>
              <w:t> </w:t>
            </w:r>
            <w:r w:rsidRPr="00463794">
              <w:rPr>
                <w:rFonts w:ascii="Arial" w:eastAsiaTheme="minorHAnsi" w:hAnsi="Arial" w:cs="Arial"/>
                <w:color w:val="191919"/>
                <w:sz w:val="16"/>
                <w:szCs w:val="15"/>
                <w:lang w:val="sv-SE"/>
              </w:rPr>
              <w:fldChar w:fldCharType="end"/>
            </w:r>
            <w:r w:rsidRPr="00463794">
              <w:rPr>
                <w:rFonts w:ascii="Arial" w:eastAsiaTheme="minorHAnsi" w:hAnsi="Arial" w:cs="Arial"/>
                <w:color w:val="191919"/>
                <w:sz w:val="16"/>
                <w:szCs w:val="15"/>
              </w:rPr>
              <w:t xml:space="preserve">  €</w:t>
            </w:r>
          </w:p>
        </w:tc>
      </w:tr>
    </w:tbl>
    <w:p w14:paraId="74471712" w14:textId="1AE53CB7" w:rsidR="00E7688A" w:rsidRDefault="00E7688A" w:rsidP="00E70320">
      <w:pPr>
        <w:kinsoku w:val="0"/>
        <w:overflowPunct w:val="0"/>
        <w:spacing w:after="0" w:line="240" w:lineRule="auto"/>
        <w:contextualSpacing/>
        <w:rPr>
          <w:rFonts w:ascii="Arial" w:hAnsi="Arial" w:cs="Arial"/>
          <w:b/>
          <w:szCs w:val="20"/>
          <w:highlight w:val="cyan"/>
        </w:rPr>
      </w:pPr>
    </w:p>
    <w:p w14:paraId="6756F638" w14:textId="77777777" w:rsidR="002B405E" w:rsidRPr="00463794" w:rsidRDefault="002B405E" w:rsidP="00E70320">
      <w:pPr>
        <w:kinsoku w:val="0"/>
        <w:overflowPunct w:val="0"/>
        <w:spacing w:after="0" w:line="240" w:lineRule="auto"/>
        <w:contextualSpacing/>
        <w:rPr>
          <w:rFonts w:ascii="Arial" w:hAnsi="Arial" w:cs="Arial"/>
          <w:b/>
          <w:szCs w:val="20"/>
          <w:highlight w:val="cyan"/>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C26739" w:rsidRPr="00463794" w14:paraId="32BDE3BC" w14:textId="77777777" w:rsidTr="00DC7C1D">
        <w:trPr>
          <w:trHeight w:val="167"/>
        </w:trPr>
        <w:tc>
          <w:tcPr>
            <w:tcW w:w="10031" w:type="dxa"/>
          </w:tcPr>
          <w:p w14:paraId="2B18BD91" w14:textId="0D2CC4F7" w:rsidR="00C26739" w:rsidRPr="002B405E" w:rsidRDefault="00C26739" w:rsidP="00DC7C1D">
            <w:pPr>
              <w:pStyle w:val="Default"/>
              <w:rPr>
                <w:b/>
                <w:bCs/>
                <w:sz w:val="18"/>
                <w:szCs w:val="16"/>
              </w:rPr>
            </w:pPr>
            <w:r w:rsidRPr="002B405E">
              <w:rPr>
                <w:b/>
                <w:bCs/>
                <w:sz w:val="18"/>
                <w:szCs w:val="16"/>
              </w:rPr>
              <w:lastRenderedPageBreak/>
              <w:t>Samaan tarkoitukseen saatu julkinen rahoitus yhteensä (€)</w:t>
            </w:r>
            <w:r w:rsidR="002D2EF6" w:rsidRPr="002B405E">
              <w:rPr>
                <w:rFonts w:eastAsiaTheme="minorHAnsi"/>
                <w:b/>
                <w:color w:val="191919"/>
                <w:sz w:val="18"/>
                <w:szCs w:val="16"/>
              </w:rPr>
              <w:t>/</w:t>
            </w:r>
            <w:r w:rsidR="00155D2A" w:rsidRPr="002B405E">
              <w:rPr>
                <w:rFonts w:eastAsiaTheme="minorHAnsi"/>
                <w:b/>
                <w:color w:val="191919"/>
                <w:sz w:val="18"/>
                <w:szCs w:val="16"/>
              </w:rPr>
              <w:t xml:space="preserve"> </w:t>
            </w:r>
            <w:r w:rsidR="00155D2A" w:rsidRPr="002B405E">
              <w:rPr>
                <w:rFonts w:eastAsiaTheme="minorHAnsi"/>
                <w:b/>
                <w:color w:val="0070C0"/>
                <w:sz w:val="18"/>
                <w:szCs w:val="16"/>
              </w:rPr>
              <w:t>Offentlig finansiering för samma ändamål sammanlagt (euro)</w:t>
            </w:r>
          </w:p>
          <w:p w14:paraId="6F2D2A55" w14:textId="77777777" w:rsidR="00C26739" w:rsidRPr="00463794" w:rsidRDefault="00C26739" w:rsidP="00DC7C1D">
            <w:pPr>
              <w:pStyle w:val="Default"/>
              <w:rPr>
                <w:color w:val="auto"/>
                <w:sz w:val="18"/>
                <w:szCs w:val="16"/>
                <w:highlight w:val="cyan"/>
              </w:rPr>
            </w:pPr>
            <w:r w:rsidRPr="002B405E">
              <w:rPr>
                <w:color w:val="auto"/>
                <w:sz w:val="18"/>
                <w:szCs w:val="16"/>
              </w:rPr>
              <w:fldChar w:fldCharType="begin">
                <w:ffData>
                  <w:name w:val="Teksti1"/>
                  <w:enabled/>
                  <w:calcOnExit w:val="0"/>
                  <w:textInput/>
                </w:ffData>
              </w:fldChar>
            </w:r>
            <w:r w:rsidRPr="002B405E">
              <w:rPr>
                <w:color w:val="auto"/>
                <w:sz w:val="18"/>
                <w:szCs w:val="16"/>
              </w:rPr>
              <w:instrText xml:space="preserve"> FORMTEXT </w:instrText>
            </w:r>
            <w:r w:rsidRPr="002B405E">
              <w:rPr>
                <w:color w:val="auto"/>
                <w:sz w:val="18"/>
                <w:szCs w:val="16"/>
              </w:rPr>
            </w:r>
            <w:r w:rsidRPr="002B405E">
              <w:rPr>
                <w:color w:val="auto"/>
                <w:sz w:val="18"/>
                <w:szCs w:val="16"/>
              </w:rPr>
              <w:fldChar w:fldCharType="separate"/>
            </w:r>
            <w:r w:rsidRPr="002B405E">
              <w:rPr>
                <w:noProof/>
                <w:color w:val="auto"/>
                <w:sz w:val="18"/>
                <w:szCs w:val="16"/>
              </w:rPr>
              <w:t> </w:t>
            </w:r>
            <w:r w:rsidRPr="002B405E">
              <w:rPr>
                <w:noProof/>
                <w:color w:val="auto"/>
                <w:sz w:val="18"/>
                <w:szCs w:val="16"/>
              </w:rPr>
              <w:t> </w:t>
            </w:r>
            <w:r w:rsidRPr="002B405E">
              <w:rPr>
                <w:noProof/>
                <w:color w:val="auto"/>
                <w:sz w:val="18"/>
                <w:szCs w:val="16"/>
              </w:rPr>
              <w:t> </w:t>
            </w:r>
            <w:r w:rsidRPr="002B405E">
              <w:rPr>
                <w:noProof/>
                <w:color w:val="auto"/>
                <w:sz w:val="18"/>
                <w:szCs w:val="16"/>
              </w:rPr>
              <w:t> </w:t>
            </w:r>
            <w:r w:rsidRPr="002B405E">
              <w:rPr>
                <w:noProof/>
                <w:color w:val="auto"/>
                <w:sz w:val="18"/>
                <w:szCs w:val="16"/>
              </w:rPr>
              <w:t> </w:t>
            </w:r>
            <w:r w:rsidRPr="002B405E">
              <w:rPr>
                <w:color w:val="auto"/>
                <w:sz w:val="18"/>
                <w:szCs w:val="16"/>
              </w:rPr>
              <w:fldChar w:fldCharType="end"/>
            </w:r>
          </w:p>
        </w:tc>
      </w:tr>
    </w:tbl>
    <w:p w14:paraId="44EC85BF" w14:textId="516C79C1" w:rsidR="00463794" w:rsidRPr="00463794" w:rsidRDefault="00463794" w:rsidP="00E70320">
      <w:pPr>
        <w:kinsoku w:val="0"/>
        <w:overflowPunct w:val="0"/>
        <w:spacing w:after="0" w:line="240" w:lineRule="auto"/>
        <w:contextualSpacing/>
        <w:rPr>
          <w:rFonts w:ascii="Arial" w:hAnsi="Arial" w:cs="Arial"/>
          <w:b/>
          <w:szCs w:val="20"/>
          <w:highlight w:val="cyan"/>
        </w:rPr>
      </w:pPr>
    </w:p>
    <w:p w14:paraId="101AE3BA" w14:textId="77777777" w:rsidR="00E7688A" w:rsidRPr="00463794" w:rsidRDefault="00E7688A" w:rsidP="00E7688A">
      <w:pPr>
        <w:kinsoku w:val="0"/>
        <w:overflowPunct w:val="0"/>
        <w:spacing w:after="0" w:line="140" w:lineRule="exact"/>
        <w:contextualSpacing/>
        <w:rPr>
          <w:rFonts w:ascii="Arial" w:eastAsiaTheme="minorHAnsi" w:hAnsi="Arial" w:cs="Arial"/>
          <w:color w:val="191919"/>
          <w:sz w:val="16"/>
          <w:szCs w:val="15"/>
          <w:lang w:val="sv-SE"/>
        </w:rPr>
      </w:pPr>
    </w:p>
    <w:p w14:paraId="729F0433" w14:textId="77777777" w:rsidR="00E7688A" w:rsidRPr="00463794" w:rsidRDefault="00E7688A" w:rsidP="00E7688A">
      <w:pPr>
        <w:kinsoku w:val="0"/>
        <w:overflowPunct w:val="0"/>
        <w:spacing w:after="0" w:line="240" w:lineRule="auto"/>
        <w:contextualSpacing/>
        <w:rPr>
          <w:rFonts w:ascii="Arial" w:hAnsi="Arial" w:cs="Arial"/>
          <w:b/>
          <w:color w:val="2E74B5" w:themeColor="accent1" w:themeShade="BF"/>
          <w:szCs w:val="20"/>
          <w:lang w:val="sv-SE"/>
        </w:rPr>
      </w:pPr>
      <w:r w:rsidRPr="00463794">
        <w:rPr>
          <w:rFonts w:ascii="Arial" w:eastAsiaTheme="minorHAnsi" w:hAnsi="Arial" w:cs="Arial"/>
          <w:b/>
          <w:color w:val="191919"/>
          <w:szCs w:val="20"/>
          <w:lang w:val="sv-SE"/>
        </w:rPr>
        <w:t xml:space="preserve">Hankintojen kilpailutus / </w:t>
      </w:r>
      <w:r w:rsidRPr="00463794">
        <w:rPr>
          <w:rFonts w:ascii="Arial" w:eastAsiaTheme="minorHAnsi" w:hAnsi="Arial" w:cs="Arial"/>
          <w:b/>
          <w:color w:val="2E74B5" w:themeColor="accent1" w:themeShade="BF"/>
          <w:szCs w:val="20"/>
          <w:lang w:val="sv-SE"/>
        </w:rPr>
        <w:t>Konkurrensutsättning av anskaffningar</w:t>
      </w:r>
    </w:p>
    <w:p w14:paraId="59710A1E" w14:textId="77777777" w:rsidR="00E7688A" w:rsidRPr="00463794" w:rsidRDefault="00E7688A" w:rsidP="00E7688A">
      <w:pPr>
        <w:kinsoku w:val="0"/>
        <w:overflowPunct w:val="0"/>
        <w:spacing w:after="0" w:line="140" w:lineRule="exact"/>
        <w:contextualSpacing/>
        <w:rPr>
          <w:rFonts w:ascii="Arial" w:eastAsiaTheme="minorHAnsi" w:hAnsi="Arial" w:cs="Arial"/>
          <w:color w:val="191919"/>
          <w:sz w:val="16"/>
          <w:szCs w:val="15"/>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E7688A" w:rsidRPr="00463794" w14:paraId="13B4B7B7" w14:textId="77777777" w:rsidTr="00DC7C1D">
        <w:trPr>
          <w:trHeight w:val="167"/>
        </w:trPr>
        <w:tc>
          <w:tcPr>
            <w:tcW w:w="10031" w:type="dxa"/>
          </w:tcPr>
          <w:p w14:paraId="609E08D3" w14:textId="77777777" w:rsidR="00E7688A" w:rsidRPr="00463794" w:rsidRDefault="00E7688A" w:rsidP="00DC7C1D">
            <w:pPr>
              <w:kinsoku w:val="0"/>
              <w:overflowPunct w:val="0"/>
              <w:spacing w:after="0" w:line="240" w:lineRule="auto"/>
              <w:contextualSpacing/>
              <w:rPr>
                <w:rFonts w:ascii="Arial" w:hAnsi="Arial" w:cs="Arial"/>
                <w:b/>
                <w:sz w:val="18"/>
                <w:szCs w:val="16"/>
                <w:lang w:val="sv-SE"/>
              </w:rPr>
            </w:pPr>
            <w:r w:rsidRPr="00463794">
              <w:rPr>
                <w:rFonts w:ascii="Arial" w:hAnsi="Arial" w:cs="Arial"/>
                <w:b/>
                <w:sz w:val="18"/>
                <w:szCs w:val="16"/>
                <w:lang w:val="sv-SE"/>
              </w:rPr>
              <w:t xml:space="preserve">Oletteko toiminnassa tai hankkeessa olleet velvollisia noudattamaan lakia julkisista hankinnoista ja käyttöoikeussopimuksista (1397/2016)? / </w:t>
            </w:r>
            <w:r w:rsidRPr="00463794">
              <w:rPr>
                <w:rFonts w:ascii="Arial" w:hAnsi="Arial" w:cs="Arial"/>
                <w:b/>
                <w:color w:val="2E74B5" w:themeColor="accent1" w:themeShade="BF"/>
                <w:sz w:val="18"/>
                <w:szCs w:val="16"/>
                <w:lang w:val="sv-SE"/>
              </w:rPr>
              <w:t>Har ni varit förpliktigade att i er verksamhet eller ert projekt följa lagen om offentlig upphandling och koncession (1397/2016)?</w:t>
            </w:r>
            <w:r w:rsidRPr="00463794">
              <w:rPr>
                <w:rFonts w:ascii="Arial" w:hAnsi="Arial" w:cs="Arial"/>
                <w:b/>
                <w:sz w:val="18"/>
                <w:szCs w:val="16"/>
                <w:lang w:val="sv-SE"/>
              </w:rPr>
              <w:t xml:space="preserve"> </w:t>
            </w:r>
            <w:r w:rsidRPr="00463794">
              <w:rPr>
                <w:rStyle w:val="Alaviitteenviite"/>
                <w:rFonts w:ascii="Arial" w:hAnsi="Arial" w:cs="Arial"/>
                <w:b/>
                <w:sz w:val="18"/>
                <w:szCs w:val="16"/>
              </w:rPr>
              <w:footnoteReference w:id="4"/>
            </w:r>
          </w:p>
          <w:p w14:paraId="29C55E05" w14:textId="77777777" w:rsidR="00E7688A" w:rsidRPr="00463794" w:rsidRDefault="00E7688A" w:rsidP="00DC7C1D">
            <w:pPr>
              <w:pStyle w:val="Default"/>
              <w:rPr>
                <w:color w:val="006FC0"/>
                <w:sz w:val="18"/>
                <w:szCs w:val="16"/>
              </w:rPr>
            </w:pPr>
            <w:r w:rsidRPr="00463794">
              <w:rPr>
                <w:color w:val="auto"/>
                <w:sz w:val="18"/>
                <w:szCs w:val="16"/>
              </w:rPr>
              <w:t>Kyllä</w:t>
            </w:r>
            <w:r w:rsidRPr="00463794">
              <w:rPr>
                <w:color w:val="006FC0"/>
                <w:sz w:val="18"/>
                <w:szCs w:val="16"/>
              </w:rPr>
              <w:t xml:space="preserve"> </w:t>
            </w:r>
            <w:r w:rsidRPr="00463794">
              <w:rPr>
                <w:color w:val="auto"/>
                <w:sz w:val="18"/>
                <w:szCs w:val="16"/>
              </w:rPr>
              <w:t>/</w:t>
            </w:r>
            <w:r w:rsidRPr="00463794">
              <w:rPr>
                <w:color w:val="006FC0"/>
                <w:sz w:val="18"/>
                <w:szCs w:val="16"/>
              </w:rPr>
              <w:t xml:space="preserve"> Ja </w:t>
            </w:r>
            <w:r w:rsidRPr="00463794">
              <w:rPr>
                <w:color w:val="006FC0"/>
                <w:sz w:val="18"/>
                <w:szCs w:val="16"/>
              </w:rPr>
              <w:fldChar w:fldCharType="begin">
                <w:ffData>
                  <w:name w:val="Valinta1"/>
                  <w:enabled/>
                  <w:calcOnExit w:val="0"/>
                  <w:checkBox>
                    <w:sizeAuto/>
                    <w:default w:val="0"/>
                  </w:checkBox>
                </w:ffData>
              </w:fldChar>
            </w:r>
            <w:r w:rsidRPr="00463794">
              <w:rPr>
                <w:color w:val="006FC0"/>
                <w:sz w:val="18"/>
                <w:szCs w:val="16"/>
              </w:rPr>
              <w:instrText xml:space="preserve"> FORMCHECKBOX </w:instrText>
            </w:r>
            <w:r w:rsidR="00632A8B">
              <w:rPr>
                <w:color w:val="006FC0"/>
                <w:sz w:val="18"/>
                <w:szCs w:val="16"/>
              </w:rPr>
            </w:r>
            <w:r w:rsidR="00632A8B">
              <w:rPr>
                <w:color w:val="006FC0"/>
                <w:sz w:val="18"/>
                <w:szCs w:val="16"/>
              </w:rPr>
              <w:fldChar w:fldCharType="separate"/>
            </w:r>
            <w:r w:rsidRPr="00463794">
              <w:rPr>
                <w:color w:val="006FC0"/>
                <w:sz w:val="18"/>
                <w:szCs w:val="16"/>
                <w:lang w:val="sv-SE"/>
              </w:rPr>
              <w:fldChar w:fldCharType="end"/>
            </w:r>
            <w:r w:rsidRPr="00463794">
              <w:rPr>
                <w:color w:val="006FC0"/>
                <w:sz w:val="18"/>
                <w:szCs w:val="16"/>
              </w:rPr>
              <w:t xml:space="preserve">      </w:t>
            </w:r>
            <w:r w:rsidRPr="00463794">
              <w:rPr>
                <w:color w:val="auto"/>
                <w:sz w:val="18"/>
                <w:szCs w:val="16"/>
              </w:rPr>
              <w:t xml:space="preserve">Ei / </w:t>
            </w:r>
            <w:r w:rsidRPr="00463794">
              <w:rPr>
                <w:color w:val="006FC0"/>
                <w:sz w:val="18"/>
                <w:szCs w:val="16"/>
              </w:rPr>
              <w:t xml:space="preserve">Nej </w:t>
            </w:r>
            <w:r w:rsidRPr="00463794">
              <w:rPr>
                <w:color w:val="006FC0"/>
                <w:sz w:val="18"/>
                <w:szCs w:val="16"/>
              </w:rPr>
              <w:fldChar w:fldCharType="begin">
                <w:ffData>
                  <w:name w:val="Valinta2"/>
                  <w:enabled/>
                  <w:calcOnExit w:val="0"/>
                  <w:checkBox>
                    <w:sizeAuto/>
                    <w:default w:val="0"/>
                  </w:checkBox>
                </w:ffData>
              </w:fldChar>
            </w:r>
            <w:r w:rsidRPr="00463794">
              <w:rPr>
                <w:color w:val="006FC0"/>
                <w:sz w:val="18"/>
                <w:szCs w:val="16"/>
              </w:rPr>
              <w:instrText xml:space="preserve"> FORMCHECKBOX </w:instrText>
            </w:r>
            <w:r w:rsidR="00632A8B">
              <w:rPr>
                <w:color w:val="006FC0"/>
                <w:sz w:val="18"/>
                <w:szCs w:val="16"/>
              </w:rPr>
            </w:r>
            <w:r w:rsidR="00632A8B">
              <w:rPr>
                <w:color w:val="006FC0"/>
                <w:sz w:val="18"/>
                <w:szCs w:val="16"/>
              </w:rPr>
              <w:fldChar w:fldCharType="separate"/>
            </w:r>
            <w:r w:rsidRPr="00463794">
              <w:rPr>
                <w:color w:val="006FC0"/>
                <w:sz w:val="18"/>
                <w:szCs w:val="16"/>
                <w:lang w:val="sv-SE"/>
              </w:rPr>
              <w:fldChar w:fldCharType="end"/>
            </w:r>
          </w:p>
        </w:tc>
      </w:tr>
    </w:tbl>
    <w:p w14:paraId="16F8AF6A" w14:textId="77777777" w:rsidR="00E7688A" w:rsidRPr="00463794" w:rsidRDefault="00E7688A" w:rsidP="00E7688A">
      <w:pPr>
        <w:kinsoku w:val="0"/>
        <w:overflowPunct w:val="0"/>
        <w:spacing w:after="0" w:line="140" w:lineRule="exact"/>
        <w:contextualSpacing/>
        <w:rPr>
          <w:rFonts w:ascii="Arial" w:eastAsiaTheme="minorHAnsi" w:hAnsi="Arial" w:cs="Arial"/>
          <w:color w:val="191919"/>
          <w:sz w:val="16"/>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E7688A" w:rsidRPr="00463794" w14:paraId="3A6831BE" w14:textId="77777777" w:rsidTr="00DC7C1D">
        <w:trPr>
          <w:trHeight w:val="167"/>
        </w:trPr>
        <w:tc>
          <w:tcPr>
            <w:tcW w:w="10031" w:type="dxa"/>
          </w:tcPr>
          <w:p w14:paraId="5D6E375E" w14:textId="77777777" w:rsidR="00E7688A" w:rsidRPr="00463794" w:rsidRDefault="00E7688A" w:rsidP="00DC7C1D">
            <w:pPr>
              <w:kinsoku w:val="0"/>
              <w:overflowPunct w:val="0"/>
              <w:spacing w:after="0" w:line="240" w:lineRule="auto"/>
              <w:contextualSpacing/>
              <w:rPr>
                <w:rFonts w:ascii="Arial" w:hAnsi="Arial" w:cs="Arial"/>
                <w:b/>
                <w:sz w:val="18"/>
                <w:szCs w:val="16"/>
                <w:lang w:val="sv-SE"/>
              </w:rPr>
            </w:pPr>
            <w:r w:rsidRPr="00463794">
              <w:rPr>
                <w:rFonts w:ascii="Arial" w:hAnsi="Arial" w:cs="Arial"/>
                <w:b/>
                <w:sz w:val="18"/>
                <w:szCs w:val="16"/>
                <w:lang w:val="sv-SE"/>
              </w:rPr>
              <w:t xml:space="preserve">Onko toiminnassa / hankkeessa tehty hankintoja? / </w:t>
            </w:r>
            <w:r w:rsidRPr="00463794">
              <w:rPr>
                <w:rFonts w:ascii="Arial" w:hAnsi="Arial" w:cs="Arial"/>
                <w:b/>
                <w:color w:val="2E74B5" w:themeColor="accent1" w:themeShade="BF"/>
                <w:sz w:val="18"/>
                <w:szCs w:val="16"/>
                <w:lang w:val="sv-SE"/>
              </w:rPr>
              <w:t>Har det gjorts  anskaffningar i versamheten / projektet?</w:t>
            </w:r>
            <w:r w:rsidRPr="00463794">
              <w:rPr>
                <w:rFonts w:ascii="Arial" w:hAnsi="Arial" w:cs="Arial"/>
                <w:b/>
                <w:sz w:val="18"/>
                <w:szCs w:val="16"/>
                <w:lang w:val="sv-SE"/>
              </w:rPr>
              <w:t xml:space="preserve"> </w:t>
            </w:r>
          </w:p>
          <w:p w14:paraId="684F0463" w14:textId="77777777" w:rsidR="00E7688A" w:rsidRPr="00463794" w:rsidRDefault="00E7688A" w:rsidP="00DC7C1D">
            <w:pPr>
              <w:pStyle w:val="Default"/>
              <w:rPr>
                <w:color w:val="006FC0"/>
                <w:sz w:val="18"/>
                <w:szCs w:val="16"/>
              </w:rPr>
            </w:pPr>
            <w:r w:rsidRPr="00463794">
              <w:rPr>
                <w:color w:val="auto"/>
                <w:sz w:val="18"/>
                <w:szCs w:val="16"/>
              </w:rPr>
              <w:t>Kyllä</w:t>
            </w:r>
            <w:r w:rsidRPr="00463794">
              <w:rPr>
                <w:color w:val="006FC0"/>
                <w:sz w:val="18"/>
                <w:szCs w:val="16"/>
              </w:rPr>
              <w:t xml:space="preserve"> </w:t>
            </w:r>
            <w:r w:rsidRPr="00463794">
              <w:rPr>
                <w:color w:val="auto"/>
                <w:sz w:val="18"/>
                <w:szCs w:val="16"/>
              </w:rPr>
              <w:t>/</w:t>
            </w:r>
            <w:r w:rsidRPr="00463794">
              <w:rPr>
                <w:color w:val="006FC0"/>
                <w:sz w:val="18"/>
                <w:szCs w:val="16"/>
              </w:rPr>
              <w:t xml:space="preserve"> Ja </w:t>
            </w:r>
            <w:r w:rsidRPr="00463794">
              <w:rPr>
                <w:color w:val="006FC0"/>
                <w:sz w:val="18"/>
                <w:szCs w:val="16"/>
              </w:rPr>
              <w:fldChar w:fldCharType="begin">
                <w:ffData>
                  <w:name w:val="Valinta1"/>
                  <w:enabled/>
                  <w:calcOnExit w:val="0"/>
                  <w:checkBox>
                    <w:sizeAuto/>
                    <w:default w:val="0"/>
                  </w:checkBox>
                </w:ffData>
              </w:fldChar>
            </w:r>
            <w:r w:rsidRPr="00463794">
              <w:rPr>
                <w:color w:val="006FC0"/>
                <w:sz w:val="18"/>
                <w:szCs w:val="16"/>
              </w:rPr>
              <w:instrText xml:space="preserve"> FORMCHECKBOX </w:instrText>
            </w:r>
            <w:r w:rsidR="00632A8B">
              <w:rPr>
                <w:color w:val="006FC0"/>
                <w:sz w:val="18"/>
                <w:szCs w:val="16"/>
              </w:rPr>
            </w:r>
            <w:r w:rsidR="00632A8B">
              <w:rPr>
                <w:color w:val="006FC0"/>
                <w:sz w:val="18"/>
                <w:szCs w:val="16"/>
              </w:rPr>
              <w:fldChar w:fldCharType="separate"/>
            </w:r>
            <w:r w:rsidRPr="00463794">
              <w:rPr>
                <w:color w:val="006FC0"/>
                <w:sz w:val="18"/>
                <w:szCs w:val="16"/>
                <w:lang w:val="sv-SE"/>
              </w:rPr>
              <w:fldChar w:fldCharType="end"/>
            </w:r>
            <w:r w:rsidRPr="00463794">
              <w:rPr>
                <w:color w:val="006FC0"/>
                <w:sz w:val="18"/>
                <w:szCs w:val="16"/>
              </w:rPr>
              <w:t xml:space="preserve">      </w:t>
            </w:r>
            <w:r w:rsidRPr="00463794">
              <w:rPr>
                <w:color w:val="auto"/>
                <w:sz w:val="18"/>
                <w:szCs w:val="16"/>
              </w:rPr>
              <w:t>Ei</w:t>
            </w:r>
            <w:r w:rsidRPr="00463794">
              <w:rPr>
                <w:color w:val="006FC0"/>
                <w:sz w:val="18"/>
                <w:szCs w:val="16"/>
              </w:rPr>
              <w:t xml:space="preserve"> </w:t>
            </w:r>
            <w:r w:rsidRPr="00463794">
              <w:rPr>
                <w:color w:val="auto"/>
                <w:sz w:val="18"/>
                <w:szCs w:val="16"/>
              </w:rPr>
              <w:t>/</w:t>
            </w:r>
            <w:r w:rsidRPr="00463794">
              <w:rPr>
                <w:color w:val="006FC0"/>
                <w:sz w:val="18"/>
                <w:szCs w:val="16"/>
              </w:rPr>
              <w:t xml:space="preserve"> Nej </w:t>
            </w:r>
            <w:r w:rsidRPr="00463794">
              <w:rPr>
                <w:color w:val="006FC0"/>
                <w:sz w:val="18"/>
                <w:szCs w:val="16"/>
              </w:rPr>
              <w:fldChar w:fldCharType="begin">
                <w:ffData>
                  <w:name w:val="Valinta2"/>
                  <w:enabled/>
                  <w:calcOnExit w:val="0"/>
                  <w:checkBox>
                    <w:sizeAuto/>
                    <w:default w:val="0"/>
                  </w:checkBox>
                </w:ffData>
              </w:fldChar>
            </w:r>
            <w:r w:rsidRPr="00463794">
              <w:rPr>
                <w:color w:val="006FC0"/>
                <w:sz w:val="18"/>
                <w:szCs w:val="16"/>
              </w:rPr>
              <w:instrText xml:space="preserve"> FORMCHECKBOX </w:instrText>
            </w:r>
            <w:r w:rsidR="00632A8B">
              <w:rPr>
                <w:color w:val="006FC0"/>
                <w:sz w:val="18"/>
                <w:szCs w:val="16"/>
              </w:rPr>
            </w:r>
            <w:r w:rsidR="00632A8B">
              <w:rPr>
                <w:color w:val="006FC0"/>
                <w:sz w:val="18"/>
                <w:szCs w:val="16"/>
              </w:rPr>
              <w:fldChar w:fldCharType="separate"/>
            </w:r>
            <w:r w:rsidRPr="00463794">
              <w:rPr>
                <w:color w:val="006FC0"/>
                <w:sz w:val="18"/>
                <w:szCs w:val="16"/>
                <w:lang w:val="sv-SE"/>
              </w:rPr>
              <w:fldChar w:fldCharType="end"/>
            </w:r>
          </w:p>
        </w:tc>
      </w:tr>
    </w:tbl>
    <w:p w14:paraId="22618A35" w14:textId="35992B15" w:rsidR="00E7688A" w:rsidRPr="00463794" w:rsidRDefault="00E7688A" w:rsidP="00E7688A">
      <w:pPr>
        <w:kinsoku w:val="0"/>
        <w:overflowPunct w:val="0"/>
        <w:spacing w:after="0" w:line="140" w:lineRule="exact"/>
        <w:contextualSpacing/>
        <w:rPr>
          <w:rFonts w:ascii="Arial" w:eastAsiaTheme="minorHAnsi" w:hAnsi="Arial" w:cs="Arial"/>
          <w:color w:val="191919"/>
          <w:sz w:val="16"/>
          <w:szCs w:val="15"/>
          <w:highlight w:val="lightGray"/>
        </w:rPr>
      </w:pPr>
    </w:p>
    <w:p w14:paraId="12FFC7DB" w14:textId="77777777" w:rsidR="00E7688A" w:rsidRPr="00463794" w:rsidRDefault="00E7688A" w:rsidP="00E7688A">
      <w:pPr>
        <w:kinsoku w:val="0"/>
        <w:overflowPunct w:val="0"/>
        <w:spacing w:after="0" w:line="140" w:lineRule="exact"/>
        <w:contextualSpacing/>
        <w:rPr>
          <w:rFonts w:ascii="Arial" w:eastAsiaTheme="minorHAnsi" w:hAnsi="Arial" w:cs="Arial"/>
          <w:color w:val="191919"/>
          <w:sz w:val="16"/>
          <w:szCs w:val="15"/>
          <w:highlight w:val="yellow"/>
        </w:rPr>
      </w:pPr>
    </w:p>
    <w:p w14:paraId="79A2E3AA" w14:textId="77777777" w:rsidR="00E7688A" w:rsidRPr="00463794" w:rsidRDefault="00E7688A" w:rsidP="00E7688A">
      <w:pPr>
        <w:kinsoku w:val="0"/>
        <w:overflowPunct w:val="0"/>
        <w:spacing w:after="0" w:line="240" w:lineRule="auto"/>
        <w:contextualSpacing/>
        <w:rPr>
          <w:rFonts w:ascii="Arial" w:hAnsi="Arial" w:cs="Arial"/>
          <w:b/>
          <w:sz w:val="18"/>
          <w:szCs w:val="16"/>
        </w:rPr>
      </w:pPr>
      <w:r w:rsidRPr="00463794">
        <w:rPr>
          <w:rFonts w:ascii="Arial" w:hAnsi="Arial" w:cs="Arial"/>
          <w:b/>
          <w:sz w:val="18"/>
          <w:szCs w:val="16"/>
        </w:rPr>
        <w:t>Mikäli toiminnassa / hankkeessa on tehty hankintoja: /</w:t>
      </w:r>
      <w:r w:rsidRPr="00463794">
        <w:rPr>
          <w:rFonts w:ascii="Arial" w:hAnsi="Arial" w:cs="Arial"/>
          <w:b/>
          <w:color w:val="2E74B5" w:themeColor="accent1" w:themeShade="BF"/>
          <w:sz w:val="18"/>
          <w:szCs w:val="16"/>
        </w:rPr>
        <w:t xml:space="preserve"> Om ni upphandlat något:</w:t>
      </w:r>
    </w:p>
    <w:p w14:paraId="7904D90E" w14:textId="77777777" w:rsidR="00E7688A" w:rsidRPr="00463794" w:rsidRDefault="00E7688A" w:rsidP="00E7688A">
      <w:pPr>
        <w:kinsoku w:val="0"/>
        <w:overflowPunct w:val="0"/>
        <w:spacing w:after="0" w:line="140" w:lineRule="exact"/>
        <w:contextualSpacing/>
        <w:rPr>
          <w:rFonts w:ascii="Arial" w:eastAsiaTheme="minorHAnsi" w:hAnsi="Arial" w:cs="Arial"/>
          <w:color w:val="191919"/>
          <w:sz w:val="12"/>
          <w:szCs w:val="10"/>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E7688A" w:rsidRPr="00463794" w14:paraId="16330F99" w14:textId="77777777" w:rsidTr="00DC7C1D">
        <w:trPr>
          <w:trHeight w:val="167"/>
        </w:trPr>
        <w:tc>
          <w:tcPr>
            <w:tcW w:w="10031" w:type="dxa"/>
          </w:tcPr>
          <w:p w14:paraId="4A07E84B" w14:textId="77777777" w:rsidR="00E7688A" w:rsidRPr="00463794" w:rsidRDefault="00E7688A" w:rsidP="00DC7C1D">
            <w:pPr>
              <w:pStyle w:val="Default"/>
              <w:rPr>
                <w:b/>
                <w:bCs/>
                <w:color w:val="2E74B5" w:themeColor="accent1" w:themeShade="BF"/>
                <w:sz w:val="18"/>
                <w:szCs w:val="16"/>
              </w:rPr>
            </w:pPr>
            <w:r w:rsidRPr="00463794">
              <w:rPr>
                <w:b/>
                <w:bCs/>
                <w:sz w:val="18"/>
                <w:szCs w:val="16"/>
              </w:rPr>
              <w:t xml:space="preserve">Onko hankinnat toteutettu noudattaen lakia julkisista hankinnoista ja käyttöoikeussopimuksista? / </w:t>
            </w:r>
            <w:r w:rsidRPr="00463794">
              <w:rPr>
                <w:b/>
                <w:bCs/>
                <w:color w:val="2E74B5" w:themeColor="accent1" w:themeShade="BF"/>
                <w:sz w:val="18"/>
                <w:szCs w:val="16"/>
              </w:rPr>
              <w:t xml:space="preserve">Har ni iakttagit lagen om offentliga upphandlingar och koncessioner i upphandlingen? </w:t>
            </w:r>
          </w:p>
          <w:p w14:paraId="2C6768FA" w14:textId="77777777" w:rsidR="00E7688A" w:rsidRPr="00463794" w:rsidRDefault="00E7688A" w:rsidP="00DC7C1D">
            <w:pPr>
              <w:pStyle w:val="Default"/>
              <w:rPr>
                <w:color w:val="006FC0"/>
                <w:sz w:val="18"/>
                <w:szCs w:val="16"/>
              </w:rPr>
            </w:pPr>
            <w:r w:rsidRPr="00463794">
              <w:rPr>
                <w:color w:val="auto"/>
                <w:sz w:val="18"/>
                <w:szCs w:val="16"/>
              </w:rPr>
              <w:t>Kyllä</w:t>
            </w:r>
            <w:r w:rsidRPr="00463794">
              <w:rPr>
                <w:color w:val="006FC0"/>
                <w:sz w:val="18"/>
                <w:szCs w:val="16"/>
              </w:rPr>
              <w:t xml:space="preserve"> </w:t>
            </w:r>
            <w:r w:rsidRPr="00463794">
              <w:rPr>
                <w:color w:val="auto"/>
                <w:sz w:val="18"/>
                <w:szCs w:val="16"/>
              </w:rPr>
              <w:t xml:space="preserve">/ </w:t>
            </w:r>
            <w:r w:rsidRPr="00463794">
              <w:rPr>
                <w:color w:val="006FC0"/>
                <w:sz w:val="18"/>
                <w:szCs w:val="16"/>
              </w:rPr>
              <w:t xml:space="preserve">Ja </w:t>
            </w:r>
            <w:r w:rsidRPr="00463794">
              <w:rPr>
                <w:color w:val="006FC0"/>
                <w:sz w:val="18"/>
                <w:szCs w:val="16"/>
              </w:rPr>
              <w:fldChar w:fldCharType="begin">
                <w:ffData>
                  <w:name w:val="Valinta1"/>
                  <w:enabled/>
                  <w:calcOnExit w:val="0"/>
                  <w:checkBox>
                    <w:sizeAuto/>
                    <w:default w:val="0"/>
                  </w:checkBox>
                </w:ffData>
              </w:fldChar>
            </w:r>
            <w:r w:rsidRPr="00463794">
              <w:rPr>
                <w:color w:val="006FC0"/>
                <w:sz w:val="18"/>
                <w:szCs w:val="16"/>
              </w:rPr>
              <w:instrText xml:space="preserve"> FORMCHECKBOX </w:instrText>
            </w:r>
            <w:r w:rsidR="00632A8B">
              <w:rPr>
                <w:color w:val="006FC0"/>
                <w:sz w:val="18"/>
                <w:szCs w:val="16"/>
              </w:rPr>
            </w:r>
            <w:r w:rsidR="00632A8B">
              <w:rPr>
                <w:color w:val="006FC0"/>
                <w:sz w:val="18"/>
                <w:szCs w:val="16"/>
              </w:rPr>
              <w:fldChar w:fldCharType="separate"/>
            </w:r>
            <w:r w:rsidRPr="00463794">
              <w:rPr>
                <w:color w:val="006FC0"/>
                <w:sz w:val="18"/>
                <w:szCs w:val="16"/>
                <w:lang w:val="sv-SE"/>
              </w:rPr>
              <w:fldChar w:fldCharType="end"/>
            </w:r>
            <w:r w:rsidRPr="00463794">
              <w:rPr>
                <w:color w:val="006FC0"/>
                <w:sz w:val="18"/>
                <w:szCs w:val="16"/>
              </w:rPr>
              <w:t xml:space="preserve">      </w:t>
            </w:r>
            <w:r w:rsidRPr="00463794">
              <w:rPr>
                <w:color w:val="auto"/>
                <w:sz w:val="18"/>
                <w:szCs w:val="16"/>
              </w:rPr>
              <w:t xml:space="preserve">Ei / </w:t>
            </w:r>
            <w:r w:rsidRPr="00463794">
              <w:rPr>
                <w:color w:val="006FC0"/>
                <w:sz w:val="18"/>
                <w:szCs w:val="16"/>
              </w:rPr>
              <w:t xml:space="preserve">Nej </w:t>
            </w:r>
            <w:r w:rsidRPr="00463794">
              <w:rPr>
                <w:color w:val="006FC0"/>
                <w:sz w:val="18"/>
                <w:szCs w:val="16"/>
              </w:rPr>
              <w:fldChar w:fldCharType="begin">
                <w:ffData>
                  <w:name w:val="Valinta2"/>
                  <w:enabled/>
                  <w:calcOnExit w:val="0"/>
                  <w:checkBox>
                    <w:sizeAuto/>
                    <w:default w:val="0"/>
                  </w:checkBox>
                </w:ffData>
              </w:fldChar>
            </w:r>
            <w:r w:rsidRPr="00463794">
              <w:rPr>
                <w:color w:val="006FC0"/>
                <w:sz w:val="18"/>
                <w:szCs w:val="16"/>
              </w:rPr>
              <w:instrText xml:space="preserve"> FORMCHECKBOX </w:instrText>
            </w:r>
            <w:r w:rsidR="00632A8B">
              <w:rPr>
                <w:color w:val="006FC0"/>
                <w:sz w:val="18"/>
                <w:szCs w:val="16"/>
              </w:rPr>
            </w:r>
            <w:r w:rsidR="00632A8B">
              <w:rPr>
                <w:color w:val="006FC0"/>
                <w:sz w:val="18"/>
                <w:szCs w:val="16"/>
              </w:rPr>
              <w:fldChar w:fldCharType="separate"/>
            </w:r>
            <w:r w:rsidRPr="00463794">
              <w:rPr>
                <w:color w:val="006FC0"/>
                <w:sz w:val="18"/>
                <w:szCs w:val="16"/>
                <w:lang w:val="sv-SE"/>
              </w:rPr>
              <w:fldChar w:fldCharType="end"/>
            </w:r>
          </w:p>
        </w:tc>
      </w:tr>
    </w:tbl>
    <w:p w14:paraId="3FEA0CB7" w14:textId="77777777" w:rsidR="00E7688A" w:rsidRPr="00463794" w:rsidRDefault="00E7688A" w:rsidP="00E7688A">
      <w:pPr>
        <w:kinsoku w:val="0"/>
        <w:overflowPunct w:val="0"/>
        <w:spacing w:after="0" w:line="140" w:lineRule="exact"/>
        <w:contextualSpacing/>
        <w:rPr>
          <w:rFonts w:ascii="Arial" w:eastAsiaTheme="minorHAnsi" w:hAnsi="Arial" w:cs="Arial"/>
          <w:color w:val="191919"/>
          <w:sz w:val="16"/>
          <w:szCs w:val="15"/>
        </w:rPr>
      </w:pPr>
    </w:p>
    <w:p w14:paraId="10F6A1CC" w14:textId="77777777" w:rsidR="00E7688A" w:rsidRPr="00463794" w:rsidRDefault="00E7688A" w:rsidP="00E7688A">
      <w:pPr>
        <w:kinsoku w:val="0"/>
        <w:overflowPunct w:val="0"/>
        <w:spacing w:after="0" w:line="140" w:lineRule="exact"/>
        <w:contextualSpacing/>
        <w:rPr>
          <w:rFonts w:ascii="Arial" w:eastAsiaTheme="minorHAnsi" w:hAnsi="Arial" w:cs="Arial"/>
          <w:color w:val="191919"/>
          <w:sz w:val="16"/>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E7688A" w:rsidRPr="00463794" w14:paraId="644E45C8" w14:textId="77777777" w:rsidTr="00DC7C1D">
        <w:trPr>
          <w:trHeight w:val="167"/>
        </w:trPr>
        <w:tc>
          <w:tcPr>
            <w:tcW w:w="10031" w:type="dxa"/>
          </w:tcPr>
          <w:p w14:paraId="60A9D65D" w14:textId="0C0B164B" w:rsidR="00E7688A" w:rsidRPr="00463794" w:rsidRDefault="00E7688A" w:rsidP="00DC7C1D">
            <w:pPr>
              <w:pStyle w:val="Default"/>
              <w:rPr>
                <w:b/>
                <w:bCs/>
                <w:color w:val="2E74B5" w:themeColor="accent1" w:themeShade="BF"/>
                <w:sz w:val="18"/>
                <w:szCs w:val="16"/>
              </w:rPr>
            </w:pPr>
            <w:r w:rsidRPr="00463794">
              <w:rPr>
                <w:b/>
                <w:bCs/>
                <w:sz w:val="18"/>
                <w:szCs w:val="16"/>
              </w:rPr>
              <w:t>Onko pienhankinnoista</w:t>
            </w:r>
            <w:r w:rsidR="00A13543" w:rsidRPr="00463794">
              <w:rPr>
                <w:rStyle w:val="Alaviitteenviite"/>
                <w:b/>
                <w:strike/>
                <w:sz w:val="18"/>
                <w:szCs w:val="16"/>
                <w:lang w:val="sv-SE"/>
              </w:rPr>
              <w:footnoteReference w:id="5"/>
            </w:r>
            <w:r w:rsidRPr="00463794">
              <w:rPr>
                <w:b/>
                <w:bCs/>
                <w:sz w:val="18"/>
                <w:szCs w:val="16"/>
              </w:rPr>
              <w:t xml:space="preserve"> kysytty tarjouksia kohtuullisten kustannusten selvittämiseksi? </w:t>
            </w:r>
            <w:r w:rsidRPr="00463794">
              <w:rPr>
                <w:b/>
                <w:bCs/>
                <w:color w:val="auto"/>
                <w:sz w:val="18"/>
                <w:szCs w:val="16"/>
              </w:rPr>
              <w:t xml:space="preserve">/ </w:t>
            </w:r>
            <w:r w:rsidRPr="00463794">
              <w:rPr>
                <w:b/>
                <w:bCs/>
                <w:color w:val="2E74B5" w:themeColor="accent1" w:themeShade="BF"/>
                <w:sz w:val="18"/>
                <w:szCs w:val="16"/>
              </w:rPr>
              <w:t>Har ni begärt anbud för småskaliga anskaffningar för att hålla en skälig kostnadsnivå?</w:t>
            </w:r>
          </w:p>
          <w:p w14:paraId="6E91A405" w14:textId="77777777" w:rsidR="00E7688A" w:rsidRPr="00463794" w:rsidRDefault="00E7688A" w:rsidP="00DC7C1D">
            <w:pPr>
              <w:pStyle w:val="Default"/>
              <w:rPr>
                <w:color w:val="006FC0"/>
                <w:sz w:val="18"/>
                <w:szCs w:val="16"/>
              </w:rPr>
            </w:pPr>
            <w:r w:rsidRPr="00463794">
              <w:rPr>
                <w:color w:val="auto"/>
                <w:sz w:val="18"/>
                <w:szCs w:val="16"/>
              </w:rPr>
              <w:t xml:space="preserve">Kyllä / </w:t>
            </w:r>
            <w:r w:rsidRPr="00463794">
              <w:rPr>
                <w:color w:val="006FC0"/>
                <w:sz w:val="18"/>
                <w:szCs w:val="16"/>
              </w:rPr>
              <w:t xml:space="preserve">Ja </w:t>
            </w:r>
            <w:r w:rsidRPr="00463794">
              <w:rPr>
                <w:color w:val="006FC0"/>
                <w:sz w:val="18"/>
                <w:szCs w:val="16"/>
              </w:rPr>
              <w:fldChar w:fldCharType="begin">
                <w:ffData>
                  <w:name w:val="Valinta1"/>
                  <w:enabled/>
                  <w:calcOnExit w:val="0"/>
                  <w:checkBox>
                    <w:sizeAuto/>
                    <w:default w:val="0"/>
                  </w:checkBox>
                </w:ffData>
              </w:fldChar>
            </w:r>
            <w:r w:rsidRPr="00463794">
              <w:rPr>
                <w:color w:val="006FC0"/>
                <w:sz w:val="18"/>
                <w:szCs w:val="16"/>
              </w:rPr>
              <w:instrText xml:space="preserve"> FORMCHECKBOX </w:instrText>
            </w:r>
            <w:r w:rsidR="00632A8B">
              <w:rPr>
                <w:color w:val="006FC0"/>
                <w:sz w:val="18"/>
                <w:szCs w:val="16"/>
              </w:rPr>
            </w:r>
            <w:r w:rsidR="00632A8B">
              <w:rPr>
                <w:color w:val="006FC0"/>
                <w:sz w:val="18"/>
                <w:szCs w:val="16"/>
              </w:rPr>
              <w:fldChar w:fldCharType="separate"/>
            </w:r>
            <w:r w:rsidRPr="00463794">
              <w:rPr>
                <w:color w:val="006FC0"/>
                <w:sz w:val="18"/>
                <w:szCs w:val="16"/>
                <w:lang w:val="sv-SE"/>
              </w:rPr>
              <w:fldChar w:fldCharType="end"/>
            </w:r>
            <w:r w:rsidRPr="00463794">
              <w:rPr>
                <w:color w:val="006FC0"/>
                <w:sz w:val="18"/>
                <w:szCs w:val="16"/>
              </w:rPr>
              <w:t xml:space="preserve">      </w:t>
            </w:r>
            <w:r w:rsidRPr="00463794">
              <w:rPr>
                <w:color w:val="auto"/>
                <w:sz w:val="18"/>
                <w:szCs w:val="16"/>
              </w:rPr>
              <w:t xml:space="preserve">Ei / </w:t>
            </w:r>
            <w:r w:rsidRPr="00463794">
              <w:rPr>
                <w:color w:val="006FC0"/>
                <w:sz w:val="18"/>
                <w:szCs w:val="16"/>
              </w:rPr>
              <w:t xml:space="preserve">Nej </w:t>
            </w:r>
            <w:r w:rsidRPr="00463794">
              <w:rPr>
                <w:color w:val="006FC0"/>
                <w:sz w:val="18"/>
                <w:szCs w:val="16"/>
              </w:rPr>
              <w:fldChar w:fldCharType="begin">
                <w:ffData>
                  <w:name w:val="Valinta2"/>
                  <w:enabled/>
                  <w:calcOnExit w:val="0"/>
                  <w:checkBox>
                    <w:sizeAuto/>
                    <w:default w:val="0"/>
                  </w:checkBox>
                </w:ffData>
              </w:fldChar>
            </w:r>
            <w:r w:rsidRPr="00463794">
              <w:rPr>
                <w:color w:val="006FC0"/>
                <w:sz w:val="18"/>
                <w:szCs w:val="16"/>
              </w:rPr>
              <w:instrText xml:space="preserve"> FORMCHECKBOX </w:instrText>
            </w:r>
            <w:r w:rsidR="00632A8B">
              <w:rPr>
                <w:color w:val="006FC0"/>
                <w:sz w:val="18"/>
                <w:szCs w:val="16"/>
              </w:rPr>
            </w:r>
            <w:r w:rsidR="00632A8B">
              <w:rPr>
                <w:color w:val="006FC0"/>
                <w:sz w:val="18"/>
                <w:szCs w:val="16"/>
              </w:rPr>
              <w:fldChar w:fldCharType="separate"/>
            </w:r>
            <w:r w:rsidRPr="00463794">
              <w:rPr>
                <w:color w:val="006FC0"/>
                <w:sz w:val="18"/>
                <w:szCs w:val="16"/>
                <w:lang w:val="sv-SE"/>
              </w:rPr>
              <w:fldChar w:fldCharType="end"/>
            </w:r>
          </w:p>
        </w:tc>
      </w:tr>
    </w:tbl>
    <w:p w14:paraId="0C62D1BB" w14:textId="4167695B" w:rsidR="009E2C2F" w:rsidRDefault="009E2C2F" w:rsidP="00E70320">
      <w:pPr>
        <w:kinsoku w:val="0"/>
        <w:overflowPunct w:val="0"/>
        <w:spacing w:after="0" w:line="240" w:lineRule="auto"/>
        <w:contextualSpacing/>
        <w:rPr>
          <w:rFonts w:ascii="Arial" w:hAnsi="Arial" w:cs="Arial"/>
          <w:b/>
          <w:szCs w:val="20"/>
          <w:highlight w:val="yellow"/>
        </w:rPr>
      </w:pPr>
    </w:p>
    <w:p w14:paraId="53DA5060" w14:textId="77777777" w:rsidR="00463794" w:rsidRPr="00463794" w:rsidRDefault="00463794" w:rsidP="00E70320">
      <w:pPr>
        <w:kinsoku w:val="0"/>
        <w:overflowPunct w:val="0"/>
        <w:spacing w:after="0" w:line="240" w:lineRule="auto"/>
        <w:contextualSpacing/>
        <w:rPr>
          <w:rFonts w:ascii="Arial" w:hAnsi="Arial" w:cs="Arial"/>
          <w:b/>
          <w:szCs w:val="20"/>
          <w:highlight w:val="yellow"/>
        </w:rPr>
      </w:pPr>
    </w:p>
    <w:p w14:paraId="52F6C062" w14:textId="1E00988F" w:rsidR="00E70320" w:rsidRPr="00463794" w:rsidRDefault="00E70320" w:rsidP="00E70320">
      <w:pPr>
        <w:kinsoku w:val="0"/>
        <w:overflowPunct w:val="0"/>
        <w:spacing w:after="0" w:line="240" w:lineRule="auto"/>
        <w:contextualSpacing/>
        <w:rPr>
          <w:rFonts w:ascii="Arial" w:hAnsi="Arial" w:cs="Arial"/>
          <w:b/>
          <w:szCs w:val="20"/>
        </w:rPr>
      </w:pPr>
      <w:r w:rsidRPr="00463794">
        <w:rPr>
          <w:rFonts w:ascii="Arial" w:hAnsi="Arial" w:cs="Arial"/>
          <w:b/>
          <w:szCs w:val="20"/>
        </w:rPr>
        <w:t>Palautus/ Återbetalning</w:t>
      </w:r>
    </w:p>
    <w:p w14:paraId="4442F29C" w14:textId="77777777" w:rsidR="00DF0970" w:rsidRPr="00463794" w:rsidRDefault="00DF0970" w:rsidP="00E70320">
      <w:pPr>
        <w:kinsoku w:val="0"/>
        <w:overflowPunct w:val="0"/>
        <w:spacing w:after="0" w:line="240" w:lineRule="auto"/>
        <w:contextualSpacing/>
        <w:rPr>
          <w:rFonts w:ascii="Arial" w:hAnsi="Arial" w:cs="Arial"/>
          <w:b/>
          <w:szCs w:val="20"/>
          <w:highlight w:val="cyan"/>
        </w:rPr>
      </w:pPr>
    </w:p>
    <w:p w14:paraId="4B2E4B52" w14:textId="46F703AF" w:rsidR="00DF0970" w:rsidRPr="002B405E" w:rsidRDefault="00DF0970" w:rsidP="00E70320">
      <w:pPr>
        <w:kinsoku w:val="0"/>
        <w:overflowPunct w:val="0"/>
        <w:spacing w:after="0" w:line="240" w:lineRule="auto"/>
        <w:contextualSpacing/>
        <w:rPr>
          <w:rFonts w:ascii="Arial" w:hAnsi="Arial" w:cs="Arial"/>
          <w:sz w:val="18"/>
          <w:szCs w:val="16"/>
        </w:rPr>
      </w:pPr>
      <w:r w:rsidRPr="002B405E">
        <w:rPr>
          <w:rFonts w:ascii="Arial" w:hAnsi="Arial" w:cs="Arial"/>
          <w:sz w:val="18"/>
          <w:szCs w:val="16"/>
        </w:rPr>
        <w:t>Mikäli opetus- ja kulttuuriministeriön avustuksen osuus on yli 98 % tai julkisen tuen osuus on enemmän kuin avustuksen kohteena olevat kokonaiskustannukset, tulee liikaa maksettu osuus palauttaa.</w:t>
      </w:r>
      <w:r w:rsidR="007C5B2F" w:rsidRPr="002B405E">
        <w:rPr>
          <w:rFonts w:ascii="Arial" w:hAnsi="Arial" w:cs="Arial"/>
          <w:sz w:val="18"/>
          <w:szCs w:val="16"/>
        </w:rPr>
        <w:t xml:space="preserve"> Lisäksi valtionavustus tai sen osa tulee palauttaa, jos sitä ei voida käyttää valtionavustuspäätöksessä edellytetyllä tavalla. Jos palautettava määrä on enintään 100 euroa, se saadaan jättää palauttamatta.</w:t>
      </w:r>
    </w:p>
    <w:p w14:paraId="0D551F07" w14:textId="0C1B6046" w:rsidR="00155D2A" w:rsidRPr="00463794" w:rsidRDefault="00155D2A" w:rsidP="00E70320">
      <w:pPr>
        <w:kinsoku w:val="0"/>
        <w:overflowPunct w:val="0"/>
        <w:spacing w:after="0" w:line="240" w:lineRule="auto"/>
        <w:contextualSpacing/>
        <w:rPr>
          <w:rFonts w:ascii="Arial" w:hAnsi="Arial" w:cs="Arial"/>
          <w:sz w:val="18"/>
          <w:szCs w:val="16"/>
          <w:highlight w:val="cyan"/>
        </w:rPr>
      </w:pPr>
    </w:p>
    <w:p w14:paraId="114914E1" w14:textId="5AE6006E" w:rsidR="00155D2A" w:rsidRPr="002B405E" w:rsidRDefault="00155D2A" w:rsidP="00E70320">
      <w:pPr>
        <w:kinsoku w:val="0"/>
        <w:overflowPunct w:val="0"/>
        <w:spacing w:after="0" w:line="240" w:lineRule="auto"/>
        <w:contextualSpacing/>
        <w:rPr>
          <w:rFonts w:ascii="Arial" w:hAnsi="Arial" w:cs="Arial"/>
          <w:color w:val="2E74B5" w:themeColor="accent1" w:themeShade="BF"/>
          <w:sz w:val="18"/>
          <w:szCs w:val="16"/>
          <w:lang w:val="sv-SE"/>
        </w:rPr>
      </w:pPr>
      <w:r w:rsidRPr="00463794">
        <w:rPr>
          <w:rFonts w:ascii="Arial" w:hAnsi="Arial" w:cs="Arial"/>
          <w:color w:val="2E74B5" w:themeColor="accent1" w:themeShade="BF"/>
          <w:sz w:val="18"/>
          <w:szCs w:val="16"/>
          <w:lang w:val="sv-SE"/>
        </w:rPr>
        <w:t>Om andelen understöd från undervisnings- och kulturministeriet överstiger 98 procent eller om andelen offentligt stöd överstiger de kostnader som understödet riktas till, ska den del av understödet som betalats ut till för stort belopp återbetalas. Statsunderstödet eller en del av det ska återbetalas också i sådant fall att det inte kan användas på det sätt som förutsätts i statsunderstödsbeslutet. Om det belopp som ska återbetalas är högst 100 euro</w:t>
      </w:r>
      <w:r w:rsidR="002B405E">
        <w:rPr>
          <w:rFonts w:ascii="Arial" w:hAnsi="Arial" w:cs="Arial"/>
          <w:color w:val="2E74B5" w:themeColor="accent1" w:themeShade="BF"/>
          <w:sz w:val="18"/>
          <w:szCs w:val="16"/>
          <w:lang w:val="sv-SE"/>
        </w:rPr>
        <w:t>, behöver det inte återbetalas.</w:t>
      </w:r>
    </w:p>
    <w:p w14:paraId="5F3F4D8F" w14:textId="77777777" w:rsidR="005A084F" w:rsidRPr="00463794" w:rsidRDefault="005A084F" w:rsidP="0016591A">
      <w:pPr>
        <w:autoSpaceDE w:val="0"/>
        <w:autoSpaceDN w:val="0"/>
        <w:adjustRightInd w:val="0"/>
        <w:spacing w:after="0" w:line="240" w:lineRule="auto"/>
        <w:rPr>
          <w:rFonts w:ascii="Arial" w:eastAsiaTheme="minorHAnsi" w:hAnsi="Arial" w:cs="Arial"/>
          <w:color w:val="191919"/>
          <w:sz w:val="16"/>
          <w:szCs w:val="15"/>
          <w:highlight w:val="yellow"/>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83530" w:rsidRPr="00463794" w14:paraId="2D522DF6" w14:textId="77777777" w:rsidTr="00B65741">
        <w:trPr>
          <w:trHeight w:val="167"/>
        </w:trPr>
        <w:tc>
          <w:tcPr>
            <w:tcW w:w="10031" w:type="dxa"/>
          </w:tcPr>
          <w:p w14:paraId="1A8F5E9D" w14:textId="77777777" w:rsidR="00E70320" w:rsidRPr="00463794" w:rsidRDefault="00E70320" w:rsidP="00D27A36">
            <w:pPr>
              <w:kinsoku w:val="0"/>
              <w:overflowPunct w:val="0"/>
              <w:spacing w:after="0" w:line="240" w:lineRule="auto"/>
              <w:contextualSpacing/>
              <w:rPr>
                <w:rFonts w:ascii="Arial" w:hAnsi="Arial" w:cs="Arial"/>
                <w:b/>
                <w:sz w:val="18"/>
                <w:szCs w:val="16"/>
              </w:rPr>
            </w:pPr>
            <w:r w:rsidRPr="00463794">
              <w:rPr>
                <w:rFonts w:ascii="Arial" w:hAnsi="Arial" w:cs="Arial"/>
                <w:b/>
                <w:sz w:val="18"/>
                <w:szCs w:val="16"/>
              </w:rPr>
              <w:t xml:space="preserve">Avustuksen viimeisin suoritus on maksettu / </w:t>
            </w:r>
            <w:r w:rsidRPr="00463794">
              <w:rPr>
                <w:rFonts w:ascii="Arial" w:hAnsi="Arial" w:cs="Arial"/>
                <w:b/>
                <w:color w:val="2E74B5" w:themeColor="accent1" w:themeShade="BF"/>
                <w:sz w:val="18"/>
                <w:szCs w:val="16"/>
              </w:rPr>
              <w:t>Understöd har senast utbetalats</w:t>
            </w:r>
            <w:r w:rsidRPr="00463794">
              <w:rPr>
                <w:rFonts w:ascii="Arial" w:hAnsi="Arial" w:cs="Arial"/>
                <w:b/>
                <w:sz w:val="18"/>
                <w:szCs w:val="16"/>
              </w:rPr>
              <w:t xml:space="preserve"> </w:t>
            </w:r>
          </w:p>
          <w:p w14:paraId="092D6396" w14:textId="77777777" w:rsidR="00083530" w:rsidRPr="00463794" w:rsidRDefault="00083530" w:rsidP="00B65741">
            <w:pPr>
              <w:pStyle w:val="Default"/>
              <w:rPr>
                <w:color w:val="auto"/>
                <w:sz w:val="18"/>
                <w:szCs w:val="16"/>
              </w:rPr>
            </w:pPr>
            <w:r w:rsidRPr="00463794">
              <w:rPr>
                <w:color w:val="auto"/>
                <w:sz w:val="18"/>
                <w:szCs w:val="16"/>
              </w:rPr>
              <w:fldChar w:fldCharType="begin">
                <w:ffData>
                  <w:name w:val="Teksti1"/>
                  <w:enabled/>
                  <w:calcOnExit w:val="0"/>
                  <w:textInput/>
                </w:ffData>
              </w:fldChar>
            </w:r>
            <w:r w:rsidRPr="00463794">
              <w:rPr>
                <w:color w:val="auto"/>
                <w:sz w:val="18"/>
                <w:szCs w:val="16"/>
              </w:rPr>
              <w:instrText xml:space="preserve"> FORMTEXT </w:instrText>
            </w:r>
            <w:r w:rsidRPr="00463794">
              <w:rPr>
                <w:color w:val="auto"/>
                <w:sz w:val="18"/>
                <w:szCs w:val="16"/>
              </w:rPr>
            </w:r>
            <w:r w:rsidRPr="00463794">
              <w:rPr>
                <w:color w:val="auto"/>
                <w:sz w:val="18"/>
                <w:szCs w:val="16"/>
              </w:rPr>
              <w:fldChar w:fldCharType="separate"/>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color w:val="auto"/>
                <w:sz w:val="18"/>
                <w:szCs w:val="16"/>
              </w:rPr>
              <w:fldChar w:fldCharType="end"/>
            </w:r>
            <w:r w:rsidRPr="00463794">
              <w:rPr>
                <w:color w:val="auto"/>
                <w:sz w:val="18"/>
                <w:szCs w:val="16"/>
              </w:rPr>
              <w:t xml:space="preserve"> </w:t>
            </w:r>
          </w:p>
        </w:tc>
      </w:tr>
    </w:tbl>
    <w:p w14:paraId="44BA003F" w14:textId="77777777" w:rsidR="0016591A" w:rsidRPr="00463794" w:rsidRDefault="0016591A" w:rsidP="0016591A">
      <w:pPr>
        <w:kinsoku w:val="0"/>
        <w:overflowPunct w:val="0"/>
        <w:spacing w:after="0" w:line="140" w:lineRule="exact"/>
        <w:contextualSpacing/>
        <w:rPr>
          <w:rFonts w:ascii="Arial" w:eastAsiaTheme="minorHAnsi" w:hAnsi="Arial" w:cs="Arial"/>
          <w:color w:val="191919"/>
          <w:sz w:val="16"/>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E70320" w:rsidRPr="00463794" w14:paraId="23A93973" w14:textId="77777777" w:rsidTr="00B65741">
        <w:trPr>
          <w:trHeight w:val="167"/>
        </w:trPr>
        <w:tc>
          <w:tcPr>
            <w:tcW w:w="10031" w:type="dxa"/>
          </w:tcPr>
          <w:p w14:paraId="2EA84E79" w14:textId="0E7B021B" w:rsidR="00E70320" w:rsidRPr="00463794" w:rsidRDefault="00E70320" w:rsidP="00B65741">
            <w:pPr>
              <w:pStyle w:val="Default"/>
              <w:rPr>
                <w:color w:val="auto"/>
                <w:sz w:val="18"/>
                <w:szCs w:val="16"/>
                <w:lang w:val="sv-SE"/>
              </w:rPr>
            </w:pPr>
            <w:r w:rsidRPr="00463794">
              <w:rPr>
                <w:b/>
                <w:sz w:val="18"/>
                <w:szCs w:val="16"/>
                <w:lang w:val="sv-SE"/>
              </w:rPr>
              <w:t xml:space="preserve">Palautettava summa </w:t>
            </w:r>
            <w:r w:rsidR="00660346" w:rsidRPr="00463794">
              <w:rPr>
                <w:b/>
                <w:sz w:val="18"/>
                <w:szCs w:val="16"/>
                <w:lang w:val="sv-SE"/>
              </w:rPr>
              <w:t xml:space="preserve"> ilman korkoa</w:t>
            </w:r>
            <w:r w:rsidRPr="00463794">
              <w:rPr>
                <w:b/>
                <w:sz w:val="18"/>
                <w:szCs w:val="16"/>
                <w:lang w:val="sv-SE"/>
              </w:rPr>
              <w:t xml:space="preserve">/ </w:t>
            </w:r>
            <w:r w:rsidRPr="00463794">
              <w:rPr>
                <w:b/>
                <w:color w:val="2E74B5" w:themeColor="accent1" w:themeShade="BF"/>
                <w:sz w:val="18"/>
                <w:szCs w:val="16"/>
                <w:lang w:val="sv-SE"/>
              </w:rPr>
              <w:t>Belopp som återbetalas</w:t>
            </w:r>
            <w:r w:rsidRPr="00463794">
              <w:rPr>
                <w:color w:val="auto"/>
                <w:sz w:val="18"/>
                <w:szCs w:val="16"/>
                <w:lang w:val="sv-SE"/>
              </w:rPr>
              <w:t xml:space="preserve"> </w:t>
            </w:r>
            <w:r w:rsidR="00660346" w:rsidRPr="00463794">
              <w:rPr>
                <w:b/>
                <w:color w:val="2E74B5" w:themeColor="accent1" w:themeShade="BF"/>
                <w:sz w:val="18"/>
                <w:szCs w:val="16"/>
                <w:lang w:val="sv-SE"/>
              </w:rPr>
              <w:t>utan ränta</w:t>
            </w:r>
          </w:p>
          <w:p w14:paraId="09D74CC8" w14:textId="77777777" w:rsidR="00E70320" w:rsidRPr="00463794" w:rsidRDefault="00E70320" w:rsidP="00B65741">
            <w:pPr>
              <w:pStyle w:val="Default"/>
              <w:rPr>
                <w:color w:val="auto"/>
                <w:sz w:val="18"/>
                <w:szCs w:val="16"/>
                <w:lang w:val="sv-SE"/>
              </w:rPr>
            </w:pPr>
            <w:r w:rsidRPr="00463794">
              <w:rPr>
                <w:color w:val="auto"/>
                <w:sz w:val="18"/>
                <w:szCs w:val="16"/>
              </w:rPr>
              <w:fldChar w:fldCharType="begin">
                <w:ffData>
                  <w:name w:val="Teksti1"/>
                  <w:enabled/>
                  <w:calcOnExit w:val="0"/>
                  <w:textInput/>
                </w:ffData>
              </w:fldChar>
            </w:r>
            <w:r w:rsidRPr="00463794">
              <w:rPr>
                <w:color w:val="auto"/>
                <w:sz w:val="18"/>
                <w:szCs w:val="16"/>
                <w:lang w:val="sv-SE"/>
              </w:rPr>
              <w:instrText xml:space="preserve"> FORMTEXT </w:instrText>
            </w:r>
            <w:r w:rsidRPr="00463794">
              <w:rPr>
                <w:color w:val="auto"/>
                <w:sz w:val="18"/>
                <w:szCs w:val="16"/>
              </w:rPr>
            </w:r>
            <w:r w:rsidRPr="00463794">
              <w:rPr>
                <w:color w:val="auto"/>
                <w:sz w:val="18"/>
                <w:szCs w:val="16"/>
              </w:rPr>
              <w:fldChar w:fldCharType="separate"/>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color w:val="auto"/>
                <w:sz w:val="18"/>
                <w:szCs w:val="16"/>
              </w:rPr>
              <w:fldChar w:fldCharType="end"/>
            </w:r>
            <w:r w:rsidRPr="00463794">
              <w:rPr>
                <w:color w:val="auto"/>
                <w:sz w:val="18"/>
                <w:szCs w:val="16"/>
                <w:lang w:val="sv-SE"/>
              </w:rPr>
              <w:t xml:space="preserve"> </w:t>
            </w:r>
          </w:p>
        </w:tc>
      </w:tr>
    </w:tbl>
    <w:p w14:paraId="6582517E" w14:textId="341A7418" w:rsidR="00D46017" w:rsidRPr="00463794" w:rsidRDefault="00D46017" w:rsidP="0016591A">
      <w:pPr>
        <w:kinsoku w:val="0"/>
        <w:overflowPunct w:val="0"/>
        <w:spacing w:after="0" w:line="140" w:lineRule="exact"/>
        <w:contextualSpacing/>
        <w:rPr>
          <w:rFonts w:ascii="Arial" w:eastAsiaTheme="minorHAnsi" w:hAnsi="Arial" w:cs="Arial"/>
          <w:color w:val="191919"/>
          <w:sz w:val="16"/>
          <w:szCs w:val="15"/>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4479E3" w:rsidRPr="00463794" w14:paraId="520901F4" w14:textId="77777777" w:rsidTr="001575C8">
        <w:trPr>
          <w:trHeight w:val="167"/>
        </w:trPr>
        <w:tc>
          <w:tcPr>
            <w:tcW w:w="10031" w:type="dxa"/>
          </w:tcPr>
          <w:p w14:paraId="5EC0D018" w14:textId="381AF01D" w:rsidR="004479E3" w:rsidRPr="00463794" w:rsidRDefault="00B3506E" w:rsidP="001575C8">
            <w:pPr>
              <w:kinsoku w:val="0"/>
              <w:overflowPunct w:val="0"/>
              <w:spacing w:after="0" w:line="240" w:lineRule="auto"/>
              <w:contextualSpacing/>
              <w:rPr>
                <w:rFonts w:ascii="Arial" w:hAnsi="Arial" w:cs="Arial"/>
                <w:b/>
                <w:sz w:val="18"/>
                <w:szCs w:val="16"/>
              </w:rPr>
            </w:pPr>
            <w:r w:rsidRPr="00463794">
              <w:rPr>
                <w:rFonts w:ascii="Arial" w:hAnsi="Arial" w:cs="Arial"/>
                <w:b/>
                <w:sz w:val="18"/>
                <w:szCs w:val="16"/>
              </w:rPr>
              <w:t xml:space="preserve">Koron </w:t>
            </w:r>
            <w:r w:rsidR="004479E3" w:rsidRPr="00463794">
              <w:rPr>
                <w:rFonts w:ascii="Arial" w:hAnsi="Arial" w:cs="Arial"/>
                <w:b/>
                <w:sz w:val="18"/>
                <w:szCs w:val="16"/>
              </w:rPr>
              <w:t xml:space="preserve">osuus/ </w:t>
            </w:r>
            <w:r w:rsidR="004479E3" w:rsidRPr="00463794">
              <w:rPr>
                <w:rFonts w:ascii="Arial" w:hAnsi="Arial" w:cs="Arial"/>
                <w:b/>
                <w:color w:val="2E74B5" w:themeColor="accent1" w:themeShade="BF"/>
                <w:sz w:val="18"/>
                <w:szCs w:val="16"/>
              </w:rPr>
              <w:t xml:space="preserve">Räntans andel </w:t>
            </w:r>
            <w:r w:rsidR="004479E3" w:rsidRPr="00463794">
              <w:rPr>
                <w:rStyle w:val="Alaviitteenviite"/>
                <w:rFonts w:ascii="Arial" w:hAnsi="Arial" w:cs="Arial"/>
                <w:b/>
                <w:sz w:val="18"/>
                <w:szCs w:val="16"/>
                <w:lang w:val="sv-SE"/>
              </w:rPr>
              <w:footnoteReference w:id="6"/>
            </w:r>
          </w:p>
          <w:p w14:paraId="25FC1046" w14:textId="4FBF5538" w:rsidR="004479E3" w:rsidRPr="00463794" w:rsidRDefault="00731954" w:rsidP="001575C8">
            <w:pPr>
              <w:pStyle w:val="Default"/>
              <w:rPr>
                <w:color w:val="auto"/>
                <w:sz w:val="18"/>
                <w:szCs w:val="16"/>
              </w:rPr>
            </w:pPr>
            <w:r w:rsidRPr="00463794">
              <w:rPr>
                <w:color w:val="auto"/>
                <w:sz w:val="18"/>
                <w:szCs w:val="16"/>
              </w:rPr>
              <w:fldChar w:fldCharType="begin">
                <w:ffData>
                  <w:name w:val="Teksti1"/>
                  <w:enabled/>
                  <w:calcOnExit w:val="0"/>
                  <w:textInput/>
                </w:ffData>
              </w:fldChar>
            </w:r>
            <w:r w:rsidRPr="00463794">
              <w:rPr>
                <w:color w:val="auto"/>
                <w:sz w:val="18"/>
                <w:szCs w:val="16"/>
                <w:lang w:val="sv-SE"/>
              </w:rPr>
              <w:instrText xml:space="preserve"> FORMTEXT </w:instrText>
            </w:r>
            <w:r w:rsidRPr="00463794">
              <w:rPr>
                <w:color w:val="auto"/>
                <w:sz w:val="18"/>
                <w:szCs w:val="16"/>
              </w:rPr>
            </w:r>
            <w:r w:rsidRPr="00463794">
              <w:rPr>
                <w:color w:val="auto"/>
                <w:sz w:val="18"/>
                <w:szCs w:val="16"/>
              </w:rPr>
              <w:fldChar w:fldCharType="separate"/>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color w:val="auto"/>
                <w:sz w:val="18"/>
                <w:szCs w:val="16"/>
              </w:rPr>
              <w:fldChar w:fldCharType="end"/>
            </w:r>
          </w:p>
        </w:tc>
      </w:tr>
    </w:tbl>
    <w:p w14:paraId="3E9CD425" w14:textId="77777777" w:rsidR="004479E3" w:rsidRPr="00463794" w:rsidRDefault="004479E3" w:rsidP="004479E3">
      <w:pPr>
        <w:kinsoku w:val="0"/>
        <w:overflowPunct w:val="0"/>
        <w:spacing w:after="0" w:line="140" w:lineRule="exact"/>
        <w:contextualSpacing/>
        <w:rPr>
          <w:rFonts w:ascii="Arial" w:eastAsiaTheme="minorHAnsi" w:hAnsi="Arial" w:cs="Arial"/>
          <w:color w:val="191919"/>
          <w:sz w:val="16"/>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4479E3" w:rsidRPr="00463794" w14:paraId="66D72B45" w14:textId="77777777" w:rsidTr="001575C8">
        <w:trPr>
          <w:trHeight w:val="167"/>
        </w:trPr>
        <w:tc>
          <w:tcPr>
            <w:tcW w:w="10031" w:type="dxa"/>
          </w:tcPr>
          <w:p w14:paraId="21835580" w14:textId="77777777" w:rsidR="004479E3" w:rsidRPr="00463794" w:rsidRDefault="004479E3" w:rsidP="001575C8">
            <w:pPr>
              <w:kinsoku w:val="0"/>
              <w:overflowPunct w:val="0"/>
              <w:spacing w:after="0" w:line="240" w:lineRule="auto"/>
              <w:contextualSpacing/>
              <w:rPr>
                <w:rFonts w:ascii="Arial" w:hAnsi="Arial" w:cs="Arial"/>
                <w:b/>
                <w:sz w:val="18"/>
                <w:szCs w:val="16"/>
              </w:rPr>
            </w:pPr>
            <w:r w:rsidRPr="00463794">
              <w:rPr>
                <w:rFonts w:ascii="Arial" w:hAnsi="Arial" w:cs="Arial"/>
                <w:b/>
                <w:sz w:val="18"/>
                <w:szCs w:val="16"/>
              </w:rPr>
              <w:t xml:space="preserve">Palautuksen suorituspäivä / </w:t>
            </w:r>
            <w:r w:rsidRPr="00463794">
              <w:rPr>
                <w:rFonts w:ascii="Arial" w:hAnsi="Arial" w:cs="Arial"/>
                <w:b/>
                <w:color w:val="2E74B5" w:themeColor="accent1" w:themeShade="BF"/>
                <w:sz w:val="18"/>
                <w:szCs w:val="16"/>
              </w:rPr>
              <w:t>Datum för återbetalningen</w:t>
            </w:r>
          </w:p>
          <w:p w14:paraId="4673E2F8" w14:textId="77777777" w:rsidR="004479E3" w:rsidRPr="00463794" w:rsidRDefault="004479E3" w:rsidP="001575C8">
            <w:pPr>
              <w:pStyle w:val="Default"/>
              <w:rPr>
                <w:color w:val="auto"/>
                <w:sz w:val="18"/>
                <w:szCs w:val="16"/>
              </w:rPr>
            </w:pPr>
            <w:r w:rsidRPr="00463794">
              <w:rPr>
                <w:color w:val="auto"/>
                <w:sz w:val="18"/>
                <w:szCs w:val="16"/>
              </w:rPr>
              <w:fldChar w:fldCharType="begin">
                <w:ffData>
                  <w:name w:val="Teksti1"/>
                  <w:enabled/>
                  <w:calcOnExit w:val="0"/>
                  <w:textInput/>
                </w:ffData>
              </w:fldChar>
            </w:r>
            <w:r w:rsidRPr="00463794">
              <w:rPr>
                <w:color w:val="auto"/>
                <w:sz w:val="18"/>
                <w:szCs w:val="16"/>
              </w:rPr>
              <w:instrText xml:space="preserve"> FORMTEXT </w:instrText>
            </w:r>
            <w:r w:rsidRPr="00463794">
              <w:rPr>
                <w:color w:val="auto"/>
                <w:sz w:val="18"/>
                <w:szCs w:val="16"/>
              </w:rPr>
            </w:r>
            <w:r w:rsidRPr="00463794">
              <w:rPr>
                <w:color w:val="auto"/>
                <w:sz w:val="18"/>
                <w:szCs w:val="16"/>
              </w:rPr>
              <w:fldChar w:fldCharType="separate"/>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color w:val="auto"/>
                <w:sz w:val="18"/>
                <w:szCs w:val="16"/>
              </w:rPr>
              <w:fldChar w:fldCharType="end"/>
            </w:r>
            <w:r w:rsidRPr="00463794">
              <w:rPr>
                <w:color w:val="auto"/>
                <w:sz w:val="18"/>
                <w:szCs w:val="16"/>
              </w:rPr>
              <w:t xml:space="preserve"> </w:t>
            </w:r>
          </w:p>
        </w:tc>
      </w:tr>
    </w:tbl>
    <w:p w14:paraId="67A3D479" w14:textId="77777777" w:rsidR="004479E3" w:rsidRPr="00463794" w:rsidRDefault="004479E3" w:rsidP="004479E3">
      <w:pPr>
        <w:kinsoku w:val="0"/>
        <w:overflowPunct w:val="0"/>
        <w:spacing w:after="0" w:line="140" w:lineRule="exact"/>
        <w:contextualSpacing/>
        <w:rPr>
          <w:rFonts w:ascii="Arial" w:eastAsiaTheme="minorHAnsi" w:hAnsi="Arial" w:cs="Arial"/>
          <w:color w:val="191919"/>
          <w:sz w:val="16"/>
          <w:szCs w:val="15"/>
        </w:rPr>
      </w:pPr>
    </w:p>
    <w:p w14:paraId="131B2111" w14:textId="77777777" w:rsidR="004479E3" w:rsidRPr="00463794" w:rsidRDefault="004479E3" w:rsidP="004479E3">
      <w:pPr>
        <w:kinsoku w:val="0"/>
        <w:overflowPunct w:val="0"/>
        <w:spacing w:after="0" w:line="140" w:lineRule="exact"/>
        <w:contextualSpacing/>
        <w:rPr>
          <w:rFonts w:ascii="Arial" w:eastAsiaTheme="minorHAnsi" w:hAnsi="Arial" w:cs="Arial"/>
          <w:color w:val="191919"/>
          <w:sz w:val="16"/>
          <w:szCs w:val="15"/>
        </w:rPr>
      </w:pPr>
    </w:p>
    <w:p w14:paraId="12D04D5D" w14:textId="77777777" w:rsidR="004479E3" w:rsidRPr="00463794" w:rsidRDefault="004479E3" w:rsidP="004479E3">
      <w:pPr>
        <w:kinsoku w:val="0"/>
        <w:overflowPunct w:val="0"/>
        <w:spacing w:after="0" w:line="240" w:lineRule="auto"/>
        <w:contextualSpacing/>
        <w:rPr>
          <w:rFonts w:ascii="Arial" w:hAnsi="Arial" w:cs="Arial"/>
          <w:sz w:val="18"/>
          <w:szCs w:val="16"/>
          <w:lang w:val="sv-SE"/>
        </w:rPr>
      </w:pPr>
      <w:r w:rsidRPr="00463794">
        <w:rPr>
          <w:rFonts w:ascii="Arial" w:hAnsi="Arial" w:cs="Arial"/>
          <w:sz w:val="18"/>
          <w:szCs w:val="16"/>
          <w:lang w:val="sv-SE"/>
        </w:rPr>
        <w:t xml:space="preserve">Opetus- ja kulttuuriministeriön tilit: / </w:t>
      </w:r>
      <w:r w:rsidRPr="00463794">
        <w:rPr>
          <w:rFonts w:ascii="Arial" w:hAnsi="Arial" w:cs="Arial"/>
          <w:color w:val="2E74B5" w:themeColor="accent1" w:themeShade="BF"/>
          <w:sz w:val="18"/>
          <w:szCs w:val="16"/>
          <w:lang w:val="sv-SE"/>
        </w:rPr>
        <w:t>Undervisnings- och kulturministeriets konton:</w:t>
      </w:r>
    </w:p>
    <w:p w14:paraId="5C34A780" w14:textId="77777777" w:rsidR="004479E3" w:rsidRPr="00463794" w:rsidRDefault="004479E3" w:rsidP="004479E3">
      <w:pPr>
        <w:kinsoku w:val="0"/>
        <w:overflowPunct w:val="0"/>
        <w:spacing w:after="0" w:line="240" w:lineRule="auto"/>
        <w:contextualSpacing/>
        <w:rPr>
          <w:rFonts w:ascii="Arial" w:hAnsi="Arial" w:cs="Arial"/>
          <w:sz w:val="18"/>
          <w:szCs w:val="16"/>
          <w:lang w:val="sv-SE"/>
        </w:rPr>
      </w:pPr>
    </w:p>
    <w:p w14:paraId="6B0AB49C" w14:textId="77777777" w:rsidR="004479E3" w:rsidRPr="00463794" w:rsidRDefault="004479E3" w:rsidP="004479E3">
      <w:pPr>
        <w:kinsoku w:val="0"/>
        <w:overflowPunct w:val="0"/>
        <w:spacing w:after="0" w:line="240" w:lineRule="auto"/>
        <w:contextualSpacing/>
        <w:rPr>
          <w:rFonts w:ascii="Arial" w:hAnsi="Arial" w:cs="Arial"/>
          <w:sz w:val="18"/>
          <w:szCs w:val="16"/>
          <w:lang w:val="sv-SE"/>
        </w:rPr>
      </w:pPr>
      <w:r w:rsidRPr="00463794">
        <w:rPr>
          <w:rFonts w:ascii="Arial" w:hAnsi="Arial" w:cs="Arial"/>
          <w:sz w:val="18"/>
          <w:szCs w:val="16"/>
          <w:lang w:val="sv-SE"/>
        </w:rPr>
        <w:t xml:space="preserve">Nordea Pankki Oyj / </w:t>
      </w:r>
      <w:r w:rsidRPr="00463794">
        <w:rPr>
          <w:rFonts w:ascii="Arial" w:hAnsi="Arial" w:cs="Arial"/>
          <w:color w:val="2E74B5" w:themeColor="accent1" w:themeShade="BF"/>
          <w:sz w:val="18"/>
          <w:szCs w:val="16"/>
          <w:lang w:val="sv-SE"/>
        </w:rPr>
        <w:t>Nordea Bank Abp</w:t>
      </w:r>
    </w:p>
    <w:p w14:paraId="14BFC015" w14:textId="77777777" w:rsidR="004479E3" w:rsidRPr="00463794" w:rsidRDefault="004479E3" w:rsidP="004479E3">
      <w:pPr>
        <w:kinsoku w:val="0"/>
        <w:overflowPunct w:val="0"/>
        <w:spacing w:after="0" w:line="240" w:lineRule="auto"/>
        <w:contextualSpacing/>
        <w:rPr>
          <w:rFonts w:ascii="Arial" w:hAnsi="Arial" w:cs="Arial"/>
          <w:sz w:val="18"/>
          <w:szCs w:val="16"/>
          <w:lang w:val="sv-SE"/>
        </w:rPr>
      </w:pPr>
      <w:r w:rsidRPr="00463794">
        <w:rPr>
          <w:rFonts w:ascii="Arial" w:hAnsi="Arial" w:cs="Arial"/>
          <w:sz w:val="18"/>
          <w:szCs w:val="16"/>
          <w:lang w:val="sv-SE"/>
        </w:rPr>
        <w:t>IBAN FI06 1660 3000 1013 06</w:t>
      </w:r>
    </w:p>
    <w:p w14:paraId="1B389F67" w14:textId="77777777" w:rsidR="004479E3" w:rsidRPr="00463794" w:rsidRDefault="004479E3" w:rsidP="004479E3">
      <w:pPr>
        <w:kinsoku w:val="0"/>
        <w:overflowPunct w:val="0"/>
        <w:spacing w:after="0" w:line="240" w:lineRule="auto"/>
        <w:contextualSpacing/>
        <w:rPr>
          <w:rFonts w:ascii="Arial" w:hAnsi="Arial" w:cs="Arial"/>
          <w:sz w:val="18"/>
          <w:szCs w:val="16"/>
          <w:lang w:val="sv-SE"/>
        </w:rPr>
      </w:pPr>
      <w:r w:rsidRPr="00463794">
        <w:rPr>
          <w:rFonts w:ascii="Arial" w:hAnsi="Arial" w:cs="Arial"/>
          <w:sz w:val="18"/>
          <w:szCs w:val="16"/>
          <w:lang w:val="sv-SE"/>
        </w:rPr>
        <w:t>BIC NDEAFIHH</w:t>
      </w:r>
    </w:p>
    <w:p w14:paraId="6647E79D" w14:textId="77777777" w:rsidR="004479E3" w:rsidRPr="00463794" w:rsidRDefault="004479E3" w:rsidP="004479E3">
      <w:pPr>
        <w:kinsoku w:val="0"/>
        <w:overflowPunct w:val="0"/>
        <w:spacing w:after="0" w:line="240" w:lineRule="auto"/>
        <w:contextualSpacing/>
        <w:rPr>
          <w:rFonts w:ascii="Arial" w:hAnsi="Arial" w:cs="Arial"/>
          <w:sz w:val="18"/>
          <w:szCs w:val="16"/>
          <w:lang w:val="sv-SE"/>
        </w:rPr>
      </w:pPr>
    </w:p>
    <w:p w14:paraId="4295F8DB" w14:textId="77777777" w:rsidR="004479E3" w:rsidRPr="00463794" w:rsidRDefault="004479E3" w:rsidP="004479E3">
      <w:pPr>
        <w:kinsoku w:val="0"/>
        <w:overflowPunct w:val="0"/>
        <w:spacing w:after="0" w:line="240" w:lineRule="auto"/>
        <w:contextualSpacing/>
        <w:rPr>
          <w:rFonts w:ascii="Arial" w:hAnsi="Arial" w:cs="Arial"/>
          <w:sz w:val="18"/>
          <w:szCs w:val="16"/>
          <w:lang w:val="sv-SE"/>
        </w:rPr>
      </w:pPr>
      <w:r w:rsidRPr="00463794">
        <w:rPr>
          <w:rFonts w:ascii="Arial" w:hAnsi="Arial" w:cs="Arial"/>
          <w:sz w:val="18"/>
          <w:szCs w:val="16"/>
          <w:lang w:val="sv-SE"/>
        </w:rPr>
        <w:t xml:space="preserve">Danske Bank Oyj / </w:t>
      </w:r>
      <w:r w:rsidRPr="00463794">
        <w:rPr>
          <w:rFonts w:ascii="Arial" w:hAnsi="Arial" w:cs="Arial"/>
          <w:color w:val="2E74B5" w:themeColor="accent1" w:themeShade="BF"/>
          <w:sz w:val="18"/>
          <w:szCs w:val="16"/>
          <w:lang w:val="sv-SE"/>
        </w:rPr>
        <w:t>Danske Bank Abp</w:t>
      </w:r>
    </w:p>
    <w:p w14:paraId="0E78CF2A" w14:textId="77777777" w:rsidR="004479E3" w:rsidRPr="00463794" w:rsidRDefault="004479E3" w:rsidP="004479E3">
      <w:pPr>
        <w:kinsoku w:val="0"/>
        <w:overflowPunct w:val="0"/>
        <w:spacing w:after="0" w:line="240" w:lineRule="auto"/>
        <w:contextualSpacing/>
        <w:rPr>
          <w:rFonts w:ascii="Arial" w:hAnsi="Arial" w:cs="Arial"/>
          <w:sz w:val="18"/>
          <w:szCs w:val="16"/>
        </w:rPr>
      </w:pPr>
      <w:r w:rsidRPr="00463794">
        <w:rPr>
          <w:rFonts w:ascii="Arial" w:hAnsi="Arial" w:cs="Arial"/>
          <w:sz w:val="18"/>
          <w:szCs w:val="16"/>
        </w:rPr>
        <w:t>IBAN FI91 8000 1700 0080 31</w:t>
      </w:r>
    </w:p>
    <w:p w14:paraId="4BB03D6C" w14:textId="77777777" w:rsidR="004479E3" w:rsidRPr="00463794" w:rsidRDefault="004479E3" w:rsidP="004479E3">
      <w:pPr>
        <w:kinsoku w:val="0"/>
        <w:overflowPunct w:val="0"/>
        <w:spacing w:after="0" w:line="240" w:lineRule="auto"/>
        <w:contextualSpacing/>
        <w:rPr>
          <w:rFonts w:ascii="Arial" w:hAnsi="Arial" w:cs="Arial"/>
          <w:sz w:val="18"/>
          <w:szCs w:val="16"/>
        </w:rPr>
      </w:pPr>
      <w:r w:rsidRPr="00463794">
        <w:rPr>
          <w:rFonts w:ascii="Arial" w:hAnsi="Arial" w:cs="Arial"/>
          <w:sz w:val="18"/>
          <w:szCs w:val="16"/>
        </w:rPr>
        <w:t>BIC DABAFIHH</w:t>
      </w:r>
    </w:p>
    <w:p w14:paraId="433136CB" w14:textId="77777777" w:rsidR="004479E3" w:rsidRPr="00463794" w:rsidRDefault="004479E3" w:rsidP="004479E3">
      <w:pPr>
        <w:kinsoku w:val="0"/>
        <w:overflowPunct w:val="0"/>
        <w:spacing w:after="0" w:line="240" w:lineRule="auto"/>
        <w:contextualSpacing/>
        <w:rPr>
          <w:rFonts w:ascii="Arial" w:eastAsiaTheme="minorHAnsi" w:hAnsi="Arial" w:cs="Arial"/>
          <w:color w:val="191919"/>
          <w:sz w:val="16"/>
          <w:szCs w:val="15"/>
        </w:rPr>
      </w:pPr>
    </w:p>
    <w:p w14:paraId="13390E5E" w14:textId="77777777" w:rsidR="00B4457A" w:rsidRPr="00463794" w:rsidRDefault="00B4457A" w:rsidP="0016591A">
      <w:pPr>
        <w:kinsoku w:val="0"/>
        <w:overflowPunct w:val="0"/>
        <w:spacing w:after="0" w:line="140" w:lineRule="exact"/>
        <w:contextualSpacing/>
        <w:rPr>
          <w:rFonts w:ascii="Arial" w:eastAsiaTheme="minorHAnsi" w:hAnsi="Arial" w:cs="Arial"/>
          <w:color w:val="191919"/>
          <w:sz w:val="16"/>
          <w:szCs w:val="15"/>
          <w:lang w:val="sv-SE"/>
        </w:rPr>
      </w:pPr>
    </w:p>
    <w:p w14:paraId="3AB52539" w14:textId="063966F3" w:rsidR="00E70320" w:rsidRPr="00463794" w:rsidRDefault="00E70320" w:rsidP="0016591A">
      <w:pPr>
        <w:kinsoku w:val="0"/>
        <w:overflowPunct w:val="0"/>
        <w:spacing w:after="0" w:line="140" w:lineRule="exact"/>
        <w:contextualSpacing/>
        <w:rPr>
          <w:rFonts w:ascii="Arial" w:eastAsiaTheme="minorHAnsi" w:hAnsi="Arial" w:cs="Arial"/>
          <w:color w:val="FF0000"/>
          <w:szCs w:val="20"/>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706144" w:rsidRPr="00463794" w14:paraId="2557BEB8" w14:textId="77777777" w:rsidTr="00F77525">
        <w:trPr>
          <w:trHeight w:val="167"/>
        </w:trPr>
        <w:tc>
          <w:tcPr>
            <w:tcW w:w="10031" w:type="dxa"/>
          </w:tcPr>
          <w:p w14:paraId="54D73BA8" w14:textId="59EC1098" w:rsidR="00706144" w:rsidRPr="00463794" w:rsidRDefault="00706144" w:rsidP="00F77525">
            <w:pPr>
              <w:kinsoku w:val="0"/>
              <w:overflowPunct w:val="0"/>
              <w:spacing w:after="0" w:line="240" w:lineRule="auto"/>
              <w:contextualSpacing/>
              <w:rPr>
                <w:rFonts w:ascii="Arial" w:hAnsi="Arial" w:cs="Arial"/>
                <w:b/>
                <w:sz w:val="18"/>
                <w:szCs w:val="16"/>
                <w:lang w:val="sv-SE"/>
              </w:rPr>
            </w:pPr>
            <w:r w:rsidRPr="00463794">
              <w:rPr>
                <w:rFonts w:ascii="Arial" w:hAnsi="Arial" w:cs="Arial"/>
                <w:b/>
                <w:sz w:val="18"/>
                <w:szCs w:val="16"/>
                <w:lang w:val="sv-SE"/>
              </w:rPr>
              <w:t xml:space="preserve">Mahdolliset lisätiedot / </w:t>
            </w:r>
            <w:r w:rsidRPr="00463794">
              <w:rPr>
                <w:rFonts w:ascii="Arial" w:hAnsi="Arial" w:cs="Arial"/>
                <w:b/>
                <w:color w:val="2E74B5" w:themeColor="accent1" w:themeShade="BF"/>
                <w:sz w:val="18"/>
                <w:szCs w:val="16"/>
                <w:lang w:val="sv-SE"/>
              </w:rPr>
              <w:t>Eventuella tilläggsuppgfter</w:t>
            </w:r>
          </w:p>
          <w:p w14:paraId="60187545" w14:textId="77777777" w:rsidR="00706144" w:rsidRPr="00463794" w:rsidRDefault="00706144" w:rsidP="00F77525">
            <w:pPr>
              <w:pStyle w:val="Default"/>
              <w:rPr>
                <w:color w:val="auto"/>
                <w:sz w:val="18"/>
                <w:szCs w:val="16"/>
                <w:lang w:val="sv-SE"/>
              </w:rPr>
            </w:pPr>
            <w:r w:rsidRPr="00463794">
              <w:rPr>
                <w:color w:val="auto"/>
                <w:sz w:val="18"/>
                <w:szCs w:val="16"/>
              </w:rPr>
              <w:fldChar w:fldCharType="begin">
                <w:ffData>
                  <w:name w:val="Teksti1"/>
                  <w:enabled/>
                  <w:calcOnExit w:val="0"/>
                  <w:textInput/>
                </w:ffData>
              </w:fldChar>
            </w:r>
            <w:r w:rsidRPr="00463794">
              <w:rPr>
                <w:color w:val="auto"/>
                <w:sz w:val="18"/>
                <w:szCs w:val="16"/>
                <w:lang w:val="sv-SE"/>
              </w:rPr>
              <w:instrText xml:space="preserve"> FORMTEXT </w:instrText>
            </w:r>
            <w:r w:rsidRPr="00463794">
              <w:rPr>
                <w:color w:val="auto"/>
                <w:sz w:val="18"/>
                <w:szCs w:val="16"/>
              </w:rPr>
            </w:r>
            <w:r w:rsidRPr="00463794">
              <w:rPr>
                <w:color w:val="auto"/>
                <w:sz w:val="18"/>
                <w:szCs w:val="16"/>
              </w:rPr>
              <w:fldChar w:fldCharType="separate"/>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noProof/>
                <w:color w:val="auto"/>
                <w:sz w:val="18"/>
                <w:szCs w:val="16"/>
              </w:rPr>
              <w:t> </w:t>
            </w:r>
            <w:r w:rsidRPr="00463794">
              <w:rPr>
                <w:color w:val="auto"/>
                <w:sz w:val="18"/>
                <w:szCs w:val="16"/>
              </w:rPr>
              <w:fldChar w:fldCharType="end"/>
            </w:r>
            <w:r w:rsidRPr="00463794">
              <w:rPr>
                <w:color w:val="auto"/>
                <w:sz w:val="18"/>
                <w:szCs w:val="16"/>
                <w:lang w:val="sv-SE"/>
              </w:rPr>
              <w:t xml:space="preserve"> </w:t>
            </w:r>
          </w:p>
        </w:tc>
      </w:tr>
    </w:tbl>
    <w:p w14:paraId="16D40FE3" w14:textId="5245A431" w:rsidR="00706144" w:rsidRPr="00463794" w:rsidRDefault="00706144" w:rsidP="0016591A">
      <w:pPr>
        <w:kinsoku w:val="0"/>
        <w:overflowPunct w:val="0"/>
        <w:spacing w:after="0" w:line="140" w:lineRule="exact"/>
        <w:contextualSpacing/>
        <w:rPr>
          <w:rFonts w:ascii="Arial" w:eastAsiaTheme="minorHAnsi" w:hAnsi="Arial" w:cs="Arial"/>
          <w:color w:val="191919"/>
          <w:szCs w:val="20"/>
          <w:lang w:val="sv-SE"/>
        </w:rPr>
      </w:pPr>
    </w:p>
    <w:p w14:paraId="54B8DA9E" w14:textId="77777777" w:rsidR="002D2EF6" w:rsidRPr="00463794" w:rsidRDefault="002D2EF6" w:rsidP="0016591A">
      <w:pPr>
        <w:kinsoku w:val="0"/>
        <w:overflowPunct w:val="0"/>
        <w:spacing w:after="0" w:line="140" w:lineRule="exact"/>
        <w:contextualSpacing/>
        <w:rPr>
          <w:rFonts w:ascii="Arial" w:eastAsiaTheme="minorHAnsi" w:hAnsi="Arial" w:cs="Arial"/>
          <w:color w:val="191919"/>
          <w:szCs w:val="20"/>
          <w:lang w:val="sv-SE"/>
        </w:rPr>
      </w:pPr>
    </w:p>
    <w:p w14:paraId="311444F4" w14:textId="5A687194" w:rsidR="00244CEC" w:rsidRPr="00463794" w:rsidRDefault="00244CEC" w:rsidP="0016591A">
      <w:pPr>
        <w:kinsoku w:val="0"/>
        <w:overflowPunct w:val="0"/>
        <w:spacing w:after="0" w:line="140" w:lineRule="exact"/>
        <w:contextualSpacing/>
        <w:rPr>
          <w:rFonts w:ascii="Arial" w:eastAsiaTheme="minorHAnsi" w:hAnsi="Arial" w:cs="Arial"/>
          <w:color w:val="191919"/>
          <w:szCs w:val="20"/>
          <w:lang w:val="sv-SE"/>
        </w:rPr>
      </w:pPr>
    </w:p>
    <w:p w14:paraId="73DA3160" w14:textId="77777777" w:rsidR="00244CEC" w:rsidRPr="00463794" w:rsidRDefault="00244CEC" w:rsidP="0016591A">
      <w:pPr>
        <w:kinsoku w:val="0"/>
        <w:overflowPunct w:val="0"/>
        <w:spacing w:after="0" w:line="140" w:lineRule="exact"/>
        <w:contextualSpacing/>
        <w:rPr>
          <w:rFonts w:ascii="Arial" w:eastAsiaTheme="minorHAnsi" w:hAnsi="Arial" w:cs="Arial"/>
          <w:color w:val="191919"/>
          <w:szCs w:val="20"/>
          <w:lang w:val="sv-SE"/>
        </w:rPr>
      </w:pPr>
    </w:p>
    <w:p w14:paraId="0D41B96F" w14:textId="77777777" w:rsidR="00D4360A" w:rsidRPr="00463794" w:rsidRDefault="00D4360A" w:rsidP="00D4360A">
      <w:pPr>
        <w:kinsoku w:val="0"/>
        <w:overflowPunct w:val="0"/>
        <w:spacing w:after="0" w:line="240" w:lineRule="auto"/>
        <w:contextualSpacing/>
        <w:rPr>
          <w:rFonts w:ascii="Arial" w:hAnsi="Arial" w:cs="Arial"/>
          <w:sz w:val="18"/>
          <w:szCs w:val="16"/>
          <w:lang w:val="sv-SE"/>
        </w:rPr>
      </w:pPr>
      <w:r w:rsidRPr="00463794">
        <w:rPr>
          <w:rFonts w:ascii="Arial" w:hAnsi="Arial" w:cs="Arial"/>
          <w:sz w:val="18"/>
          <w:szCs w:val="16"/>
          <w:lang w:val="sv-SE"/>
        </w:rPr>
        <w:t xml:space="preserve">Lomakkeen tiedot talletetaan opetus- ja kulttuuriministeriön valtionavustusten käsittelyä tukeviin tietojärjestelmiin. / </w:t>
      </w:r>
      <w:r w:rsidRPr="00463794">
        <w:rPr>
          <w:rFonts w:ascii="Arial" w:hAnsi="Arial" w:cs="Arial"/>
          <w:color w:val="006FC0"/>
          <w:sz w:val="18"/>
          <w:szCs w:val="16"/>
          <w:lang w:val="sv-SE"/>
        </w:rPr>
        <w:t>De ifyllda uppgifterna sparas i undervisnings- och kulturministeriet datasystem för behandlingen av statsunderstöd.</w:t>
      </w:r>
    </w:p>
    <w:p w14:paraId="2D7385DB" w14:textId="77777777" w:rsidR="00D4360A" w:rsidRPr="00463794" w:rsidRDefault="00D4360A" w:rsidP="00D4360A">
      <w:pPr>
        <w:kinsoku w:val="0"/>
        <w:overflowPunct w:val="0"/>
        <w:spacing w:after="0" w:line="240" w:lineRule="auto"/>
        <w:contextualSpacing/>
        <w:rPr>
          <w:rFonts w:ascii="Arial" w:hAnsi="Arial" w:cs="Arial"/>
          <w:sz w:val="18"/>
          <w:szCs w:val="16"/>
          <w:highlight w:val="yellow"/>
          <w:lang w:val="sv-SE"/>
        </w:rPr>
      </w:pPr>
    </w:p>
    <w:p w14:paraId="43E2F4AE" w14:textId="77777777" w:rsidR="00D4360A" w:rsidRPr="00463794" w:rsidRDefault="00D4360A" w:rsidP="00D4360A">
      <w:pPr>
        <w:kinsoku w:val="0"/>
        <w:overflowPunct w:val="0"/>
        <w:spacing w:after="0" w:line="240" w:lineRule="auto"/>
        <w:contextualSpacing/>
        <w:rPr>
          <w:rFonts w:ascii="Arial" w:hAnsi="Arial" w:cs="Arial"/>
          <w:sz w:val="18"/>
          <w:szCs w:val="16"/>
          <w:lang w:val="sv-SE"/>
        </w:rPr>
      </w:pPr>
      <w:r w:rsidRPr="00463794">
        <w:rPr>
          <w:rFonts w:ascii="Arial" w:hAnsi="Arial" w:cs="Arial"/>
          <w:sz w:val="18"/>
          <w:szCs w:val="16"/>
          <w:lang w:val="sv-SE"/>
        </w:rPr>
        <w:t xml:space="preserve">Selvitys on hyväksytty yhteisön allekirjoitussääntöjen mukaisesti. </w:t>
      </w:r>
      <w:r w:rsidRPr="00463794">
        <w:rPr>
          <w:rFonts w:ascii="Arial" w:hAnsi="Arial" w:cs="Arial"/>
          <w:bCs/>
          <w:sz w:val="18"/>
          <w:szCs w:val="16"/>
          <w:lang w:val="sv-SE"/>
        </w:rPr>
        <w:t xml:space="preserve">/ </w:t>
      </w:r>
      <w:r w:rsidRPr="00463794">
        <w:rPr>
          <w:rFonts w:ascii="Arial" w:hAnsi="Arial" w:cs="Arial"/>
          <w:bCs/>
          <w:color w:val="2E74B5" w:themeColor="accent1" w:themeShade="BF"/>
          <w:sz w:val="18"/>
          <w:szCs w:val="16"/>
          <w:lang w:val="sv-SE"/>
        </w:rPr>
        <w:t xml:space="preserve">Redovisningen </w:t>
      </w:r>
      <w:r w:rsidRPr="00463794">
        <w:rPr>
          <w:rFonts w:ascii="Arial" w:hAnsi="Arial" w:cs="Arial"/>
          <w:color w:val="006FC0"/>
          <w:sz w:val="18"/>
          <w:szCs w:val="16"/>
          <w:lang w:val="sv-SE"/>
        </w:rPr>
        <w:t>är godkänd enligt sammanslutningens regler för underteckning.</w:t>
      </w:r>
    </w:p>
    <w:p w14:paraId="74D1940B" w14:textId="77777777" w:rsidR="00D4360A" w:rsidRPr="00463794" w:rsidRDefault="00D4360A" w:rsidP="00D4360A">
      <w:pPr>
        <w:kinsoku w:val="0"/>
        <w:overflowPunct w:val="0"/>
        <w:spacing w:after="0" w:line="140" w:lineRule="exact"/>
        <w:contextualSpacing/>
        <w:rPr>
          <w:rFonts w:ascii="Arial" w:hAnsi="Arial" w:cs="Arial"/>
          <w:sz w:val="16"/>
          <w:szCs w:val="14"/>
          <w:lang w:val="sv-SE"/>
        </w:rPr>
      </w:pPr>
    </w:p>
    <w:p w14:paraId="27296C39" w14:textId="77777777" w:rsidR="00D4360A" w:rsidRPr="00463794" w:rsidRDefault="00D4360A" w:rsidP="00D4360A">
      <w:pPr>
        <w:kinsoku w:val="0"/>
        <w:overflowPunct w:val="0"/>
        <w:spacing w:after="0" w:line="140" w:lineRule="exact"/>
        <w:contextualSpacing/>
        <w:rPr>
          <w:rFonts w:ascii="Arial" w:hAnsi="Arial" w:cs="Arial"/>
          <w:sz w:val="16"/>
          <w:szCs w:val="14"/>
          <w:lang w:val="sv-SE"/>
        </w:rPr>
      </w:pPr>
    </w:p>
    <w:p w14:paraId="7B2994DB" w14:textId="77777777" w:rsidR="00D4360A" w:rsidRPr="00463794" w:rsidRDefault="00D4360A" w:rsidP="00D4360A">
      <w:pPr>
        <w:kinsoku w:val="0"/>
        <w:overflowPunct w:val="0"/>
        <w:spacing w:after="0" w:line="140" w:lineRule="exact"/>
        <w:contextualSpacing/>
        <w:rPr>
          <w:rFonts w:ascii="Arial" w:hAnsi="Arial" w:cs="Arial"/>
          <w:sz w:val="16"/>
          <w:szCs w:val="14"/>
          <w:lang w:val="sv-SE"/>
        </w:rPr>
      </w:pPr>
    </w:p>
    <w:p w14:paraId="3FF798B8" w14:textId="5D2AB498" w:rsidR="00D4360A" w:rsidRPr="00463794" w:rsidRDefault="00D4360A" w:rsidP="00D4360A">
      <w:pPr>
        <w:kinsoku w:val="0"/>
        <w:overflowPunct w:val="0"/>
        <w:spacing w:after="0" w:line="140" w:lineRule="exact"/>
        <w:contextualSpacing/>
        <w:rPr>
          <w:rFonts w:ascii="Arial" w:hAnsi="Arial" w:cs="Arial"/>
          <w:sz w:val="16"/>
          <w:szCs w:val="14"/>
          <w:lang w:val="sv-SE"/>
        </w:rPr>
      </w:pPr>
    </w:p>
    <w:p w14:paraId="3659F165" w14:textId="3FE8CA44" w:rsidR="00D4360A" w:rsidRDefault="00D4360A" w:rsidP="00D4360A">
      <w:pPr>
        <w:kinsoku w:val="0"/>
        <w:overflowPunct w:val="0"/>
        <w:spacing w:after="0" w:line="140" w:lineRule="exact"/>
        <w:contextualSpacing/>
        <w:rPr>
          <w:rFonts w:ascii="Arial" w:hAnsi="Arial" w:cs="Arial"/>
          <w:sz w:val="16"/>
          <w:szCs w:val="14"/>
          <w:lang w:val="sv-SE"/>
        </w:rPr>
      </w:pPr>
    </w:p>
    <w:p w14:paraId="53BD5358" w14:textId="77777777" w:rsidR="00786996" w:rsidRDefault="00786996" w:rsidP="00786996">
      <w:pPr>
        <w:kinsoku w:val="0"/>
        <w:overflowPunct w:val="0"/>
        <w:spacing w:after="0" w:line="240" w:lineRule="auto"/>
        <w:contextualSpacing/>
        <w:rPr>
          <w:rFonts w:ascii="Arial" w:hAnsi="Arial" w:cs="Arial"/>
          <w:sz w:val="16"/>
          <w:szCs w:val="16"/>
          <w:lang w:val="sv-SE"/>
        </w:rPr>
      </w:pPr>
      <w:r>
        <w:rPr>
          <w:rFonts w:ascii="Arial" w:hAnsi="Arial" w:cs="Arial"/>
          <w:sz w:val="16"/>
          <w:szCs w:val="16"/>
          <w:lang w:val="sv-SE"/>
        </w:rPr>
        <w:t>__________________</w:t>
      </w:r>
      <w:r>
        <w:rPr>
          <w:rFonts w:ascii="Arial" w:hAnsi="Arial" w:cs="Arial"/>
          <w:sz w:val="16"/>
          <w:szCs w:val="16"/>
          <w:lang w:val="sv-SE"/>
        </w:rPr>
        <w:tab/>
        <w:t>__________________________________________________________________________</w:t>
      </w:r>
    </w:p>
    <w:p w14:paraId="21333D53" w14:textId="77777777" w:rsidR="00786996" w:rsidRPr="00786996" w:rsidRDefault="00786996" w:rsidP="00786996">
      <w:pPr>
        <w:kinsoku w:val="0"/>
        <w:overflowPunct w:val="0"/>
        <w:spacing w:after="0" w:line="240" w:lineRule="auto"/>
        <w:contextualSpacing/>
        <w:rPr>
          <w:rFonts w:ascii="Arial" w:hAnsi="Arial" w:cs="Arial"/>
          <w:sz w:val="18"/>
          <w:szCs w:val="16"/>
          <w:lang w:val="sv-SE"/>
        </w:rPr>
      </w:pPr>
      <w:r w:rsidRPr="00786996">
        <w:rPr>
          <w:rFonts w:ascii="Arial" w:hAnsi="Arial" w:cs="Arial"/>
          <w:sz w:val="18"/>
          <w:szCs w:val="16"/>
          <w:lang w:val="sv-SE"/>
        </w:rPr>
        <w:t>Päiväys</w:t>
      </w:r>
      <w:r w:rsidRPr="00786996">
        <w:rPr>
          <w:rFonts w:ascii="Arial" w:hAnsi="Arial" w:cs="Arial"/>
          <w:bCs/>
          <w:sz w:val="18"/>
          <w:szCs w:val="16"/>
          <w:lang w:val="sv-SE"/>
        </w:rPr>
        <w:t xml:space="preserve"> / </w:t>
      </w:r>
      <w:r w:rsidRPr="00786996">
        <w:rPr>
          <w:rFonts w:ascii="Arial" w:hAnsi="Arial" w:cs="Arial"/>
          <w:color w:val="006FC0"/>
          <w:sz w:val="18"/>
          <w:szCs w:val="16"/>
          <w:lang w:val="sv-SE"/>
        </w:rPr>
        <w:t>Datum</w:t>
      </w:r>
      <w:r w:rsidRPr="00786996">
        <w:rPr>
          <w:rFonts w:ascii="Arial" w:hAnsi="Arial" w:cs="Arial"/>
          <w:sz w:val="18"/>
          <w:szCs w:val="16"/>
          <w:lang w:val="sv-SE"/>
        </w:rPr>
        <w:tab/>
      </w:r>
      <w:r w:rsidRPr="00786996">
        <w:rPr>
          <w:rFonts w:ascii="Arial" w:hAnsi="Arial" w:cs="Arial"/>
          <w:sz w:val="18"/>
          <w:szCs w:val="16"/>
          <w:lang w:val="sv-SE"/>
        </w:rPr>
        <w:tab/>
        <w:t xml:space="preserve">Allekirjoitus / </w:t>
      </w:r>
      <w:r w:rsidRPr="00786996">
        <w:rPr>
          <w:rFonts w:ascii="Arial" w:hAnsi="Arial" w:cs="Arial"/>
          <w:color w:val="006FC0"/>
          <w:sz w:val="18"/>
          <w:szCs w:val="16"/>
          <w:lang w:val="sv-SE"/>
        </w:rPr>
        <w:t>Underskrift</w:t>
      </w:r>
    </w:p>
    <w:p w14:paraId="45C45146" w14:textId="77777777" w:rsidR="00786996" w:rsidRDefault="00786996" w:rsidP="00786996">
      <w:pPr>
        <w:kinsoku w:val="0"/>
        <w:overflowPunct w:val="0"/>
        <w:spacing w:after="0" w:line="140" w:lineRule="exact"/>
        <w:contextualSpacing/>
        <w:rPr>
          <w:rFonts w:ascii="Arial" w:hAnsi="Arial" w:cs="Arial"/>
          <w:sz w:val="14"/>
          <w:szCs w:val="14"/>
          <w:lang w:val="sv-SE"/>
        </w:rPr>
      </w:pPr>
    </w:p>
    <w:p w14:paraId="176EC625" w14:textId="77777777" w:rsidR="00786996" w:rsidRDefault="00786996" w:rsidP="00786996">
      <w:pPr>
        <w:kinsoku w:val="0"/>
        <w:overflowPunct w:val="0"/>
        <w:spacing w:after="0" w:line="140" w:lineRule="exact"/>
        <w:contextualSpacing/>
        <w:rPr>
          <w:rFonts w:ascii="Arial" w:hAnsi="Arial" w:cs="Arial"/>
          <w:sz w:val="14"/>
          <w:szCs w:val="14"/>
          <w:lang w:val="sv-SE"/>
        </w:rPr>
      </w:pPr>
    </w:p>
    <w:p w14:paraId="0FB43982" w14:textId="77777777" w:rsidR="00786996" w:rsidRDefault="00786996" w:rsidP="00786996">
      <w:pPr>
        <w:kinsoku w:val="0"/>
        <w:overflowPunct w:val="0"/>
        <w:spacing w:after="0" w:line="140" w:lineRule="exact"/>
        <w:contextualSpacing/>
        <w:rPr>
          <w:rFonts w:ascii="Arial" w:hAnsi="Arial" w:cs="Arial"/>
          <w:sz w:val="14"/>
          <w:szCs w:val="14"/>
          <w:lang w:val="sv-SE"/>
        </w:rPr>
      </w:pPr>
    </w:p>
    <w:p w14:paraId="100EEF52" w14:textId="77777777" w:rsidR="00786996" w:rsidRDefault="00786996" w:rsidP="00786996">
      <w:pPr>
        <w:kinsoku w:val="0"/>
        <w:overflowPunct w:val="0"/>
        <w:spacing w:after="0" w:line="240" w:lineRule="auto"/>
        <w:contextualSpacing/>
        <w:rPr>
          <w:rFonts w:ascii="Arial" w:hAnsi="Arial" w:cs="Arial"/>
          <w:sz w:val="16"/>
          <w:szCs w:val="16"/>
          <w:lang w:val="sv-SE"/>
        </w:rPr>
      </w:pPr>
      <w:r>
        <w:rPr>
          <w:rFonts w:ascii="Arial" w:hAnsi="Arial" w:cs="Arial"/>
          <w:sz w:val="16"/>
          <w:szCs w:val="16"/>
          <w:lang w:val="sv-SE"/>
        </w:rPr>
        <w:t>__________________</w:t>
      </w:r>
      <w:r>
        <w:rPr>
          <w:rFonts w:ascii="Arial" w:hAnsi="Arial" w:cs="Arial"/>
          <w:sz w:val="16"/>
          <w:szCs w:val="16"/>
          <w:lang w:val="sv-SE"/>
        </w:rPr>
        <w:tab/>
        <w:t>__________________________________________________________________________</w:t>
      </w:r>
    </w:p>
    <w:p w14:paraId="27FFCE05" w14:textId="77777777" w:rsidR="00786996" w:rsidRPr="00786996" w:rsidRDefault="00786996" w:rsidP="00786996">
      <w:pPr>
        <w:kinsoku w:val="0"/>
        <w:overflowPunct w:val="0"/>
        <w:spacing w:after="0" w:line="240" w:lineRule="auto"/>
        <w:contextualSpacing/>
        <w:rPr>
          <w:rFonts w:ascii="Arial" w:hAnsi="Arial" w:cs="Arial"/>
          <w:sz w:val="18"/>
          <w:szCs w:val="16"/>
          <w:lang w:val="sv-SE"/>
        </w:rPr>
      </w:pPr>
      <w:r w:rsidRPr="00786996">
        <w:rPr>
          <w:rFonts w:ascii="Arial" w:hAnsi="Arial" w:cs="Arial"/>
          <w:sz w:val="18"/>
          <w:szCs w:val="16"/>
          <w:lang w:val="sv-SE"/>
        </w:rPr>
        <w:t>Päiväys</w:t>
      </w:r>
      <w:r w:rsidRPr="00786996">
        <w:rPr>
          <w:rFonts w:ascii="Arial" w:hAnsi="Arial" w:cs="Arial"/>
          <w:bCs/>
          <w:sz w:val="18"/>
          <w:szCs w:val="16"/>
          <w:lang w:val="sv-SE"/>
        </w:rPr>
        <w:t xml:space="preserve"> / </w:t>
      </w:r>
      <w:r w:rsidRPr="00786996">
        <w:rPr>
          <w:rFonts w:ascii="Arial" w:hAnsi="Arial" w:cs="Arial"/>
          <w:color w:val="006FC0"/>
          <w:sz w:val="18"/>
          <w:szCs w:val="16"/>
          <w:lang w:val="sv-SE"/>
        </w:rPr>
        <w:t>Datum</w:t>
      </w:r>
      <w:r w:rsidRPr="00786996">
        <w:rPr>
          <w:rFonts w:ascii="Arial" w:hAnsi="Arial" w:cs="Arial"/>
          <w:sz w:val="18"/>
          <w:szCs w:val="16"/>
          <w:lang w:val="sv-SE"/>
        </w:rPr>
        <w:tab/>
      </w:r>
      <w:r>
        <w:rPr>
          <w:rFonts w:ascii="Arial" w:hAnsi="Arial" w:cs="Arial"/>
          <w:sz w:val="16"/>
          <w:szCs w:val="16"/>
          <w:lang w:val="sv-SE"/>
        </w:rPr>
        <w:tab/>
      </w:r>
      <w:r w:rsidRPr="00786996">
        <w:rPr>
          <w:rFonts w:ascii="Arial" w:hAnsi="Arial" w:cs="Arial"/>
          <w:sz w:val="18"/>
          <w:szCs w:val="16"/>
          <w:lang w:val="sv-SE"/>
        </w:rPr>
        <w:t xml:space="preserve">Allekirjoitus / </w:t>
      </w:r>
      <w:r w:rsidRPr="00786996">
        <w:rPr>
          <w:rFonts w:ascii="Arial" w:hAnsi="Arial" w:cs="Arial"/>
          <w:color w:val="006FC0"/>
          <w:sz w:val="18"/>
          <w:szCs w:val="16"/>
          <w:lang w:val="sv-SE"/>
        </w:rPr>
        <w:t>Underskrift</w:t>
      </w:r>
    </w:p>
    <w:p w14:paraId="1B8F5642" w14:textId="77777777" w:rsidR="00786996" w:rsidRPr="00786996" w:rsidRDefault="00786996" w:rsidP="00786996">
      <w:pPr>
        <w:kinsoku w:val="0"/>
        <w:overflowPunct w:val="0"/>
        <w:spacing w:after="0" w:line="140" w:lineRule="exact"/>
        <w:contextualSpacing/>
        <w:rPr>
          <w:rFonts w:ascii="Arial" w:hAnsi="Arial" w:cs="Arial"/>
          <w:sz w:val="16"/>
          <w:szCs w:val="14"/>
          <w:lang w:val="sv-SE"/>
        </w:rPr>
      </w:pPr>
    </w:p>
    <w:p w14:paraId="64ECDD8B" w14:textId="77777777" w:rsidR="00786996" w:rsidRDefault="00786996" w:rsidP="00786996">
      <w:pPr>
        <w:kinsoku w:val="0"/>
        <w:overflowPunct w:val="0"/>
        <w:spacing w:after="0" w:line="140" w:lineRule="exact"/>
        <w:contextualSpacing/>
        <w:rPr>
          <w:rFonts w:ascii="Arial" w:hAnsi="Arial" w:cs="Arial"/>
          <w:sz w:val="14"/>
          <w:szCs w:val="14"/>
          <w:lang w:val="sv-SE"/>
        </w:rPr>
      </w:pPr>
    </w:p>
    <w:p w14:paraId="27FFC300" w14:textId="77777777" w:rsidR="00786996" w:rsidRPr="00463794" w:rsidRDefault="00786996" w:rsidP="00D4360A">
      <w:pPr>
        <w:kinsoku w:val="0"/>
        <w:overflowPunct w:val="0"/>
        <w:spacing w:after="0" w:line="140" w:lineRule="exact"/>
        <w:contextualSpacing/>
        <w:rPr>
          <w:rFonts w:ascii="Arial" w:hAnsi="Arial" w:cs="Arial"/>
          <w:sz w:val="16"/>
          <w:szCs w:val="14"/>
          <w:lang w:val="sv-SE"/>
        </w:rPr>
      </w:pPr>
    </w:p>
    <w:p w14:paraId="58B8D83B" w14:textId="5F822684" w:rsidR="0028503B" w:rsidRPr="00463794" w:rsidRDefault="0028503B" w:rsidP="0028503B">
      <w:pPr>
        <w:kinsoku w:val="0"/>
        <w:overflowPunct w:val="0"/>
        <w:spacing w:after="0" w:line="140" w:lineRule="exact"/>
        <w:contextualSpacing/>
        <w:rPr>
          <w:rFonts w:ascii="Arial" w:hAnsi="Arial" w:cs="Arial"/>
          <w:sz w:val="18"/>
          <w:szCs w:val="16"/>
          <w:lang w:val="sv-SE"/>
        </w:rPr>
      </w:pPr>
    </w:p>
    <w:p w14:paraId="464C3111" w14:textId="77777777" w:rsidR="00920475" w:rsidRPr="00463794" w:rsidRDefault="00920475" w:rsidP="0016591A">
      <w:pPr>
        <w:kinsoku w:val="0"/>
        <w:overflowPunct w:val="0"/>
        <w:spacing w:after="0" w:line="140" w:lineRule="exact"/>
        <w:contextualSpacing/>
        <w:rPr>
          <w:rFonts w:ascii="Arial" w:hAnsi="Arial" w:cs="Arial"/>
          <w:b/>
          <w:sz w:val="16"/>
          <w:szCs w:val="15"/>
          <w:lang w:val="sv-SE"/>
        </w:rPr>
      </w:pPr>
    </w:p>
    <w:p w14:paraId="740326A6" w14:textId="77777777" w:rsidR="00D4360A" w:rsidRPr="00463794" w:rsidRDefault="00D4360A" w:rsidP="00920475">
      <w:pPr>
        <w:kinsoku w:val="0"/>
        <w:overflowPunct w:val="0"/>
        <w:spacing w:after="0" w:line="240" w:lineRule="auto"/>
        <w:contextualSpacing/>
        <w:rPr>
          <w:rFonts w:ascii="Arial" w:hAnsi="Arial" w:cs="Arial"/>
          <w:b/>
          <w:szCs w:val="20"/>
          <w:lang w:val="sv-SE"/>
        </w:rPr>
      </w:pPr>
    </w:p>
    <w:p w14:paraId="37EEA777" w14:textId="77777777" w:rsidR="0016591A" w:rsidRPr="00463794" w:rsidRDefault="0016591A" w:rsidP="00920475">
      <w:pPr>
        <w:kinsoku w:val="0"/>
        <w:overflowPunct w:val="0"/>
        <w:spacing w:after="0" w:line="240" w:lineRule="auto"/>
        <w:contextualSpacing/>
        <w:rPr>
          <w:rFonts w:ascii="Arial" w:hAnsi="Arial" w:cs="Arial"/>
          <w:b/>
          <w:sz w:val="24"/>
          <w:szCs w:val="20"/>
          <w:lang w:val="sv-SE"/>
        </w:rPr>
      </w:pPr>
      <w:r w:rsidRPr="00463794">
        <w:rPr>
          <w:rFonts w:ascii="Arial" w:hAnsi="Arial" w:cs="Arial"/>
          <w:b/>
          <w:sz w:val="24"/>
          <w:szCs w:val="20"/>
          <w:lang w:val="sv-SE"/>
        </w:rPr>
        <w:t>Liitteet</w:t>
      </w:r>
      <w:r w:rsidR="004576C7" w:rsidRPr="00463794">
        <w:rPr>
          <w:rFonts w:ascii="Arial" w:hAnsi="Arial" w:cs="Arial"/>
          <w:b/>
          <w:sz w:val="24"/>
          <w:szCs w:val="20"/>
          <w:lang w:val="sv-SE"/>
        </w:rPr>
        <w:t xml:space="preserve"> </w:t>
      </w:r>
      <w:r w:rsidRPr="00463794">
        <w:rPr>
          <w:rFonts w:ascii="Arial" w:hAnsi="Arial" w:cs="Arial"/>
          <w:b/>
          <w:sz w:val="24"/>
          <w:szCs w:val="20"/>
          <w:lang w:val="sv-SE"/>
        </w:rPr>
        <w:t>/</w:t>
      </w:r>
      <w:r w:rsidR="004576C7" w:rsidRPr="00463794">
        <w:rPr>
          <w:rFonts w:ascii="Arial" w:hAnsi="Arial" w:cs="Arial"/>
          <w:b/>
          <w:sz w:val="24"/>
          <w:szCs w:val="20"/>
          <w:lang w:val="sv-SE"/>
        </w:rPr>
        <w:t xml:space="preserve"> </w:t>
      </w:r>
      <w:r w:rsidRPr="00463794">
        <w:rPr>
          <w:rFonts w:ascii="Arial" w:hAnsi="Arial" w:cs="Arial"/>
          <w:b/>
          <w:color w:val="2E74B5" w:themeColor="accent1" w:themeShade="BF"/>
          <w:sz w:val="24"/>
          <w:szCs w:val="20"/>
          <w:lang w:val="sv-SE"/>
        </w:rPr>
        <w:t>Bilagor</w:t>
      </w:r>
    </w:p>
    <w:p w14:paraId="0B932AF9" w14:textId="101D78D7" w:rsidR="00F71DEB" w:rsidRPr="00463794" w:rsidRDefault="00F71DEB" w:rsidP="00F71DEB">
      <w:pPr>
        <w:kinsoku w:val="0"/>
        <w:overflowPunct w:val="0"/>
        <w:spacing w:after="0" w:line="240" w:lineRule="auto"/>
        <w:contextualSpacing/>
        <w:rPr>
          <w:rFonts w:ascii="Arial" w:hAnsi="Arial" w:cs="Arial"/>
          <w:sz w:val="18"/>
          <w:szCs w:val="15"/>
          <w:lang w:val="sv-SE"/>
        </w:rPr>
      </w:pPr>
    </w:p>
    <w:p w14:paraId="27E45059" w14:textId="77777777" w:rsidR="00F71DEB" w:rsidRPr="00463794" w:rsidRDefault="00F71DEB" w:rsidP="0016591A">
      <w:pPr>
        <w:kinsoku w:val="0"/>
        <w:overflowPunct w:val="0"/>
        <w:spacing w:after="0" w:line="140" w:lineRule="exact"/>
        <w:contextualSpacing/>
        <w:rPr>
          <w:rFonts w:ascii="Arial" w:hAnsi="Arial" w:cs="Arial"/>
          <w:sz w:val="18"/>
          <w:szCs w:val="15"/>
          <w:lang w:val="sv-SE"/>
        </w:rPr>
      </w:pPr>
    </w:p>
    <w:p w14:paraId="7CEB4184" w14:textId="77777777" w:rsidR="0016591A" w:rsidRPr="00463794" w:rsidRDefault="0016591A" w:rsidP="00F71DEB">
      <w:pPr>
        <w:kinsoku w:val="0"/>
        <w:overflowPunct w:val="0"/>
        <w:spacing w:after="0" w:line="240" w:lineRule="auto"/>
        <w:contextualSpacing/>
        <w:rPr>
          <w:rFonts w:ascii="Arial" w:hAnsi="Arial" w:cs="Arial"/>
          <w:b/>
          <w:color w:val="2E74B5" w:themeColor="accent1" w:themeShade="BF"/>
          <w:sz w:val="20"/>
          <w:szCs w:val="16"/>
          <w:lang w:val="sv-SE"/>
        </w:rPr>
      </w:pPr>
      <w:r w:rsidRPr="00463794">
        <w:rPr>
          <w:rFonts w:ascii="Arial" w:hAnsi="Arial" w:cs="Arial"/>
          <w:b/>
          <w:sz w:val="20"/>
          <w:szCs w:val="16"/>
          <w:lang w:val="sv-SE"/>
        </w:rPr>
        <w:t>Yleisavustuksesta annettavaan selvitykseen on liitettävä</w:t>
      </w:r>
      <w:r w:rsidR="00920475" w:rsidRPr="00463794">
        <w:rPr>
          <w:rFonts w:ascii="Arial" w:hAnsi="Arial" w:cs="Arial"/>
          <w:b/>
          <w:sz w:val="20"/>
          <w:szCs w:val="16"/>
          <w:lang w:val="sv-SE"/>
        </w:rPr>
        <w:t xml:space="preserve"> </w:t>
      </w:r>
      <w:r w:rsidRPr="00463794">
        <w:rPr>
          <w:rFonts w:ascii="Arial" w:hAnsi="Arial" w:cs="Arial"/>
          <w:b/>
          <w:sz w:val="20"/>
          <w:szCs w:val="16"/>
          <w:lang w:val="sv-SE"/>
        </w:rPr>
        <w:t>/</w:t>
      </w:r>
      <w:r w:rsidR="00920475" w:rsidRPr="00463794">
        <w:rPr>
          <w:rFonts w:ascii="Arial" w:hAnsi="Arial" w:cs="Arial"/>
          <w:b/>
          <w:sz w:val="20"/>
          <w:szCs w:val="16"/>
          <w:lang w:val="sv-SE"/>
        </w:rPr>
        <w:t xml:space="preserve"> </w:t>
      </w:r>
      <w:r w:rsidRPr="00463794">
        <w:rPr>
          <w:rFonts w:ascii="Arial" w:hAnsi="Arial" w:cs="Arial"/>
          <w:b/>
          <w:color w:val="2E74B5" w:themeColor="accent1" w:themeShade="BF"/>
          <w:sz w:val="20"/>
          <w:szCs w:val="16"/>
          <w:lang w:val="sv-SE"/>
        </w:rPr>
        <w:t>Bilagor som behövs till redovisningen för ett allmänt understöd</w:t>
      </w:r>
    </w:p>
    <w:p w14:paraId="683D6754" w14:textId="77777777" w:rsidR="0046052C" w:rsidRPr="00463794" w:rsidRDefault="0046052C" w:rsidP="00F71DEB">
      <w:pPr>
        <w:kinsoku w:val="0"/>
        <w:overflowPunct w:val="0"/>
        <w:spacing w:after="0" w:line="240" w:lineRule="auto"/>
        <w:contextualSpacing/>
        <w:rPr>
          <w:rFonts w:ascii="Arial" w:hAnsi="Arial" w:cs="Arial"/>
          <w:b/>
          <w:sz w:val="20"/>
          <w:szCs w:val="16"/>
          <w:highlight w:val="yellow"/>
          <w:lang w:val="sv-SE"/>
        </w:rPr>
      </w:pPr>
    </w:p>
    <w:p w14:paraId="16B1DD75" w14:textId="77777777" w:rsidR="0016591A" w:rsidRPr="00463794" w:rsidRDefault="0016591A" w:rsidP="0016591A">
      <w:pPr>
        <w:kinsoku w:val="0"/>
        <w:overflowPunct w:val="0"/>
        <w:spacing w:after="0" w:line="140" w:lineRule="exact"/>
        <w:contextualSpacing/>
        <w:rPr>
          <w:rFonts w:ascii="Arial" w:hAnsi="Arial" w:cs="Arial"/>
          <w:sz w:val="18"/>
          <w:szCs w:val="15"/>
          <w:highlight w:val="yellow"/>
          <w:lang w:val="sv-SE"/>
        </w:rPr>
      </w:pPr>
    </w:p>
    <w:p w14:paraId="4089801C" w14:textId="77777777" w:rsidR="0046052C" w:rsidRPr="00463794" w:rsidRDefault="0046052C" w:rsidP="0046052C">
      <w:pPr>
        <w:pStyle w:val="Luettelokappale"/>
        <w:numPr>
          <w:ilvl w:val="0"/>
          <w:numId w:val="1"/>
        </w:numPr>
        <w:kinsoku w:val="0"/>
        <w:overflowPunct w:val="0"/>
        <w:spacing w:after="0" w:line="360" w:lineRule="auto"/>
        <w:ind w:left="641" w:hanging="357"/>
        <w:rPr>
          <w:rFonts w:ascii="Arial" w:hAnsi="Arial" w:cs="Arial"/>
          <w:color w:val="0070C0"/>
          <w:sz w:val="20"/>
          <w:szCs w:val="16"/>
          <w:lang w:val="sv-SE"/>
        </w:rPr>
      </w:pPr>
      <w:r w:rsidRPr="00463794">
        <w:rPr>
          <w:rFonts w:ascii="Arial" w:hAnsi="Arial" w:cs="Arial"/>
          <w:sz w:val="20"/>
          <w:szCs w:val="16"/>
          <w:lang w:val="sv-SE"/>
        </w:rPr>
        <w:t xml:space="preserve">Selvitys yhteisön nimenkirjoitusoikeudesta (esim. yhdistys-, säätiö- tai kaupparekisteriote). / </w:t>
      </w:r>
      <w:r w:rsidRPr="00463794">
        <w:rPr>
          <w:rFonts w:ascii="Arial" w:hAnsi="Arial" w:cs="Arial"/>
          <w:color w:val="0070C0"/>
          <w:sz w:val="20"/>
          <w:szCs w:val="16"/>
          <w:lang w:val="sv-SE"/>
        </w:rPr>
        <w:t xml:space="preserve">Redovisning om </w:t>
      </w:r>
      <w:r w:rsidRPr="00463794">
        <w:rPr>
          <w:rFonts w:ascii="Arial" w:hAnsi="Arial" w:cs="Arial"/>
          <w:color w:val="2E74B5" w:themeColor="accent1" w:themeShade="BF"/>
          <w:sz w:val="20"/>
          <w:szCs w:val="16"/>
          <w:lang w:val="sv-SE"/>
        </w:rPr>
        <w:t>namnteckningsrätt</w:t>
      </w:r>
      <w:r w:rsidRPr="00463794">
        <w:rPr>
          <w:rFonts w:ascii="Arial" w:hAnsi="Arial" w:cs="Arial"/>
          <w:color w:val="0070C0"/>
          <w:sz w:val="20"/>
          <w:szCs w:val="16"/>
          <w:lang w:val="sv-SE"/>
        </w:rPr>
        <w:t xml:space="preserve"> (t.ex. från förenings-, stiftelse- eller handelsregistret).</w:t>
      </w:r>
    </w:p>
    <w:p w14:paraId="76048B42" w14:textId="1A8C530B" w:rsidR="0016591A" w:rsidRPr="00463794" w:rsidRDefault="0016591A" w:rsidP="00920475">
      <w:pPr>
        <w:pStyle w:val="Luettelokappale"/>
        <w:numPr>
          <w:ilvl w:val="0"/>
          <w:numId w:val="1"/>
        </w:numPr>
        <w:kinsoku w:val="0"/>
        <w:overflowPunct w:val="0"/>
        <w:spacing w:after="0" w:line="360" w:lineRule="auto"/>
        <w:rPr>
          <w:rFonts w:ascii="Arial" w:hAnsi="Arial" w:cs="Arial"/>
          <w:color w:val="2E74B5" w:themeColor="accent1" w:themeShade="BF"/>
          <w:sz w:val="20"/>
          <w:szCs w:val="16"/>
          <w:lang w:val="sv-SE"/>
        </w:rPr>
      </w:pPr>
      <w:r w:rsidRPr="00463794">
        <w:rPr>
          <w:rFonts w:ascii="Arial" w:hAnsi="Arial" w:cs="Arial"/>
          <w:sz w:val="20"/>
          <w:szCs w:val="16"/>
          <w:lang w:val="sv-SE"/>
        </w:rPr>
        <w:t>Toimintakertomus tai vastaava muu selvitys toiminnasta</w:t>
      </w:r>
      <w:r w:rsidR="004576C7" w:rsidRPr="00463794">
        <w:rPr>
          <w:rFonts w:ascii="Arial" w:hAnsi="Arial" w:cs="Arial"/>
          <w:sz w:val="20"/>
          <w:szCs w:val="16"/>
          <w:lang w:val="sv-SE"/>
        </w:rPr>
        <w:t xml:space="preserve"> / </w:t>
      </w:r>
      <w:r w:rsidRPr="00463794">
        <w:rPr>
          <w:rFonts w:ascii="Arial" w:hAnsi="Arial" w:cs="Arial"/>
          <w:color w:val="2E74B5" w:themeColor="accent1" w:themeShade="BF"/>
          <w:sz w:val="20"/>
          <w:szCs w:val="16"/>
          <w:lang w:val="sv-SE"/>
        </w:rPr>
        <w:t>Verksamhetsberättelse eller en motsvarande annan utredning om verksamheten</w:t>
      </w:r>
      <w:r w:rsidR="00616B22" w:rsidRPr="00463794">
        <w:rPr>
          <w:rFonts w:ascii="Arial" w:hAnsi="Arial" w:cs="Arial"/>
          <w:color w:val="2E74B5" w:themeColor="accent1" w:themeShade="BF"/>
          <w:sz w:val="20"/>
          <w:szCs w:val="16"/>
          <w:lang w:val="sv-SE"/>
        </w:rPr>
        <w:t xml:space="preserve"> </w:t>
      </w:r>
      <w:r w:rsidR="007E31E5" w:rsidRPr="00463794">
        <w:rPr>
          <w:rFonts w:ascii="Arial" w:hAnsi="Arial" w:cs="Arial"/>
          <w:color w:val="2E74B5" w:themeColor="accent1" w:themeShade="BF"/>
          <w:sz w:val="20"/>
          <w:szCs w:val="16"/>
          <w:lang w:val="sv-SE"/>
        </w:rPr>
        <w:t xml:space="preserve"> </w:t>
      </w:r>
    </w:p>
    <w:p w14:paraId="275F620F" w14:textId="6594B5DD" w:rsidR="0016591A" w:rsidRPr="00463794" w:rsidRDefault="0016591A" w:rsidP="00920475">
      <w:pPr>
        <w:pStyle w:val="Luettelokappale"/>
        <w:numPr>
          <w:ilvl w:val="0"/>
          <w:numId w:val="1"/>
        </w:numPr>
        <w:kinsoku w:val="0"/>
        <w:overflowPunct w:val="0"/>
        <w:spacing w:after="0" w:line="360" w:lineRule="auto"/>
        <w:rPr>
          <w:rFonts w:ascii="Arial" w:hAnsi="Arial" w:cs="Arial"/>
          <w:sz w:val="20"/>
          <w:szCs w:val="16"/>
        </w:rPr>
      </w:pPr>
      <w:r w:rsidRPr="00463794">
        <w:rPr>
          <w:rFonts w:ascii="Arial" w:hAnsi="Arial" w:cs="Arial"/>
          <w:sz w:val="20"/>
          <w:szCs w:val="16"/>
        </w:rPr>
        <w:t>Allekirjoitettu tilinpäätös</w:t>
      </w:r>
      <w:r w:rsidR="004576C7" w:rsidRPr="00463794">
        <w:rPr>
          <w:rFonts w:ascii="Arial" w:hAnsi="Arial" w:cs="Arial"/>
          <w:sz w:val="20"/>
          <w:szCs w:val="16"/>
        </w:rPr>
        <w:t xml:space="preserve"> / </w:t>
      </w:r>
      <w:r w:rsidRPr="00463794">
        <w:rPr>
          <w:rFonts w:ascii="Arial" w:hAnsi="Arial" w:cs="Arial"/>
          <w:color w:val="2E74B5" w:themeColor="accent1" w:themeShade="BF"/>
          <w:sz w:val="20"/>
          <w:szCs w:val="16"/>
        </w:rPr>
        <w:t>Undertecknat bokslut</w:t>
      </w:r>
      <w:r w:rsidR="007E31E5" w:rsidRPr="00463794">
        <w:rPr>
          <w:rFonts w:ascii="Arial" w:hAnsi="Arial" w:cs="Arial"/>
          <w:color w:val="2E74B5" w:themeColor="accent1" w:themeShade="BF"/>
          <w:sz w:val="20"/>
          <w:szCs w:val="16"/>
        </w:rPr>
        <w:t xml:space="preserve"> </w:t>
      </w:r>
    </w:p>
    <w:p w14:paraId="11418F53" w14:textId="2B31ED45" w:rsidR="0016591A" w:rsidRPr="00463794" w:rsidRDefault="0016591A" w:rsidP="003B3FC8">
      <w:pPr>
        <w:pStyle w:val="Luettelokappale"/>
        <w:numPr>
          <w:ilvl w:val="0"/>
          <w:numId w:val="1"/>
        </w:numPr>
        <w:kinsoku w:val="0"/>
        <w:overflowPunct w:val="0"/>
        <w:spacing w:after="0" w:line="360" w:lineRule="auto"/>
        <w:rPr>
          <w:rFonts w:ascii="Arial" w:hAnsi="Arial" w:cs="Arial"/>
          <w:color w:val="2E74B5" w:themeColor="accent1" w:themeShade="BF"/>
          <w:sz w:val="20"/>
          <w:szCs w:val="16"/>
          <w:lang w:val="sv-SE"/>
        </w:rPr>
      </w:pPr>
      <w:r w:rsidRPr="00463794">
        <w:rPr>
          <w:rFonts w:ascii="Arial" w:hAnsi="Arial" w:cs="Arial"/>
          <w:sz w:val="20"/>
          <w:szCs w:val="16"/>
          <w:lang w:val="sv-SE"/>
        </w:rPr>
        <w:t>Kustannuspaikkaraportti avustetun toiminnan toteutuneista tuloista ja menoista</w:t>
      </w:r>
      <w:r w:rsidR="004576C7" w:rsidRPr="00463794">
        <w:rPr>
          <w:rFonts w:ascii="Arial" w:hAnsi="Arial" w:cs="Arial"/>
          <w:sz w:val="20"/>
          <w:szCs w:val="16"/>
          <w:lang w:val="sv-SE"/>
        </w:rPr>
        <w:t xml:space="preserve"> / </w:t>
      </w:r>
      <w:r w:rsidRPr="00463794">
        <w:rPr>
          <w:rFonts w:ascii="Arial" w:hAnsi="Arial" w:cs="Arial"/>
          <w:color w:val="2E74B5" w:themeColor="accent1" w:themeShade="BF"/>
          <w:sz w:val="20"/>
          <w:szCs w:val="16"/>
          <w:lang w:val="sv-SE"/>
        </w:rPr>
        <w:t>Kostnadsställesrapport över faktiska inkomster och utgifter i den verksamhet som understödet gäller, när det är fråga om ett riktat allmänt understöd</w:t>
      </w:r>
    </w:p>
    <w:p w14:paraId="757BD580" w14:textId="6C3CD8AF" w:rsidR="0016591A" w:rsidRPr="002B405E" w:rsidRDefault="0016591A" w:rsidP="003F504C">
      <w:pPr>
        <w:pStyle w:val="Luettelokappale"/>
        <w:numPr>
          <w:ilvl w:val="0"/>
          <w:numId w:val="1"/>
        </w:numPr>
        <w:kinsoku w:val="0"/>
        <w:overflowPunct w:val="0"/>
        <w:spacing w:after="0" w:line="360" w:lineRule="auto"/>
        <w:rPr>
          <w:rFonts w:ascii="Arial" w:hAnsi="Arial" w:cs="Arial"/>
          <w:strike/>
          <w:color w:val="2E74B5" w:themeColor="accent1" w:themeShade="BF"/>
          <w:sz w:val="20"/>
          <w:szCs w:val="16"/>
          <w:lang w:val="sv-SE"/>
        </w:rPr>
      </w:pPr>
      <w:r w:rsidRPr="00463794">
        <w:rPr>
          <w:rFonts w:ascii="Arial" w:hAnsi="Arial" w:cs="Arial"/>
          <w:sz w:val="20"/>
          <w:szCs w:val="16"/>
          <w:lang w:val="sv-SE"/>
        </w:rPr>
        <w:t xml:space="preserve">Allekirjoitettu tilintarkastuskertomus (ja/tai toiminnantarkastuskertomus) </w:t>
      </w:r>
      <w:r w:rsidR="004576C7" w:rsidRPr="00463794">
        <w:rPr>
          <w:rFonts w:ascii="Arial" w:hAnsi="Arial" w:cs="Arial"/>
          <w:sz w:val="20"/>
          <w:szCs w:val="16"/>
          <w:lang w:val="sv-SE"/>
        </w:rPr>
        <w:t xml:space="preserve">/ </w:t>
      </w:r>
      <w:r w:rsidRPr="00463794">
        <w:rPr>
          <w:rFonts w:ascii="Arial" w:hAnsi="Arial" w:cs="Arial"/>
          <w:color w:val="2E74B5" w:themeColor="accent1" w:themeShade="BF"/>
          <w:sz w:val="20"/>
          <w:szCs w:val="16"/>
          <w:lang w:val="sv-SE"/>
        </w:rPr>
        <w:t>Undertecknad revisionsberättelse (och/eller verksamhetsgranskningsberättelse)</w:t>
      </w:r>
    </w:p>
    <w:p w14:paraId="7DFF5172" w14:textId="0BE5880F" w:rsidR="00B5462C" w:rsidRPr="002B405E" w:rsidRDefault="00B5462C" w:rsidP="00B5462C">
      <w:pPr>
        <w:rPr>
          <w:rFonts w:ascii="Arial" w:hAnsi="Arial" w:cs="Arial"/>
          <w:sz w:val="18"/>
          <w:szCs w:val="16"/>
        </w:rPr>
      </w:pPr>
      <w:r w:rsidRPr="002B405E">
        <w:rPr>
          <w:rFonts w:ascii="Arial" w:hAnsi="Arial" w:cs="Arial"/>
          <w:sz w:val="18"/>
          <w:szCs w:val="16"/>
        </w:rPr>
        <w:t>Asiointipalvelussa haetuista ja myönnetyistä avustuksista selvitykset tehdään OKM:n asiointipalvelussa https://asiointi.minedu.fi/asiointi/. Jos hakemus on lähetetty sähköpostilla tai tehty paperilla, selvitys liitteineen pitää toi</w:t>
      </w:r>
      <w:r w:rsidR="002B405E">
        <w:rPr>
          <w:rFonts w:ascii="Arial" w:hAnsi="Arial" w:cs="Arial"/>
          <w:sz w:val="18"/>
          <w:szCs w:val="16"/>
        </w:rPr>
        <w:t xml:space="preserve">mittaa paperisena osoitteeseen: OPETUS- JA KULTTUURIMINISTERIÖ, PL 29, </w:t>
      </w:r>
      <w:r w:rsidRPr="002B405E">
        <w:rPr>
          <w:rFonts w:ascii="Arial" w:hAnsi="Arial" w:cs="Arial"/>
          <w:sz w:val="18"/>
          <w:szCs w:val="16"/>
        </w:rPr>
        <w:t>00023 VALTIONEUVOSTO</w:t>
      </w:r>
    </w:p>
    <w:p w14:paraId="770018C7" w14:textId="77777777" w:rsidR="002B405E" w:rsidRDefault="005C74E0" w:rsidP="002B405E">
      <w:pPr>
        <w:rPr>
          <w:rFonts w:ascii="Arial" w:hAnsi="Arial" w:cs="Arial"/>
          <w:color w:val="2E74B5" w:themeColor="accent1" w:themeShade="BF"/>
          <w:sz w:val="18"/>
          <w:szCs w:val="16"/>
          <w:lang w:val="sv-SE"/>
        </w:rPr>
      </w:pPr>
      <w:r w:rsidRPr="002B405E">
        <w:rPr>
          <w:rFonts w:ascii="Arial" w:hAnsi="Arial" w:cs="Arial"/>
          <w:color w:val="2E74B5" w:themeColor="accent1" w:themeShade="BF"/>
          <w:sz w:val="18"/>
          <w:szCs w:val="16"/>
          <w:lang w:val="sv-SE"/>
        </w:rPr>
        <w:t>Redovisningar över understöd som sökts och beviljats i den elektroniska ärendehanteringstjänsten kan lämnas in via ärendehanteringstjänsten https://asiointi.minedu.fi/asiointi/. Om ansökan har sänts per e-post eller gjorts i pappersform, ska redovisningen med bilagor lämnas in i pappersform under adress:</w:t>
      </w:r>
      <w:r w:rsidR="002B405E">
        <w:rPr>
          <w:rFonts w:ascii="Arial" w:hAnsi="Arial" w:cs="Arial"/>
          <w:color w:val="2E74B5" w:themeColor="accent1" w:themeShade="BF"/>
          <w:sz w:val="18"/>
          <w:szCs w:val="16"/>
          <w:lang w:val="sv-SE"/>
        </w:rPr>
        <w:t xml:space="preserve"> </w:t>
      </w:r>
      <w:r w:rsidRPr="002B405E">
        <w:rPr>
          <w:rFonts w:ascii="Arial" w:hAnsi="Arial" w:cs="Arial"/>
          <w:color w:val="2E74B5" w:themeColor="accent1" w:themeShade="BF"/>
          <w:sz w:val="18"/>
          <w:szCs w:val="16"/>
          <w:lang w:val="sv-SE"/>
        </w:rPr>
        <w:t>UNDERVISNINGS- OCH KULTURMINISTERIET</w:t>
      </w:r>
      <w:r w:rsidR="002B405E">
        <w:rPr>
          <w:rFonts w:ascii="Arial" w:hAnsi="Arial" w:cs="Arial"/>
          <w:color w:val="2E74B5" w:themeColor="accent1" w:themeShade="BF"/>
          <w:sz w:val="18"/>
          <w:szCs w:val="16"/>
          <w:lang w:val="sv-SE"/>
        </w:rPr>
        <w:t xml:space="preserve">, </w:t>
      </w:r>
      <w:r w:rsidRPr="002B405E">
        <w:rPr>
          <w:rFonts w:ascii="Arial" w:hAnsi="Arial" w:cs="Arial"/>
          <w:color w:val="2E74B5" w:themeColor="accent1" w:themeShade="BF"/>
          <w:sz w:val="18"/>
          <w:szCs w:val="16"/>
          <w:lang w:val="sv-SE"/>
        </w:rPr>
        <w:t>P</w:t>
      </w:r>
      <w:r w:rsidR="002B405E" w:rsidRPr="002B405E">
        <w:rPr>
          <w:rFonts w:ascii="Arial" w:hAnsi="Arial" w:cs="Arial"/>
          <w:color w:val="2E74B5" w:themeColor="accent1" w:themeShade="BF"/>
          <w:sz w:val="18"/>
          <w:szCs w:val="16"/>
          <w:lang w:val="sv-SE"/>
        </w:rPr>
        <w:t xml:space="preserve">B 29, </w:t>
      </w:r>
      <w:r w:rsidRPr="002B405E">
        <w:rPr>
          <w:rFonts w:ascii="Arial" w:hAnsi="Arial" w:cs="Arial"/>
          <w:color w:val="2E74B5" w:themeColor="accent1" w:themeShade="BF"/>
          <w:sz w:val="18"/>
          <w:szCs w:val="16"/>
          <w:lang w:val="sv-SE"/>
        </w:rPr>
        <w:t>00023 STATSRÅDET</w:t>
      </w:r>
    </w:p>
    <w:p w14:paraId="77D1E61E" w14:textId="77CD872D" w:rsidR="002B405E" w:rsidRPr="002B405E" w:rsidRDefault="002B405E" w:rsidP="005C74E0">
      <w:pPr>
        <w:rPr>
          <w:rFonts w:ascii="Arial" w:hAnsi="Arial" w:cs="Arial"/>
          <w:color w:val="2E74B5" w:themeColor="accent1" w:themeShade="BF"/>
          <w:sz w:val="18"/>
          <w:szCs w:val="16"/>
          <w:lang w:val="sv-SE"/>
        </w:rPr>
      </w:pPr>
      <w:r>
        <w:rPr>
          <w:rFonts w:ascii="Arial" w:hAnsi="Arial" w:cs="Arial"/>
          <w:color w:val="2E74B5" w:themeColor="accent1" w:themeShade="BF"/>
          <w:sz w:val="18"/>
          <w:szCs w:val="16"/>
          <w:lang w:val="sv-SE"/>
        </w:rPr>
        <w:br/>
      </w:r>
      <w:r>
        <w:rPr>
          <w:i/>
          <w:sz w:val="14"/>
          <w:szCs w:val="16"/>
          <w:lang w:val="sv-SE"/>
        </w:rPr>
        <w:t>5.1.2022</w:t>
      </w:r>
    </w:p>
    <w:sectPr w:rsidR="002B405E" w:rsidRPr="002B405E" w:rsidSect="00C30628">
      <w:headerReference w:type="default" r:id="rId12"/>
      <w:pgSz w:w="11906" w:h="16838"/>
      <w:pgMar w:top="1417" w:right="1134" w:bottom="1417" w:left="1134" w:header="24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6D46E" w14:textId="77777777" w:rsidR="00632A8B" w:rsidRDefault="00632A8B" w:rsidP="0028503B">
      <w:pPr>
        <w:spacing w:after="0" w:line="240" w:lineRule="auto"/>
      </w:pPr>
      <w:r>
        <w:separator/>
      </w:r>
    </w:p>
  </w:endnote>
  <w:endnote w:type="continuationSeparator" w:id="0">
    <w:p w14:paraId="5B0D07AE" w14:textId="77777777" w:rsidR="00632A8B" w:rsidRDefault="00632A8B" w:rsidP="00285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31707" w14:textId="77777777" w:rsidR="00632A8B" w:rsidRDefault="00632A8B" w:rsidP="0028503B">
      <w:pPr>
        <w:spacing w:after="0" w:line="240" w:lineRule="auto"/>
      </w:pPr>
      <w:r>
        <w:separator/>
      </w:r>
    </w:p>
  </w:footnote>
  <w:footnote w:type="continuationSeparator" w:id="0">
    <w:p w14:paraId="1BE3F2C4" w14:textId="77777777" w:rsidR="00632A8B" w:rsidRDefault="00632A8B" w:rsidP="0028503B">
      <w:pPr>
        <w:spacing w:after="0" w:line="240" w:lineRule="auto"/>
      </w:pPr>
      <w:r>
        <w:continuationSeparator/>
      </w:r>
    </w:p>
  </w:footnote>
  <w:footnote w:id="1">
    <w:p w14:paraId="34524740" w14:textId="77777777" w:rsidR="00103A15" w:rsidRPr="00920475" w:rsidRDefault="00103A15" w:rsidP="00E70320">
      <w:pPr>
        <w:spacing w:after="0" w:line="240" w:lineRule="auto"/>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rPr>
        <w:t xml:space="preserve"> Oma rahoitus on muuta tuottoa, kuten esimerkiksi jäsenmaksut, lipunmyyntituotto, vuokratuotto jne. Omarahoituksen tulee olla sellaista, että se on todennettavissa kirjanpidosta. Omarahoitus ei voi olla laskennallista, esim. talkootyötä tai ”in kind-rahoitusta”, kun siihen ei liity kirjanpitoon kirjattavaa tuloa eikä menoa. (In kind-rahoituksella tarkoitetaan esim. avustuksen saajan saamaa alennusta, joka esitetään laskennallisena tuottona.)</w:t>
      </w:r>
      <w:r w:rsidRPr="00920475">
        <w:rPr>
          <w:rFonts w:ascii="Arial" w:hAnsi="Arial" w:cs="Arial"/>
          <w:bCs/>
          <w:sz w:val="16"/>
          <w:szCs w:val="16"/>
        </w:rPr>
        <w:t xml:space="preserve"> / </w:t>
      </w:r>
      <w:r w:rsidRPr="00920475">
        <w:rPr>
          <w:rFonts w:ascii="Arial" w:hAnsi="Arial" w:cs="Arial"/>
          <w:color w:val="006FC0"/>
          <w:sz w:val="16"/>
          <w:szCs w:val="16"/>
        </w:rPr>
        <w:t xml:space="preserve">Självfinansieringen utgörs av andra intäkter, såsom medlemsavgifter, biljettförsäljningsintäkter, hyresintäkter osv. </w:t>
      </w:r>
      <w:r w:rsidRPr="00920475">
        <w:rPr>
          <w:rFonts w:ascii="Arial" w:hAnsi="Arial" w:cs="Arial"/>
          <w:color w:val="006FC0"/>
          <w:sz w:val="16"/>
          <w:szCs w:val="16"/>
          <w:lang w:val="sv-SE"/>
        </w:rPr>
        <w:t>Självfinansieringen ska vara sådan att den kan verifieras i bokföringen. Självfinansieringen kan inte vara kalkylerad, t.ex. talkoarbete eller "in kind-finansiering", eftersom detta inte innefattar intäkter eller utgifter som antecknas i bokföringen. (Med In kind-finansiering avses t.ex. rabatt som understödstagaren får och som antecknas som en kalkylerad intäkt.)</w:t>
      </w:r>
    </w:p>
  </w:footnote>
  <w:footnote w:id="2">
    <w:p w14:paraId="14388210" w14:textId="77777777" w:rsidR="00103A15" w:rsidRPr="00920475" w:rsidRDefault="00103A15" w:rsidP="00E70320">
      <w:pPr>
        <w:spacing w:after="0" w:line="240" w:lineRule="auto"/>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Tässä kohdassa ilmoitetaan OKM:ltä saadut muut avustukset ja muu julkinen rahoitus ja myöntävät esimerkiksi kunnat, valtion laitokset ja virastot (muut ministeriöt, Suomen Akatemia, Tekes, Taike, SES, AVI:t, OPH ja muut virastot), opintokeskukset, seurakunnat ja kirkkohallitus. / </w:t>
      </w:r>
      <w:r w:rsidRPr="00920475">
        <w:rPr>
          <w:rFonts w:ascii="Arial" w:hAnsi="Arial" w:cs="Arial"/>
          <w:color w:val="2E74B5" w:themeColor="accent1" w:themeShade="BF"/>
          <w:sz w:val="16"/>
          <w:szCs w:val="16"/>
          <w:lang w:val="sv-SE"/>
        </w:rPr>
        <w:t>Här anges övriga understöd som beviljats av UKM samt annan offentlig finansiering, t.ex. från kommuner, statliga inrättningar och ämbetsverk (övriga ministerier, Finlands Akademi, Tekes, Centret för konstfrämjande, Finlands filmstiftelse, regionförvaltningsverken, Utbildningsstyrelsen och andra ämbetsverk), studiecentraler, församlingar och kyrkostyrelsen.</w:t>
      </w:r>
    </w:p>
  </w:footnote>
  <w:footnote w:id="3">
    <w:p w14:paraId="0163D1FA" w14:textId="2B8FEDD8" w:rsidR="00103A15" w:rsidRPr="004479E3" w:rsidRDefault="00103A15" w:rsidP="00E70320">
      <w:pPr>
        <w:spacing w:after="0" w:line="240" w:lineRule="auto"/>
        <w:rPr>
          <w:rFonts w:ascii="Arial" w:hAnsi="Arial" w:cs="Arial"/>
          <w:color w:val="006FC0"/>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Yksityinen rahoitus voi olla varainhankintaa esim. sponsorituet, säätiöiltä saatava rahoitus, yritysyhteistyö jne.</w:t>
      </w:r>
      <w:r w:rsidRPr="00920475">
        <w:rPr>
          <w:rFonts w:ascii="Arial" w:hAnsi="Arial" w:cs="Arial"/>
          <w:bCs/>
          <w:sz w:val="16"/>
          <w:szCs w:val="16"/>
          <w:lang w:val="sv-SE"/>
        </w:rPr>
        <w:t xml:space="preserve"> / </w:t>
      </w:r>
      <w:r w:rsidRPr="00920475">
        <w:rPr>
          <w:rFonts w:ascii="Arial" w:hAnsi="Arial" w:cs="Arial"/>
          <w:color w:val="006FC0"/>
          <w:sz w:val="16"/>
          <w:szCs w:val="16"/>
          <w:lang w:val="sv-SE"/>
        </w:rPr>
        <w:t>Privat finansiering kan vara medelsanskaffning t.ex. sponsorstöd, finansiering från st</w:t>
      </w:r>
      <w:r>
        <w:rPr>
          <w:rFonts w:ascii="Arial" w:hAnsi="Arial" w:cs="Arial"/>
          <w:color w:val="006FC0"/>
          <w:sz w:val="16"/>
          <w:szCs w:val="16"/>
          <w:lang w:val="sv-SE"/>
        </w:rPr>
        <w:t>iftelser, företagssamarbete osv.</w:t>
      </w:r>
    </w:p>
  </w:footnote>
  <w:footnote w:id="4">
    <w:p w14:paraId="31C9D95D" w14:textId="77777777" w:rsidR="00103A15" w:rsidRPr="00920475" w:rsidRDefault="00103A15" w:rsidP="00E7688A">
      <w:pPr>
        <w:kinsoku w:val="0"/>
        <w:overflowPunct w:val="0"/>
        <w:spacing w:after="0" w:line="240" w:lineRule="auto"/>
        <w:contextualSpacing/>
        <w:rPr>
          <w:rFonts w:ascii="Arial" w:hAnsi="Arial" w:cs="Arial"/>
          <w:color w:val="2E74B5" w:themeColor="accent1" w:themeShade="BF"/>
          <w:sz w:val="16"/>
          <w:szCs w:val="16"/>
          <w:lang w:val="sv-SE"/>
        </w:rPr>
      </w:pPr>
      <w:r w:rsidRPr="0046052C">
        <w:rPr>
          <w:rStyle w:val="Alaviitteenviite"/>
          <w:rFonts w:ascii="Arial" w:hAnsi="Arial" w:cs="Arial"/>
          <w:sz w:val="16"/>
          <w:szCs w:val="16"/>
        </w:rPr>
        <w:footnoteRef/>
      </w:r>
      <w:r w:rsidRPr="0046052C">
        <w:rPr>
          <w:rFonts w:ascii="Arial" w:hAnsi="Arial" w:cs="Arial"/>
          <w:sz w:val="16"/>
          <w:szCs w:val="16"/>
        </w:rPr>
        <w:t xml:space="preserve"> Onko avustusta saanut organisaationne hankintalain tarkoittam</w:t>
      </w:r>
      <w:r>
        <w:rPr>
          <w:rFonts w:ascii="Arial" w:hAnsi="Arial" w:cs="Arial"/>
          <w:sz w:val="16"/>
          <w:szCs w:val="16"/>
        </w:rPr>
        <w:t>a julkisoikeudellinen laitos? H</w:t>
      </w:r>
      <w:r w:rsidRPr="0046052C">
        <w:rPr>
          <w:rFonts w:ascii="Arial" w:hAnsi="Arial" w:cs="Arial"/>
          <w:sz w:val="16"/>
          <w:szCs w:val="16"/>
        </w:rPr>
        <w:t xml:space="preserve">uom: myös esim. yhdistykset ja säätiöt voivat täyttää julkisoikeudellisen laitoksen </w:t>
      </w:r>
      <w:r>
        <w:rPr>
          <w:rFonts w:ascii="Arial" w:hAnsi="Arial" w:cs="Arial"/>
          <w:sz w:val="16"/>
          <w:szCs w:val="16"/>
        </w:rPr>
        <w:t xml:space="preserve">tunnusmerkit tietyin kriteerein. </w:t>
      </w:r>
      <w:r w:rsidRPr="0046052C">
        <w:rPr>
          <w:rFonts w:ascii="Arial" w:hAnsi="Arial" w:cs="Arial"/>
          <w:sz w:val="16"/>
          <w:szCs w:val="16"/>
        </w:rPr>
        <w:t xml:space="preserve">Oletteko saaneet hankkeeseen valtionavustusta yli puolet hankkeen rahoituksesta?  </w:t>
      </w:r>
      <w:r w:rsidRPr="008A6397">
        <w:rPr>
          <w:rFonts w:ascii="Arial" w:hAnsi="Arial" w:cs="Arial"/>
          <w:sz w:val="16"/>
          <w:szCs w:val="16"/>
        </w:rPr>
        <w:t xml:space="preserve">Ajantasaiset kynnysarvot löytyvät täältä: https://www.hankintailmoitukset.fi/fi/docs/kynnysarvot/  / </w:t>
      </w:r>
      <w:r w:rsidRPr="008A6397">
        <w:rPr>
          <w:rFonts w:ascii="Arial" w:hAnsi="Arial" w:cs="Arial"/>
          <w:color w:val="2E74B5" w:themeColor="accent1" w:themeShade="BF"/>
          <w:sz w:val="16"/>
          <w:szCs w:val="16"/>
        </w:rPr>
        <w:t xml:space="preserve">Är er organisation en sådan offentligrättslig inrättning som avses i lag om offentlig upphandling? </w:t>
      </w:r>
      <w:r w:rsidRPr="00920475">
        <w:rPr>
          <w:rFonts w:ascii="Arial" w:hAnsi="Arial" w:cs="Arial"/>
          <w:color w:val="2E74B5" w:themeColor="accent1" w:themeShade="BF"/>
          <w:sz w:val="16"/>
          <w:szCs w:val="16"/>
          <w:lang w:val="sv-SE"/>
        </w:rPr>
        <w:t>Obs. Även t.ex. föreningar och stiftelser kan på vissa villkor uppfylla villkoren för offentlig-rättsliga inrättnin</w:t>
      </w:r>
      <w:r>
        <w:rPr>
          <w:rFonts w:ascii="Arial" w:hAnsi="Arial" w:cs="Arial"/>
          <w:color w:val="2E74B5" w:themeColor="accent1" w:themeShade="BF"/>
          <w:sz w:val="16"/>
          <w:szCs w:val="16"/>
          <w:lang w:val="sv-SE"/>
        </w:rPr>
        <w:t>gar.</w:t>
      </w:r>
      <w:r w:rsidRPr="00920475">
        <w:rPr>
          <w:rFonts w:ascii="Arial" w:hAnsi="Arial" w:cs="Arial"/>
          <w:color w:val="2E74B5" w:themeColor="accent1" w:themeShade="BF"/>
          <w:sz w:val="16"/>
          <w:szCs w:val="16"/>
          <w:lang w:val="sv-SE"/>
        </w:rPr>
        <w:t xml:space="preserve"> Har ni fått statsunderstöd för över hälften av finansieringen av projektet? De uppdaterade tröskelvärdena finns här: https://www.hankintailmoitukset.fi/sv/docs/kynnysarvot/</w:t>
      </w:r>
    </w:p>
  </w:footnote>
  <w:footnote w:id="5">
    <w:p w14:paraId="3584F8A0" w14:textId="1613FB0A" w:rsidR="00103A15" w:rsidRPr="00BF4E57" w:rsidRDefault="00103A15" w:rsidP="00BF4E57">
      <w:pPr>
        <w:kinsoku w:val="0"/>
        <w:overflowPunct w:val="0"/>
        <w:spacing w:after="0" w:line="240" w:lineRule="auto"/>
        <w:contextualSpacing/>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Vähintään </w:t>
      </w:r>
      <w:r w:rsidRPr="00AE4124">
        <w:rPr>
          <w:rFonts w:ascii="Arial" w:hAnsi="Arial" w:cs="Arial"/>
          <w:sz w:val="16"/>
          <w:szCs w:val="16"/>
          <w:lang w:val="sv-SE"/>
        </w:rPr>
        <w:t xml:space="preserve">20 000 </w:t>
      </w:r>
      <w:r w:rsidRPr="00920475">
        <w:rPr>
          <w:rFonts w:ascii="Arial" w:hAnsi="Arial" w:cs="Arial"/>
          <w:sz w:val="16"/>
          <w:szCs w:val="16"/>
          <w:lang w:val="sv-SE"/>
        </w:rPr>
        <w:t>euroa (+ alv.) maksavat yksittäiset hankinnat</w:t>
      </w:r>
      <w:r>
        <w:rPr>
          <w:rFonts w:ascii="Arial" w:hAnsi="Arial" w:cs="Arial"/>
          <w:sz w:val="16"/>
          <w:szCs w:val="16"/>
          <w:lang w:val="sv-SE"/>
        </w:rPr>
        <w:t>.</w:t>
      </w:r>
      <w:r w:rsidRPr="00920475">
        <w:rPr>
          <w:rFonts w:ascii="Arial" w:hAnsi="Arial" w:cs="Arial"/>
          <w:sz w:val="16"/>
          <w:szCs w:val="16"/>
          <w:lang w:val="sv-SE"/>
        </w:rPr>
        <w:t xml:space="preserve"> / </w:t>
      </w:r>
      <w:r w:rsidRPr="00920475">
        <w:rPr>
          <w:rFonts w:ascii="Arial" w:hAnsi="Arial" w:cs="Arial"/>
          <w:color w:val="2E74B5" w:themeColor="accent1" w:themeShade="BF"/>
          <w:sz w:val="16"/>
          <w:szCs w:val="16"/>
          <w:lang w:val="sv-SE"/>
        </w:rPr>
        <w:t>Enskilda anskaffningar till ett värde av minst</w:t>
      </w:r>
      <w:r>
        <w:rPr>
          <w:rFonts w:ascii="Arial" w:hAnsi="Arial" w:cs="Arial"/>
          <w:color w:val="2E74B5" w:themeColor="accent1" w:themeShade="BF"/>
          <w:sz w:val="16"/>
          <w:szCs w:val="16"/>
          <w:lang w:val="sv-SE"/>
        </w:rPr>
        <w:t xml:space="preserve"> </w:t>
      </w:r>
      <w:r w:rsidRPr="00AE4124">
        <w:rPr>
          <w:rFonts w:ascii="Arial" w:hAnsi="Arial" w:cs="Arial"/>
          <w:color w:val="2E74B5" w:themeColor="accent1" w:themeShade="BF"/>
          <w:sz w:val="16"/>
          <w:szCs w:val="16"/>
          <w:lang w:val="sv-SE"/>
        </w:rPr>
        <w:t xml:space="preserve">20 000 </w:t>
      </w:r>
      <w:r w:rsidRPr="00920475">
        <w:rPr>
          <w:rFonts w:ascii="Arial" w:hAnsi="Arial" w:cs="Arial"/>
          <w:color w:val="2E74B5" w:themeColor="accent1" w:themeShade="BF"/>
          <w:sz w:val="16"/>
          <w:szCs w:val="16"/>
          <w:lang w:val="sv-SE"/>
        </w:rPr>
        <w:t>euro (+ moms).</w:t>
      </w:r>
      <w:r>
        <w:rPr>
          <w:rFonts w:ascii="Arial" w:hAnsi="Arial" w:cs="Arial"/>
          <w:sz w:val="16"/>
          <w:szCs w:val="16"/>
          <w:lang w:val="sv-SE"/>
        </w:rPr>
        <w:t xml:space="preserve"> </w:t>
      </w:r>
    </w:p>
  </w:footnote>
  <w:footnote w:id="6">
    <w:p w14:paraId="520FEC6D" w14:textId="77777777" w:rsidR="00103A15" w:rsidRPr="00920475" w:rsidRDefault="00103A15" w:rsidP="004479E3">
      <w:pPr>
        <w:spacing w:after="0" w:line="240" w:lineRule="auto"/>
        <w:rPr>
          <w:rFonts w:ascii="Arial" w:hAnsi="Arial" w:cs="Arial"/>
          <w:color w:val="2E74B5" w:themeColor="accent1" w:themeShade="BF"/>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Korkolain mukainen viitekorko (www.suomenpankki.fi) lisättynä kolmella prosenttiyksiköllä. / </w:t>
      </w:r>
      <w:r w:rsidRPr="00920475">
        <w:rPr>
          <w:rFonts w:ascii="Arial" w:hAnsi="Arial" w:cs="Arial"/>
          <w:color w:val="2E74B5" w:themeColor="accent1" w:themeShade="BF"/>
          <w:sz w:val="16"/>
          <w:szCs w:val="16"/>
          <w:lang w:val="sv-SE"/>
        </w:rPr>
        <w:t>Referensränta enligt räntelagen (www.finlandsbank.fi) inklusive en förhöjning på tre procent.</w:t>
      </w:r>
    </w:p>
    <w:p w14:paraId="47EDF3E7" w14:textId="77777777" w:rsidR="00103A15" w:rsidRPr="00920475" w:rsidRDefault="00103A15" w:rsidP="004479E3">
      <w:pPr>
        <w:pStyle w:val="Alaviitteenteksti"/>
        <w:rPr>
          <w:rFonts w:ascii="Arial" w:hAnsi="Arial" w:cs="Arial"/>
          <w:lang w:val="sv-S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318336367"/>
      <w:docPartObj>
        <w:docPartGallery w:val="Page Numbers (Top of Page)"/>
        <w:docPartUnique/>
      </w:docPartObj>
    </w:sdtPr>
    <w:sdtEndPr>
      <w:rPr>
        <w:sz w:val="22"/>
        <w:szCs w:val="22"/>
      </w:rPr>
    </w:sdtEndPr>
    <w:sdtContent>
      <w:p w14:paraId="1EB45493" w14:textId="04C2CA2E" w:rsidR="00103A15" w:rsidRDefault="00103A15">
        <w:pPr>
          <w:pStyle w:val="Yltunniste"/>
          <w:jc w:val="right"/>
        </w:pPr>
        <w:r w:rsidRPr="00D4360A">
          <w:rPr>
            <w:sz w:val="16"/>
            <w:szCs w:val="16"/>
          </w:rPr>
          <w:t xml:space="preserve">Sivu </w:t>
        </w:r>
        <w:r w:rsidRPr="00D4360A">
          <w:rPr>
            <w:b/>
            <w:bCs/>
            <w:sz w:val="16"/>
            <w:szCs w:val="16"/>
          </w:rPr>
          <w:fldChar w:fldCharType="begin"/>
        </w:r>
        <w:r w:rsidRPr="00D4360A">
          <w:rPr>
            <w:b/>
            <w:bCs/>
            <w:sz w:val="16"/>
            <w:szCs w:val="16"/>
          </w:rPr>
          <w:instrText>PAGE</w:instrText>
        </w:r>
        <w:r w:rsidRPr="00D4360A">
          <w:rPr>
            <w:b/>
            <w:bCs/>
            <w:sz w:val="16"/>
            <w:szCs w:val="16"/>
          </w:rPr>
          <w:fldChar w:fldCharType="separate"/>
        </w:r>
        <w:r w:rsidR="00EF6A4B">
          <w:rPr>
            <w:b/>
            <w:bCs/>
            <w:noProof/>
            <w:sz w:val="16"/>
            <w:szCs w:val="16"/>
          </w:rPr>
          <w:t>1</w:t>
        </w:r>
        <w:r w:rsidRPr="00D4360A">
          <w:rPr>
            <w:b/>
            <w:bCs/>
            <w:sz w:val="16"/>
            <w:szCs w:val="16"/>
          </w:rPr>
          <w:fldChar w:fldCharType="end"/>
        </w:r>
        <w:r w:rsidRPr="00D4360A">
          <w:rPr>
            <w:sz w:val="16"/>
            <w:szCs w:val="16"/>
          </w:rPr>
          <w:t xml:space="preserve"> / </w:t>
        </w:r>
        <w:r w:rsidRPr="00D4360A">
          <w:rPr>
            <w:b/>
            <w:bCs/>
            <w:sz w:val="16"/>
            <w:szCs w:val="16"/>
          </w:rPr>
          <w:fldChar w:fldCharType="begin"/>
        </w:r>
        <w:r w:rsidRPr="00D4360A">
          <w:rPr>
            <w:b/>
            <w:bCs/>
            <w:sz w:val="16"/>
            <w:szCs w:val="16"/>
          </w:rPr>
          <w:instrText>NUMPAGES</w:instrText>
        </w:r>
        <w:r w:rsidRPr="00D4360A">
          <w:rPr>
            <w:b/>
            <w:bCs/>
            <w:sz w:val="16"/>
            <w:szCs w:val="16"/>
          </w:rPr>
          <w:fldChar w:fldCharType="separate"/>
        </w:r>
        <w:r w:rsidR="00EF6A4B">
          <w:rPr>
            <w:b/>
            <w:bCs/>
            <w:noProof/>
            <w:sz w:val="16"/>
            <w:szCs w:val="16"/>
          </w:rPr>
          <w:t>5</w:t>
        </w:r>
        <w:r w:rsidRPr="00D4360A">
          <w:rPr>
            <w:b/>
            <w:bCs/>
            <w:sz w:val="16"/>
            <w:szCs w:val="16"/>
          </w:rPr>
          <w:fldChar w:fldCharType="end"/>
        </w:r>
      </w:p>
    </w:sdtContent>
  </w:sdt>
  <w:p w14:paraId="071D56C9" w14:textId="77777777" w:rsidR="00103A15" w:rsidRPr="00287B26" w:rsidRDefault="00103A15" w:rsidP="00C30628">
    <w:pPr>
      <w:kinsoku w:val="0"/>
      <w:overflowPunct w:val="0"/>
      <w:spacing w:after="0" w:line="200" w:lineRule="exact"/>
      <w:contextualSpacing/>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21B08"/>
    <w:multiLevelType w:val="hybridMultilevel"/>
    <w:tmpl w:val="457E6F92"/>
    <w:lvl w:ilvl="0" w:tplc="C9C294F0">
      <w:start w:val="1"/>
      <w:numFmt w:val="bullet"/>
      <w:lvlText w:val=""/>
      <w:lvlJc w:val="left"/>
      <w:pPr>
        <w:ind w:left="720" w:hanging="360"/>
      </w:pPr>
      <w:rPr>
        <w:rFonts w:ascii="Symbol" w:hAnsi="Symbol" w:hint="default"/>
        <w:color w:val="auto"/>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ADE04FB"/>
    <w:multiLevelType w:val="hybridMultilevel"/>
    <w:tmpl w:val="D73CB278"/>
    <w:lvl w:ilvl="0" w:tplc="BE705D5A">
      <w:start w:val="3"/>
      <w:numFmt w:val="bullet"/>
      <w:lvlText w:val=""/>
      <w:lvlJc w:val="left"/>
      <w:pPr>
        <w:ind w:left="720" w:hanging="360"/>
      </w:pPr>
      <w:rPr>
        <w:rFonts w:ascii="Wingdings" w:eastAsia="Times New Roman" w:hAnsi="Wingding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BC93FAC"/>
    <w:multiLevelType w:val="hybridMultilevel"/>
    <w:tmpl w:val="1E2CCA52"/>
    <w:lvl w:ilvl="0" w:tplc="DD582852">
      <w:start w:val="1"/>
      <w:numFmt w:val="bullet"/>
      <w:lvlText w:val=""/>
      <w:lvlJc w:val="left"/>
      <w:pPr>
        <w:ind w:left="720" w:hanging="360"/>
      </w:pPr>
      <w:rPr>
        <w:rFonts w:ascii="Wingdings" w:eastAsia="Times New Roman" w:hAnsi="Wingding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EF91C5C"/>
    <w:multiLevelType w:val="hybridMultilevel"/>
    <w:tmpl w:val="4796BD7A"/>
    <w:lvl w:ilvl="0" w:tplc="8EF4CDBC">
      <w:start w:val="1"/>
      <w:numFmt w:val="bullet"/>
      <w:lvlText w:val=""/>
      <w:lvlJc w:val="left"/>
      <w:pPr>
        <w:ind w:left="720" w:hanging="360"/>
      </w:pPr>
      <w:rPr>
        <w:rFonts w:ascii="Wingdings" w:eastAsia="Times New Roman" w:hAnsi="Wingding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6DF43CC"/>
    <w:multiLevelType w:val="hybridMultilevel"/>
    <w:tmpl w:val="BCDCF8FA"/>
    <w:lvl w:ilvl="0" w:tplc="28FCC002">
      <w:start w:val="1"/>
      <w:numFmt w:val="bullet"/>
      <w:lvlText w:val=""/>
      <w:lvlJc w:val="left"/>
      <w:pPr>
        <w:ind w:left="644" w:hanging="360"/>
      </w:pPr>
      <w:rPr>
        <w:rFonts w:ascii="Symbol" w:hAnsi="Symbol" w:hint="default"/>
        <w:color w:val="auto"/>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ocumentProtection w:edit="trackedChanges"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3B"/>
    <w:rsid w:val="00004905"/>
    <w:rsid w:val="00007DD4"/>
    <w:rsid w:val="00014CF4"/>
    <w:rsid w:val="00063DB1"/>
    <w:rsid w:val="000669EF"/>
    <w:rsid w:val="00083530"/>
    <w:rsid w:val="0008791C"/>
    <w:rsid w:val="00087A05"/>
    <w:rsid w:val="00094753"/>
    <w:rsid w:val="000C4468"/>
    <w:rsid w:val="000C5393"/>
    <w:rsid w:val="000E6AAE"/>
    <w:rsid w:val="00103A15"/>
    <w:rsid w:val="00105269"/>
    <w:rsid w:val="00116734"/>
    <w:rsid w:val="001477AE"/>
    <w:rsid w:val="00154595"/>
    <w:rsid w:val="00155D2A"/>
    <w:rsid w:val="001575C8"/>
    <w:rsid w:val="0016591A"/>
    <w:rsid w:val="00165B9A"/>
    <w:rsid w:val="00194ABE"/>
    <w:rsid w:val="001D1A46"/>
    <w:rsid w:val="001D5713"/>
    <w:rsid w:val="00203621"/>
    <w:rsid w:val="00203674"/>
    <w:rsid w:val="002209D3"/>
    <w:rsid w:val="0022189B"/>
    <w:rsid w:val="00221CEB"/>
    <w:rsid w:val="002277EC"/>
    <w:rsid w:val="00236EF2"/>
    <w:rsid w:val="00244CEC"/>
    <w:rsid w:val="0024538A"/>
    <w:rsid w:val="00250353"/>
    <w:rsid w:val="002663E8"/>
    <w:rsid w:val="00270579"/>
    <w:rsid w:val="0028503B"/>
    <w:rsid w:val="00287028"/>
    <w:rsid w:val="0029539C"/>
    <w:rsid w:val="002A3EFF"/>
    <w:rsid w:val="002B15DD"/>
    <w:rsid w:val="002B405E"/>
    <w:rsid w:val="002C7467"/>
    <w:rsid w:val="002C7F83"/>
    <w:rsid w:val="002D2EF6"/>
    <w:rsid w:val="002E29AA"/>
    <w:rsid w:val="002F63E6"/>
    <w:rsid w:val="003033FE"/>
    <w:rsid w:val="00305BAF"/>
    <w:rsid w:val="003077CF"/>
    <w:rsid w:val="0032198B"/>
    <w:rsid w:val="00327070"/>
    <w:rsid w:val="003364E4"/>
    <w:rsid w:val="00350442"/>
    <w:rsid w:val="00350ED8"/>
    <w:rsid w:val="003663DE"/>
    <w:rsid w:val="003A38B0"/>
    <w:rsid w:val="003A70A5"/>
    <w:rsid w:val="003B3FC8"/>
    <w:rsid w:val="003B5CA3"/>
    <w:rsid w:val="003D5707"/>
    <w:rsid w:val="003D5C9F"/>
    <w:rsid w:val="003E0426"/>
    <w:rsid w:val="003E2358"/>
    <w:rsid w:val="003E270B"/>
    <w:rsid w:val="003F504C"/>
    <w:rsid w:val="00401E50"/>
    <w:rsid w:val="0041772B"/>
    <w:rsid w:val="004479E3"/>
    <w:rsid w:val="004576C7"/>
    <w:rsid w:val="0046052C"/>
    <w:rsid w:val="00463794"/>
    <w:rsid w:val="004727ED"/>
    <w:rsid w:val="00484D4A"/>
    <w:rsid w:val="004A119D"/>
    <w:rsid w:val="004C7E64"/>
    <w:rsid w:val="004E29AA"/>
    <w:rsid w:val="004E3C9C"/>
    <w:rsid w:val="005201A0"/>
    <w:rsid w:val="00534FEE"/>
    <w:rsid w:val="0054127D"/>
    <w:rsid w:val="0057390B"/>
    <w:rsid w:val="005751B6"/>
    <w:rsid w:val="0059725E"/>
    <w:rsid w:val="005A084F"/>
    <w:rsid w:val="005A1649"/>
    <w:rsid w:val="005C74E0"/>
    <w:rsid w:val="005D4C05"/>
    <w:rsid w:val="005E289D"/>
    <w:rsid w:val="005F2426"/>
    <w:rsid w:val="006142F5"/>
    <w:rsid w:val="00616B22"/>
    <w:rsid w:val="00632A8B"/>
    <w:rsid w:val="006455EF"/>
    <w:rsid w:val="00656515"/>
    <w:rsid w:val="00660346"/>
    <w:rsid w:val="0067395C"/>
    <w:rsid w:val="00673C28"/>
    <w:rsid w:val="00687844"/>
    <w:rsid w:val="006A6491"/>
    <w:rsid w:val="006B0235"/>
    <w:rsid w:val="006C5DB7"/>
    <w:rsid w:val="006D0DEE"/>
    <w:rsid w:val="006D53D0"/>
    <w:rsid w:val="006D685F"/>
    <w:rsid w:val="006F2D2D"/>
    <w:rsid w:val="00706144"/>
    <w:rsid w:val="00707B16"/>
    <w:rsid w:val="00710CA8"/>
    <w:rsid w:val="00716B06"/>
    <w:rsid w:val="0072389F"/>
    <w:rsid w:val="00731954"/>
    <w:rsid w:val="0074256E"/>
    <w:rsid w:val="00745AF1"/>
    <w:rsid w:val="0076264E"/>
    <w:rsid w:val="007722BC"/>
    <w:rsid w:val="00785096"/>
    <w:rsid w:val="00786996"/>
    <w:rsid w:val="007B10EB"/>
    <w:rsid w:val="007C5B2F"/>
    <w:rsid w:val="007E31E5"/>
    <w:rsid w:val="007F44A6"/>
    <w:rsid w:val="00806716"/>
    <w:rsid w:val="008312C2"/>
    <w:rsid w:val="008375CC"/>
    <w:rsid w:val="0084407E"/>
    <w:rsid w:val="008810DE"/>
    <w:rsid w:val="00884B78"/>
    <w:rsid w:val="00886516"/>
    <w:rsid w:val="008A569D"/>
    <w:rsid w:val="008A6397"/>
    <w:rsid w:val="008C30EA"/>
    <w:rsid w:val="008D2864"/>
    <w:rsid w:val="008D3507"/>
    <w:rsid w:val="008E5F29"/>
    <w:rsid w:val="008E7F5A"/>
    <w:rsid w:val="008F3B82"/>
    <w:rsid w:val="00900550"/>
    <w:rsid w:val="00901DF7"/>
    <w:rsid w:val="00903314"/>
    <w:rsid w:val="00904DD5"/>
    <w:rsid w:val="00914C86"/>
    <w:rsid w:val="00920475"/>
    <w:rsid w:val="00952BC1"/>
    <w:rsid w:val="0098007A"/>
    <w:rsid w:val="00985A32"/>
    <w:rsid w:val="00985C6C"/>
    <w:rsid w:val="009A01AD"/>
    <w:rsid w:val="009A1139"/>
    <w:rsid w:val="009A637A"/>
    <w:rsid w:val="009B4713"/>
    <w:rsid w:val="009B6166"/>
    <w:rsid w:val="009C0D80"/>
    <w:rsid w:val="009E2C2F"/>
    <w:rsid w:val="00A13543"/>
    <w:rsid w:val="00A233FB"/>
    <w:rsid w:val="00A23B6B"/>
    <w:rsid w:val="00A33BE4"/>
    <w:rsid w:val="00A34BBF"/>
    <w:rsid w:val="00A4221D"/>
    <w:rsid w:val="00A55DDF"/>
    <w:rsid w:val="00A62042"/>
    <w:rsid w:val="00A74876"/>
    <w:rsid w:val="00A81FDC"/>
    <w:rsid w:val="00A850D4"/>
    <w:rsid w:val="00A94DE0"/>
    <w:rsid w:val="00A96DA4"/>
    <w:rsid w:val="00AA6A98"/>
    <w:rsid w:val="00AD4F0B"/>
    <w:rsid w:val="00AD56F8"/>
    <w:rsid w:val="00AE4124"/>
    <w:rsid w:val="00AF60F5"/>
    <w:rsid w:val="00B163DA"/>
    <w:rsid w:val="00B16D11"/>
    <w:rsid w:val="00B3506E"/>
    <w:rsid w:val="00B367D9"/>
    <w:rsid w:val="00B36ACA"/>
    <w:rsid w:val="00B4457A"/>
    <w:rsid w:val="00B5462C"/>
    <w:rsid w:val="00B65741"/>
    <w:rsid w:val="00B95761"/>
    <w:rsid w:val="00BB5C4C"/>
    <w:rsid w:val="00BF4E57"/>
    <w:rsid w:val="00C03355"/>
    <w:rsid w:val="00C26739"/>
    <w:rsid w:val="00C30628"/>
    <w:rsid w:val="00C346FD"/>
    <w:rsid w:val="00C409F2"/>
    <w:rsid w:val="00C541BB"/>
    <w:rsid w:val="00C75CBD"/>
    <w:rsid w:val="00C85345"/>
    <w:rsid w:val="00C9427B"/>
    <w:rsid w:val="00CA27B3"/>
    <w:rsid w:val="00CD629C"/>
    <w:rsid w:val="00CE6936"/>
    <w:rsid w:val="00D149C3"/>
    <w:rsid w:val="00D25E99"/>
    <w:rsid w:val="00D27A36"/>
    <w:rsid w:val="00D35A9B"/>
    <w:rsid w:val="00D4360A"/>
    <w:rsid w:val="00D46017"/>
    <w:rsid w:val="00D62F28"/>
    <w:rsid w:val="00DC7C1D"/>
    <w:rsid w:val="00DD412B"/>
    <w:rsid w:val="00DD5324"/>
    <w:rsid w:val="00DD649A"/>
    <w:rsid w:val="00DD6CBD"/>
    <w:rsid w:val="00DE0435"/>
    <w:rsid w:val="00DF0970"/>
    <w:rsid w:val="00E01EA2"/>
    <w:rsid w:val="00E06DD8"/>
    <w:rsid w:val="00E24F7F"/>
    <w:rsid w:val="00E5054A"/>
    <w:rsid w:val="00E55DCA"/>
    <w:rsid w:val="00E70320"/>
    <w:rsid w:val="00E7688A"/>
    <w:rsid w:val="00E911AC"/>
    <w:rsid w:val="00E9267E"/>
    <w:rsid w:val="00E96319"/>
    <w:rsid w:val="00EA5D34"/>
    <w:rsid w:val="00EA787C"/>
    <w:rsid w:val="00EB2A2C"/>
    <w:rsid w:val="00EC6478"/>
    <w:rsid w:val="00EE22B9"/>
    <w:rsid w:val="00EF5D77"/>
    <w:rsid w:val="00EF6A4B"/>
    <w:rsid w:val="00F13661"/>
    <w:rsid w:val="00F43DE7"/>
    <w:rsid w:val="00F45B52"/>
    <w:rsid w:val="00F67F42"/>
    <w:rsid w:val="00F71DEB"/>
    <w:rsid w:val="00F77525"/>
    <w:rsid w:val="00F83F97"/>
    <w:rsid w:val="00F95284"/>
    <w:rsid w:val="00FA66B3"/>
    <w:rsid w:val="00FC5E70"/>
    <w:rsid w:val="00FD1F21"/>
    <w:rsid w:val="00FE1484"/>
    <w:rsid w:val="00FE526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8B59F"/>
  <w15:chartTrackingRefBased/>
  <w15:docId w15:val="{9DB7246D-9762-4F70-94F6-DCDCEE9ED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8503B"/>
    <w:pPr>
      <w:spacing w:after="200" w:line="276" w:lineRule="auto"/>
    </w:pPr>
    <w:rPr>
      <w:rFonts w:ascii="Calibri" w:eastAsia="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28503B"/>
    <w:pPr>
      <w:autoSpaceDE w:val="0"/>
      <w:autoSpaceDN w:val="0"/>
      <w:adjustRightInd w:val="0"/>
      <w:spacing w:after="0" w:line="240" w:lineRule="auto"/>
    </w:pPr>
    <w:rPr>
      <w:rFonts w:ascii="Arial" w:eastAsia="Times New Roman" w:hAnsi="Arial" w:cs="Arial"/>
      <w:color w:val="000000"/>
      <w:sz w:val="24"/>
      <w:szCs w:val="24"/>
      <w:lang w:eastAsia="fi-FI"/>
    </w:rPr>
  </w:style>
  <w:style w:type="paragraph" w:styleId="Alaviitteenteksti">
    <w:name w:val="footnote text"/>
    <w:basedOn w:val="Normaali"/>
    <w:link w:val="AlaviitteentekstiChar"/>
    <w:uiPriority w:val="99"/>
    <w:semiHidden/>
    <w:unhideWhenUsed/>
    <w:rsid w:val="0028503B"/>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28503B"/>
    <w:rPr>
      <w:rFonts w:ascii="Calibri" w:eastAsia="Calibri" w:hAnsi="Calibri" w:cs="Times New Roman"/>
      <w:sz w:val="20"/>
      <w:szCs w:val="20"/>
    </w:rPr>
  </w:style>
  <w:style w:type="character" w:styleId="Alaviitteenviite">
    <w:name w:val="footnote reference"/>
    <w:uiPriority w:val="99"/>
    <w:semiHidden/>
    <w:unhideWhenUsed/>
    <w:rsid w:val="0028503B"/>
    <w:rPr>
      <w:vertAlign w:val="superscript"/>
    </w:rPr>
  </w:style>
  <w:style w:type="table" w:styleId="TaulukkoRuudukko">
    <w:name w:val="Table Grid"/>
    <w:basedOn w:val="Normaalitaulukko"/>
    <w:uiPriority w:val="39"/>
    <w:rsid w:val="00952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920475"/>
    <w:pPr>
      <w:ind w:left="720"/>
      <w:contextualSpacing/>
    </w:pPr>
  </w:style>
  <w:style w:type="paragraph" w:styleId="Seliteteksti">
    <w:name w:val="Balloon Text"/>
    <w:basedOn w:val="Normaali"/>
    <w:link w:val="SelitetekstiChar"/>
    <w:uiPriority w:val="99"/>
    <w:semiHidden/>
    <w:unhideWhenUsed/>
    <w:rsid w:val="0046052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6052C"/>
    <w:rPr>
      <w:rFonts w:ascii="Segoe UI" w:eastAsia="Calibri" w:hAnsi="Segoe UI" w:cs="Segoe UI"/>
      <w:sz w:val="18"/>
      <w:szCs w:val="18"/>
    </w:rPr>
  </w:style>
  <w:style w:type="paragraph" w:styleId="Yltunniste">
    <w:name w:val="header"/>
    <w:basedOn w:val="Normaali"/>
    <w:link w:val="YltunnisteChar"/>
    <w:uiPriority w:val="99"/>
    <w:unhideWhenUsed/>
    <w:rsid w:val="00D4360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4360A"/>
    <w:rPr>
      <w:rFonts w:ascii="Calibri" w:eastAsia="Calibri" w:hAnsi="Calibri" w:cs="Times New Roman"/>
    </w:rPr>
  </w:style>
  <w:style w:type="paragraph" w:styleId="Alatunniste">
    <w:name w:val="footer"/>
    <w:basedOn w:val="Normaali"/>
    <w:link w:val="AlatunnisteChar"/>
    <w:uiPriority w:val="99"/>
    <w:unhideWhenUsed/>
    <w:rsid w:val="00D4360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4360A"/>
    <w:rPr>
      <w:rFonts w:ascii="Calibri" w:eastAsia="Calibri" w:hAnsi="Calibri" w:cs="Times New Roman"/>
    </w:rPr>
  </w:style>
  <w:style w:type="paragraph" w:styleId="NormaaliWWW">
    <w:name w:val="Normal (Web)"/>
    <w:basedOn w:val="Normaali"/>
    <w:uiPriority w:val="99"/>
    <w:semiHidden/>
    <w:unhideWhenUsed/>
    <w:rsid w:val="00AD56F8"/>
    <w:pPr>
      <w:spacing w:before="100" w:beforeAutospacing="1" w:after="100" w:afterAutospacing="1" w:line="240" w:lineRule="auto"/>
    </w:pPr>
    <w:rPr>
      <w:rFonts w:ascii="Times New Roman" w:eastAsia="Times New Roman" w:hAnsi="Times New Roman"/>
      <w:sz w:val="24"/>
      <w:szCs w:val="24"/>
      <w:lang w:eastAsia="fi-FI"/>
    </w:rPr>
  </w:style>
  <w:style w:type="character" w:styleId="Kommentinviite">
    <w:name w:val="annotation reference"/>
    <w:basedOn w:val="Kappaleenoletusfontti"/>
    <w:uiPriority w:val="99"/>
    <w:semiHidden/>
    <w:unhideWhenUsed/>
    <w:rsid w:val="00707B16"/>
    <w:rPr>
      <w:sz w:val="16"/>
      <w:szCs w:val="16"/>
    </w:rPr>
  </w:style>
  <w:style w:type="paragraph" w:styleId="Kommentinteksti">
    <w:name w:val="annotation text"/>
    <w:basedOn w:val="Normaali"/>
    <w:link w:val="KommentintekstiChar"/>
    <w:uiPriority w:val="99"/>
    <w:semiHidden/>
    <w:unhideWhenUsed/>
    <w:rsid w:val="00707B16"/>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707B16"/>
    <w:rPr>
      <w:rFonts w:ascii="Calibri" w:eastAsia="Calibri" w:hAnsi="Calibri" w:cs="Times New Roman"/>
      <w:sz w:val="20"/>
      <w:szCs w:val="20"/>
    </w:rPr>
  </w:style>
  <w:style w:type="paragraph" w:styleId="Kommentinotsikko">
    <w:name w:val="annotation subject"/>
    <w:basedOn w:val="Kommentinteksti"/>
    <w:next w:val="Kommentinteksti"/>
    <w:link w:val="KommentinotsikkoChar"/>
    <w:uiPriority w:val="99"/>
    <w:semiHidden/>
    <w:unhideWhenUsed/>
    <w:rsid w:val="00707B16"/>
    <w:rPr>
      <w:b/>
      <w:bCs/>
    </w:rPr>
  </w:style>
  <w:style w:type="character" w:customStyle="1" w:styleId="KommentinotsikkoChar">
    <w:name w:val="Kommentin otsikko Char"/>
    <w:basedOn w:val="KommentintekstiChar"/>
    <w:link w:val="Kommentinotsikko"/>
    <w:uiPriority w:val="99"/>
    <w:semiHidden/>
    <w:rsid w:val="00707B16"/>
    <w:rPr>
      <w:rFonts w:ascii="Calibri" w:eastAsia="Calibri" w:hAnsi="Calibri" w:cs="Times New Roman"/>
      <w:b/>
      <w:bCs/>
      <w:sz w:val="20"/>
      <w:szCs w:val="20"/>
    </w:rPr>
  </w:style>
  <w:style w:type="character" w:styleId="Hyperlinkki">
    <w:name w:val="Hyperlink"/>
    <w:basedOn w:val="Kappaleenoletusfontti"/>
    <w:uiPriority w:val="99"/>
    <w:unhideWhenUsed/>
    <w:rsid w:val="002B40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2024">
      <w:bodyDiv w:val="1"/>
      <w:marLeft w:val="0"/>
      <w:marRight w:val="0"/>
      <w:marTop w:val="0"/>
      <w:marBottom w:val="0"/>
      <w:divBdr>
        <w:top w:val="none" w:sz="0" w:space="0" w:color="auto"/>
        <w:left w:val="none" w:sz="0" w:space="0" w:color="auto"/>
        <w:bottom w:val="none" w:sz="0" w:space="0" w:color="auto"/>
        <w:right w:val="none" w:sz="0" w:space="0" w:color="auto"/>
      </w:divBdr>
    </w:div>
    <w:div w:id="85007646">
      <w:bodyDiv w:val="1"/>
      <w:marLeft w:val="0"/>
      <w:marRight w:val="0"/>
      <w:marTop w:val="0"/>
      <w:marBottom w:val="0"/>
      <w:divBdr>
        <w:top w:val="none" w:sz="0" w:space="0" w:color="auto"/>
        <w:left w:val="none" w:sz="0" w:space="0" w:color="auto"/>
        <w:bottom w:val="none" w:sz="0" w:space="0" w:color="auto"/>
        <w:right w:val="none" w:sz="0" w:space="0" w:color="auto"/>
      </w:divBdr>
    </w:div>
    <w:div w:id="687171631">
      <w:bodyDiv w:val="1"/>
      <w:marLeft w:val="0"/>
      <w:marRight w:val="0"/>
      <w:marTop w:val="0"/>
      <w:marBottom w:val="0"/>
      <w:divBdr>
        <w:top w:val="none" w:sz="0" w:space="0" w:color="auto"/>
        <w:left w:val="none" w:sz="0" w:space="0" w:color="auto"/>
        <w:bottom w:val="none" w:sz="0" w:space="0" w:color="auto"/>
        <w:right w:val="none" w:sz="0" w:space="0" w:color="auto"/>
      </w:divBdr>
    </w:div>
    <w:div w:id="1422989785">
      <w:bodyDiv w:val="1"/>
      <w:marLeft w:val="0"/>
      <w:marRight w:val="0"/>
      <w:marTop w:val="0"/>
      <w:marBottom w:val="0"/>
      <w:divBdr>
        <w:top w:val="none" w:sz="0" w:space="0" w:color="auto"/>
        <w:left w:val="none" w:sz="0" w:space="0" w:color="auto"/>
        <w:bottom w:val="none" w:sz="0" w:space="0" w:color="auto"/>
        <w:right w:val="none" w:sz="0" w:space="0" w:color="auto"/>
      </w:divBdr>
    </w:div>
    <w:div w:id="146153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TermInfo xmlns="http://schemas.microsoft.com/office/infopath/2007/PartnerControls">
          <TermName xmlns="http://schemas.microsoft.com/office/infopath/2007/PartnerControls">Opetus- ja kulttuuriministeriö</TermName>
          <TermId xmlns="http://schemas.microsoft.com/office/infopath/2007/PartnerControls">2ef1e35e-3f47-47f4-a7be-57610f1fc7b4</TermId>
        </TermInfo>
      </Terms>
    </KampusOrganizationTaxHTField0>
    <KampusKeywordsTaxHTField0 xmlns="c138b538-c2fd-4cca-8c26-6e4e32e5a042">
      <Terms xmlns="http://schemas.microsoft.com/office/infopath/2007/PartnerControls"/>
    </KampusKeywordsTaxHTField0>
    <TaxCatchAll xmlns="88491150-cb70-4dfa-99a3-37897b38f3b8">
      <Value>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acce3c4a-091f-4b07-a6c7-e4a083e8073a" ContentTypeId="0x010100B5FAB64B6C204DD994D3FAC0C34E2BFF" PreviousValue="false"/>
</file>

<file path=customXml/item4.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9D40F3EC0CF2CF48AA0A04D6C0BB8120" ma:contentTypeVersion="3" ma:contentTypeDescription="Kampus asiakirja" ma:contentTypeScope="" ma:versionID="10b5a818cff4b6b9894fb0a0d18d5b69">
  <xsd:schema xmlns:xsd="http://www.w3.org/2001/XMLSchema" xmlns:xs="http://www.w3.org/2001/XMLSchema" xmlns:p="http://schemas.microsoft.com/office/2006/metadata/properties" xmlns:ns2="c138b538-c2fd-4cca-8c26-6e4e32e5a042" xmlns:ns3="88491150-cb70-4dfa-99a3-37897b38f3b8" targetNamespace="http://schemas.microsoft.com/office/2006/metadata/properties" ma:root="true" ma:fieldsID="189994cb36471fe7e7665cc28bec9876" ns2:_="" ns3:_="">
    <xsd:import namespace="c138b538-c2fd-4cca-8c26-6e4e32e5a042"/>
    <xsd:import namespace="88491150-cb70-4dfa-99a3-37897b38f3b8"/>
    <xsd:element name="properties">
      <xsd:complexType>
        <xsd:sequence>
          <xsd:element name="documentManagement">
            <xsd:complexType>
              <xsd:all>
                <xsd:element ref="ns2:KampusOrganizationTaxHTField0" minOccurs="0"/>
                <xsd:element ref="ns2:KampusKeywordsTaxHTField0"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491150-cb70-4dfa-99a3-37897b38f3b8"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44151a24-25eb-4a46-8fcd-5026e8bce3c3}" ma:internalName="TaxCatchAll" ma:showField="CatchAllDat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44151a24-25eb-4a46-8fcd-5026e8bce3c3}" ma:internalName="TaxCatchAllLabel" ma:readOnly="true" ma:showField="CatchAllDataLabel">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52FCB-CA66-4D5C-99D1-3D75C610E4F8}">
  <ds:schemaRefs>
    <ds:schemaRef ds:uri="http://schemas.microsoft.com/office/2006/metadata/properties"/>
    <ds:schemaRef ds:uri="http://schemas.microsoft.com/office/infopath/2007/PartnerControls"/>
    <ds:schemaRef ds:uri="c138b538-c2fd-4cca-8c26-6e4e32e5a042"/>
    <ds:schemaRef ds:uri="88491150-cb70-4dfa-99a3-37897b38f3b8"/>
  </ds:schemaRefs>
</ds:datastoreItem>
</file>

<file path=customXml/itemProps2.xml><?xml version="1.0" encoding="utf-8"?>
<ds:datastoreItem xmlns:ds="http://schemas.openxmlformats.org/officeDocument/2006/customXml" ds:itemID="{4B353CD3-0FFA-44CA-A00E-182B6E896C86}">
  <ds:schemaRefs>
    <ds:schemaRef ds:uri="http://schemas.microsoft.com/sharepoint/v3/contenttype/forms"/>
  </ds:schemaRefs>
</ds:datastoreItem>
</file>

<file path=customXml/itemProps3.xml><?xml version="1.0" encoding="utf-8"?>
<ds:datastoreItem xmlns:ds="http://schemas.openxmlformats.org/officeDocument/2006/customXml" ds:itemID="{93458011-7FCB-47B2-A760-10DDD0189EFB}">
  <ds:schemaRefs>
    <ds:schemaRef ds:uri="Microsoft.SharePoint.Taxonomy.ContentTypeSync"/>
  </ds:schemaRefs>
</ds:datastoreItem>
</file>

<file path=customXml/itemProps4.xml><?xml version="1.0" encoding="utf-8"?>
<ds:datastoreItem xmlns:ds="http://schemas.openxmlformats.org/officeDocument/2006/customXml" ds:itemID="{51C52B77-44DB-4872-9AF3-C71A78CA6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88491150-cb70-4dfa-99a3-37897b38f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5B2C87-E828-4283-ACA7-1E960193A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1373</Words>
  <Characters>11130</Characters>
  <Application>Microsoft Office Word</Application>
  <DocSecurity>0</DocSecurity>
  <Lines>92</Lines>
  <Paragraphs>24</Paragraphs>
  <ScaleCrop>false</ScaleCrop>
  <HeadingPairs>
    <vt:vector size="2" baseType="variant">
      <vt:variant>
        <vt:lpstr>Otsikko</vt:lpstr>
      </vt:variant>
      <vt:variant>
        <vt:i4>1</vt:i4>
      </vt:variant>
    </vt:vector>
  </HeadingPairs>
  <TitlesOfParts>
    <vt:vector size="1" baseType="lpstr">
      <vt:lpstr>Selvityslomake Redovisningsblankett</vt:lpstr>
    </vt:vector>
  </TitlesOfParts>
  <Company>Suomen valtion</Company>
  <LinksUpToDate>false</LinksUpToDate>
  <CharactersWithSpaces>12479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Selvityslomake Redovisningsblankett</dc:title>
  <dc:subject/>
  <dc:creator>Lindberg Satu</dc:creator>
  <cp:keywords/>
  <dc:description/>
  <cp:lastModifiedBy>Rauhamäki Maija (OKM)</cp:lastModifiedBy>
  <cp:revision>2</cp:revision>
  <cp:lastPrinted>2021-11-10T10:21:00Z</cp:lastPrinted>
  <dcterms:created xsi:type="dcterms:W3CDTF">2022-01-26T13:04:00Z</dcterms:created>
  <dcterms:modified xsi:type="dcterms:W3CDTF">2022-01-26T13:04:00Z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0x010100B5FAB64B6C204DD994D3FAC0C34E2BFF009D40F3EC0CF2CF48AA0A04D6C0BB8120</vt:lpwstr>
  </property>
  <property fmtid="{D5CDD505-2E9C-101B-9397-08002B2CF9AE}" pid="3" name="KampusOrganization">
    <vt:lpwstr>1;#Opetus- ja kulttuuriministeriö|2ef1e35e-3f47-47f4-a7be-57610f1fc7b4</vt:lpwstr>
  </property>
  <property fmtid="{D5CDD505-2E9C-101B-9397-08002B2CF9AE}" pid="4" name="KampusKeywords">
    <vt:lpwstr/>
  </property>
</Properties>
</file>