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9741" w:type="dxa"/>
        <w:tblInd w:w="-113" w:type="dxa"/>
        <w:tblLook w:val="04A0" w:firstRow="1" w:lastRow="0" w:firstColumn="1" w:lastColumn="0" w:noHBand="0" w:noVBand="1"/>
      </w:tblPr>
      <w:tblGrid>
        <w:gridCol w:w="2802"/>
        <w:gridCol w:w="2126"/>
        <w:gridCol w:w="3118"/>
        <w:gridCol w:w="1695"/>
      </w:tblGrid>
      <w:tr w:rsidR="0013345E" w:rsidRPr="0013345E" w:rsidTr="002C2F9F">
        <w:tc>
          <w:tcPr>
            <w:tcW w:w="9741" w:type="dxa"/>
            <w:gridSpan w:val="4"/>
          </w:tcPr>
          <w:p w:rsidR="0013345E" w:rsidRPr="00411096" w:rsidRDefault="0093016A" w:rsidP="00E32C70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Beskrivning av hur undantagsförhållandena påverkat sökandens verksamhet 2022 </w:t>
            </w:r>
            <w:r>
              <w:rPr>
                <w:b/>
              </w:rPr>
              <w:br/>
            </w:r>
          </w:p>
          <w:p w:rsidR="0013345E" w:rsidRPr="006D0CD7" w:rsidRDefault="0013345E" w:rsidP="00F013A5">
            <w:r w:rsidRPr="006D0CD7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6D0CD7">
              <w:instrText xml:space="preserve"> FORMTEXT </w:instrText>
            </w:r>
            <w:r w:rsidRPr="006D0CD7">
              <w:fldChar w:fldCharType="separate"/>
            </w:r>
            <w:r>
              <w:t>     </w:t>
            </w:r>
            <w:r w:rsidRPr="006D0CD7">
              <w:fldChar w:fldCharType="end"/>
            </w:r>
            <w:bookmarkEnd w:id="0"/>
          </w:p>
          <w:p w:rsidR="0013345E" w:rsidRPr="006D0CD7" w:rsidRDefault="0013345E" w:rsidP="0013345E">
            <w:pPr>
              <w:ind w:left="360"/>
            </w:pPr>
          </w:p>
          <w:p w:rsidR="0013345E" w:rsidRPr="006D0CD7" w:rsidRDefault="0013345E" w:rsidP="0013345E">
            <w:pPr>
              <w:pStyle w:val="Luettelokappale"/>
            </w:pPr>
          </w:p>
        </w:tc>
      </w:tr>
      <w:tr w:rsidR="0013345E" w:rsidRPr="0013345E" w:rsidTr="002C2F9F">
        <w:tc>
          <w:tcPr>
            <w:tcW w:w="9741" w:type="dxa"/>
            <w:gridSpan w:val="4"/>
          </w:tcPr>
          <w:p w:rsidR="00DC3265" w:rsidRDefault="008407B0" w:rsidP="00B3010C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Beskrivning av hur undantagsförhållandena påverkat sökandens ekonomi 2022 </w:t>
            </w:r>
          </w:p>
          <w:p w:rsidR="0053357A" w:rsidRPr="00411096" w:rsidRDefault="0053357A" w:rsidP="0053357A">
            <w:pPr>
              <w:pStyle w:val="Luettelokappale"/>
              <w:ind w:left="360"/>
              <w:rPr>
                <w:b/>
              </w:rPr>
            </w:pPr>
          </w:p>
          <w:p w:rsidR="0013345E" w:rsidRPr="007A05B9" w:rsidRDefault="008407B0" w:rsidP="00DC3265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>2a. Inverkan på utfallet av den budget som godkänts för 1.1</w:t>
            </w:r>
            <w:r w:rsidR="006932EB">
              <w:rPr>
                <w:sz w:val="24"/>
              </w:rPr>
              <w:t>–28.</w:t>
            </w:r>
            <w:r>
              <w:rPr>
                <w:sz w:val="24"/>
              </w:rPr>
              <w:t>2.2022 (uppskatta hur inkomsterna räcker för att täcka utgifterna utan ministeriets tilläggsfinansiering, skriv en kort beskrivning och ange belopp i euro)</w:t>
            </w:r>
          </w:p>
          <w:p w:rsidR="008D16F1" w:rsidRDefault="008D16F1" w:rsidP="00DC3265">
            <w:pPr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  <w:p w:rsidR="008D16F1" w:rsidRPr="008D16F1" w:rsidRDefault="008D16F1" w:rsidP="008D16F1">
            <w:pPr>
              <w:rPr>
                <w:rFonts w:eastAsia="Times New Roman" w:cstheme="minorHAnsi"/>
                <w:sz w:val="24"/>
                <w:szCs w:val="24"/>
              </w:rPr>
            </w:pPr>
            <w:r w:rsidRPr="008D16F1">
              <w:rPr>
                <w:rFonts w:eastAsia="Times New Roman" w:cstheme="minorHAnsi"/>
                <w:sz w:val="24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8D16F1">
              <w:rPr>
                <w:rFonts w:eastAsia="Times New Roman" w:cstheme="minorHAnsi"/>
                <w:sz w:val="24"/>
              </w:rPr>
              <w:instrText xml:space="preserve"> FORMTEXT </w:instrText>
            </w:r>
            <w:r w:rsidRPr="008D16F1">
              <w:rPr>
                <w:rFonts w:eastAsia="Times New Roman" w:cstheme="minorHAnsi"/>
                <w:sz w:val="24"/>
              </w:rPr>
            </w:r>
            <w:r w:rsidRPr="008D16F1">
              <w:rPr>
                <w:rFonts w:eastAsia="Times New Roman" w:cstheme="minorHAnsi"/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8D16F1">
              <w:rPr>
                <w:rFonts w:eastAsia="Times New Roman" w:cstheme="minorHAnsi"/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  <w:p w:rsidR="008D16F1" w:rsidRDefault="008D16F1" w:rsidP="00DC3265">
            <w:pPr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  <w:p w:rsidR="002E5C02" w:rsidRDefault="00DC3265" w:rsidP="00DC3265">
            <w:pPr>
              <w:rPr>
                <w:rFonts w:eastAsia="Times New Roman" w:cstheme="minorHAnsi"/>
                <w:sz w:val="24"/>
                <w:szCs w:val="24"/>
              </w:rPr>
            </w:pPr>
            <w:r w:rsidRPr="00DC3265">
              <w:rPr>
                <w:rFonts w:eastAsia="Times New Roman" w:cstheme="minorHAnsi"/>
                <w:sz w:val="24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DC3265">
              <w:rPr>
                <w:rFonts w:eastAsia="Times New Roman" w:cstheme="minorHAnsi"/>
                <w:sz w:val="24"/>
              </w:rPr>
              <w:instrText xml:space="preserve"> FORMTEXT </w:instrText>
            </w:r>
            <w:r w:rsidRPr="00DC3265">
              <w:rPr>
                <w:rFonts w:eastAsia="Times New Roman" w:cstheme="minorHAnsi"/>
                <w:sz w:val="24"/>
              </w:rPr>
            </w:r>
            <w:r w:rsidRPr="00DC3265">
              <w:rPr>
                <w:rFonts w:eastAsia="Times New Roman" w:cstheme="minorHAnsi"/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DC3265">
              <w:rPr>
                <w:rFonts w:eastAsia="Times New Roman" w:cstheme="minorHAnsi"/>
                <w:sz w:val="24"/>
              </w:rPr>
              <w:fldChar w:fldCharType="end"/>
            </w:r>
            <w:r>
              <w:rPr>
                <w:sz w:val="24"/>
              </w:rPr>
              <w:t xml:space="preserve"> euro utgifter</w:t>
            </w:r>
          </w:p>
          <w:p w:rsidR="00DC3265" w:rsidRPr="00DC3265" w:rsidRDefault="00DC3265" w:rsidP="00DC3265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br/>
            </w:r>
            <w:r w:rsidRPr="00DC3265">
              <w:rPr>
                <w:rFonts w:eastAsia="Times New Roman" w:cstheme="minorHAnsi"/>
                <w:sz w:val="24"/>
              </w:rPr>
              <w:fldChar w:fldCharType="begin" w:fldLock="1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DC3265">
              <w:rPr>
                <w:rFonts w:eastAsia="Times New Roman" w:cstheme="minorHAnsi"/>
                <w:sz w:val="24"/>
              </w:rPr>
              <w:instrText xml:space="preserve"> FORMTEXT </w:instrText>
            </w:r>
            <w:r w:rsidRPr="00DC3265">
              <w:rPr>
                <w:rFonts w:eastAsia="Times New Roman" w:cstheme="minorHAnsi"/>
                <w:sz w:val="24"/>
              </w:rPr>
            </w:r>
            <w:r w:rsidRPr="00DC3265">
              <w:rPr>
                <w:rFonts w:eastAsia="Times New Roman" w:cstheme="minorHAnsi"/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DC3265">
              <w:rPr>
                <w:rFonts w:eastAsia="Times New Roman" w:cstheme="minorHAnsi"/>
                <w:sz w:val="24"/>
              </w:rPr>
              <w:fldChar w:fldCharType="end"/>
            </w:r>
            <w:r>
              <w:rPr>
                <w:sz w:val="24"/>
              </w:rPr>
              <w:t xml:space="preserve"> euro inkomster</w:t>
            </w:r>
          </w:p>
          <w:p w:rsidR="00DC3265" w:rsidRDefault="00DC3265" w:rsidP="008407B0">
            <w:pPr>
              <w:pStyle w:val="Luettelokappale"/>
              <w:ind w:left="360"/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  <w:p w:rsidR="00BC0294" w:rsidRDefault="00BC0294" w:rsidP="00BC029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>Uppge följande uppgifter på basis av bokslutet för 2021. Om bokslutet inte har godkänts, gör en uppskattning utifrån de uppgifter som finns tillgängliga.</w:t>
            </w:r>
          </w:p>
          <w:p w:rsidR="00BC0294" w:rsidRDefault="00BC0294" w:rsidP="00BC0294">
            <w:pPr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  <w:p w:rsidR="00BC0294" w:rsidRPr="00BC0294" w:rsidRDefault="008407B0" w:rsidP="00BC029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2b. Uppskattning av räkenskapsperiodens över-/underskott 31.12.2021 </w:t>
            </w:r>
            <w:r w:rsidR="00BC0294" w:rsidRPr="00BC0294">
              <w:rPr>
                <w:rFonts w:eastAsia="Times New Roman" w:cstheme="minorHAnsi"/>
                <w:sz w:val="24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BC0294" w:rsidRPr="00BC0294">
              <w:rPr>
                <w:rFonts w:eastAsia="Times New Roman" w:cstheme="minorHAnsi"/>
                <w:sz w:val="24"/>
              </w:rPr>
              <w:instrText xml:space="preserve"> FORMTEXT </w:instrText>
            </w:r>
            <w:r w:rsidR="00BC0294" w:rsidRPr="00BC0294">
              <w:rPr>
                <w:rFonts w:eastAsia="Times New Roman" w:cstheme="minorHAnsi"/>
                <w:sz w:val="24"/>
              </w:rPr>
            </w:r>
            <w:r w:rsidR="00BC0294" w:rsidRPr="00BC0294">
              <w:rPr>
                <w:rFonts w:eastAsia="Times New Roman" w:cstheme="minorHAnsi"/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="00BC0294" w:rsidRPr="00BC0294">
              <w:rPr>
                <w:rFonts w:eastAsia="Times New Roman" w:cstheme="minorHAnsi"/>
                <w:sz w:val="24"/>
              </w:rPr>
              <w:fldChar w:fldCharType="end"/>
            </w:r>
            <w:r>
              <w:rPr>
                <w:sz w:val="24"/>
              </w:rPr>
              <w:t xml:space="preserve"> euro</w:t>
            </w:r>
          </w:p>
          <w:p w:rsidR="00575D60" w:rsidRDefault="00575D60" w:rsidP="00DC3265">
            <w:pPr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  <w:p w:rsidR="00575D60" w:rsidRPr="00575D60" w:rsidRDefault="00BC0294" w:rsidP="00575D60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2c. </w:t>
            </w:r>
            <w:r>
              <w:t xml:space="preserve">De </w:t>
            </w:r>
            <w:r>
              <w:rPr>
                <w:sz w:val="24"/>
              </w:rPr>
              <w:t xml:space="preserve">föregående räkenskapsperiodernas över-/underskott 31.12.2021 </w:t>
            </w:r>
            <w:r w:rsidR="00575D60" w:rsidRPr="00575D60">
              <w:rPr>
                <w:rFonts w:eastAsia="Times New Roman" w:cstheme="minorHAnsi"/>
                <w:sz w:val="24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575D60" w:rsidRPr="00575D60">
              <w:rPr>
                <w:rFonts w:eastAsia="Times New Roman" w:cstheme="minorHAnsi"/>
                <w:sz w:val="24"/>
              </w:rPr>
              <w:instrText xml:space="preserve"> FORMTEXT </w:instrText>
            </w:r>
            <w:r w:rsidR="00575D60" w:rsidRPr="00575D60">
              <w:rPr>
                <w:rFonts w:eastAsia="Times New Roman" w:cstheme="minorHAnsi"/>
                <w:sz w:val="24"/>
              </w:rPr>
            </w:r>
            <w:r w:rsidR="00575D60" w:rsidRPr="00575D60">
              <w:rPr>
                <w:rFonts w:eastAsia="Times New Roman" w:cstheme="minorHAnsi"/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="00575D60" w:rsidRPr="00575D60">
              <w:rPr>
                <w:rFonts w:eastAsia="Times New Roman" w:cstheme="minorHAnsi"/>
                <w:sz w:val="24"/>
              </w:rPr>
              <w:fldChar w:fldCharType="end"/>
            </w:r>
            <w:r>
              <w:rPr>
                <w:sz w:val="24"/>
              </w:rPr>
              <w:t xml:space="preserve"> euro </w:t>
            </w:r>
          </w:p>
          <w:p w:rsidR="008407B0" w:rsidRDefault="00575D60" w:rsidP="00575D60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br/>
              <w:t xml:space="preserve">2d. Kortfristigt främmande kapital 31.12.2021 </w:t>
            </w:r>
            <w:r w:rsidR="00BC0294" w:rsidRPr="00BC0294">
              <w:rPr>
                <w:rFonts w:eastAsia="Times New Roman" w:cstheme="minorHAnsi"/>
                <w:sz w:val="24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BC0294" w:rsidRPr="00BC0294">
              <w:rPr>
                <w:rFonts w:eastAsia="Times New Roman" w:cstheme="minorHAnsi"/>
                <w:sz w:val="24"/>
              </w:rPr>
              <w:instrText xml:space="preserve"> FORMTEXT </w:instrText>
            </w:r>
            <w:r w:rsidR="00BC0294" w:rsidRPr="00BC0294">
              <w:rPr>
                <w:rFonts w:eastAsia="Times New Roman" w:cstheme="minorHAnsi"/>
                <w:sz w:val="24"/>
              </w:rPr>
            </w:r>
            <w:r w:rsidR="00BC0294" w:rsidRPr="00BC0294">
              <w:rPr>
                <w:rFonts w:eastAsia="Times New Roman" w:cstheme="minorHAnsi"/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="00BC0294" w:rsidRPr="00BC0294">
              <w:rPr>
                <w:rFonts w:eastAsia="Times New Roman" w:cstheme="minorHAnsi"/>
                <w:sz w:val="24"/>
              </w:rPr>
              <w:fldChar w:fldCharType="end"/>
            </w:r>
            <w:r>
              <w:rPr>
                <w:sz w:val="24"/>
              </w:rPr>
              <w:t xml:space="preserve"> euro </w:t>
            </w:r>
          </w:p>
          <w:p w:rsidR="00575D60" w:rsidRDefault="00575D60" w:rsidP="00575D60">
            <w:pPr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  <w:p w:rsidR="00575D60" w:rsidRPr="00575D60" w:rsidRDefault="00BC0294" w:rsidP="00575D60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2e. </w:t>
            </w:r>
            <w:r>
              <w:t xml:space="preserve">Långfristigt främmande kapital </w:t>
            </w:r>
            <w:r>
              <w:rPr>
                <w:sz w:val="24"/>
              </w:rPr>
              <w:t xml:space="preserve">31.12.2021 </w:t>
            </w:r>
            <w:r w:rsidR="00575D60" w:rsidRPr="00575D60">
              <w:rPr>
                <w:rFonts w:eastAsia="Times New Roman" w:cstheme="minorHAnsi"/>
                <w:sz w:val="24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575D60" w:rsidRPr="00575D60">
              <w:rPr>
                <w:rFonts w:eastAsia="Times New Roman" w:cstheme="minorHAnsi"/>
                <w:sz w:val="24"/>
              </w:rPr>
              <w:instrText xml:space="preserve"> FORMTEXT </w:instrText>
            </w:r>
            <w:r w:rsidR="00575D60" w:rsidRPr="00575D60">
              <w:rPr>
                <w:rFonts w:eastAsia="Times New Roman" w:cstheme="minorHAnsi"/>
                <w:sz w:val="24"/>
              </w:rPr>
            </w:r>
            <w:r w:rsidR="00575D60" w:rsidRPr="00575D60">
              <w:rPr>
                <w:rFonts w:eastAsia="Times New Roman" w:cstheme="minorHAnsi"/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="00575D60" w:rsidRPr="00575D60">
              <w:rPr>
                <w:rFonts w:eastAsia="Times New Roman" w:cstheme="minorHAnsi"/>
                <w:sz w:val="24"/>
              </w:rPr>
              <w:fldChar w:fldCharType="end"/>
            </w:r>
            <w:r>
              <w:rPr>
                <w:sz w:val="24"/>
              </w:rPr>
              <w:t xml:space="preserve"> euro</w:t>
            </w:r>
          </w:p>
          <w:p w:rsidR="00575D60" w:rsidRDefault="00575D60" w:rsidP="00575D60">
            <w:pPr>
              <w:rPr>
                <w:rFonts w:eastAsia="Times New Roman" w:cstheme="minorHAnsi"/>
                <w:sz w:val="24"/>
                <w:szCs w:val="24"/>
                <w:lang w:eastAsia="fi-FI"/>
              </w:rPr>
            </w:pPr>
          </w:p>
          <w:p w:rsidR="008407B0" w:rsidRPr="00575D60" w:rsidRDefault="008407B0" w:rsidP="00575D60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>2f. Oanvänt belopp av den tilläggsfinansiering ministeriet beviljat 2021 på grund av coronapandemin 1.1.2022</w:t>
            </w:r>
          </w:p>
          <w:p w:rsidR="00F013A5" w:rsidRPr="006D0CD7" w:rsidRDefault="00F013A5" w:rsidP="00F013A5"/>
          <w:p w:rsidR="00F013A5" w:rsidRPr="007A05B9" w:rsidRDefault="00F013A5" w:rsidP="00F013A5">
            <w:pPr>
              <w:rPr>
                <w:sz w:val="24"/>
                <w:szCs w:val="24"/>
              </w:rPr>
            </w:pPr>
            <w:r w:rsidRPr="007A05B9">
              <w:rPr>
                <w:sz w:val="24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7A05B9">
              <w:rPr>
                <w:sz w:val="24"/>
              </w:rPr>
              <w:instrText xml:space="preserve"> FORMTEXT </w:instrText>
            </w:r>
            <w:r w:rsidRPr="007A05B9">
              <w:rPr>
                <w:sz w:val="24"/>
              </w:rPr>
            </w:r>
            <w:r w:rsidRPr="007A05B9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7A05B9">
              <w:rPr>
                <w:sz w:val="24"/>
              </w:rPr>
              <w:fldChar w:fldCharType="end"/>
            </w:r>
            <w:bookmarkEnd w:id="1"/>
            <w:r>
              <w:rPr>
                <w:sz w:val="24"/>
              </w:rPr>
              <w:t xml:space="preserve"> euro </w:t>
            </w:r>
          </w:p>
          <w:p w:rsidR="002C2F9F" w:rsidRPr="006D0CD7" w:rsidRDefault="002C2F9F" w:rsidP="00BC0294">
            <w:r>
              <w:br/>
            </w:r>
          </w:p>
        </w:tc>
      </w:tr>
      <w:tr w:rsidR="0013345E" w:rsidRPr="0013345E" w:rsidTr="002C2F9F">
        <w:tc>
          <w:tcPr>
            <w:tcW w:w="9741" w:type="dxa"/>
            <w:gridSpan w:val="4"/>
          </w:tcPr>
          <w:p w:rsidR="0015494F" w:rsidRPr="007A05B9" w:rsidRDefault="004040E7" w:rsidP="003F7588">
            <w:pPr>
              <w:pStyle w:val="Luettelokappal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Uppskattade totala utgifter och </w:t>
            </w:r>
            <w:r w:rsidRPr="006932EB">
              <w:rPr>
                <w:sz w:val="24"/>
                <w:szCs w:val="24"/>
              </w:rPr>
              <w:t xml:space="preserve">inkomster </w:t>
            </w:r>
            <w:r w:rsidR="006932EB" w:rsidRPr="006932EB">
              <w:rPr>
                <w:sz w:val="24"/>
                <w:szCs w:val="24"/>
              </w:rPr>
              <w:t>1.1.-31.12.2022</w:t>
            </w:r>
          </w:p>
          <w:p w:rsidR="004040E7" w:rsidRPr="007A05B9" w:rsidRDefault="004040E7" w:rsidP="004040E7">
            <w:pPr>
              <w:pStyle w:val="Luettelokappale"/>
              <w:ind w:left="360"/>
              <w:rPr>
                <w:sz w:val="24"/>
                <w:szCs w:val="24"/>
              </w:rPr>
            </w:pPr>
          </w:p>
          <w:p w:rsidR="00DD67F8" w:rsidRPr="007A05B9" w:rsidRDefault="00F013A5" w:rsidP="0013345E">
            <w:pPr>
              <w:rPr>
                <w:sz w:val="24"/>
                <w:szCs w:val="24"/>
              </w:rPr>
            </w:pPr>
            <w:r w:rsidRPr="007A05B9">
              <w:rPr>
                <w:sz w:val="24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 w:rsidRPr="007A05B9">
              <w:rPr>
                <w:sz w:val="24"/>
              </w:rPr>
              <w:instrText xml:space="preserve"> FORMTEXT </w:instrText>
            </w:r>
            <w:r w:rsidRPr="007A05B9">
              <w:rPr>
                <w:sz w:val="24"/>
              </w:rPr>
            </w:r>
            <w:r w:rsidRPr="007A05B9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7A05B9">
              <w:rPr>
                <w:sz w:val="24"/>
              </w:rPr>
              <w:fldChar w:fldCharType="end"/>
            </w:r>
            <w:bookmarkEnd w:id="2"/>
            <w:r>
              <w:rPr>
                <w:sz w:val="24"/>
              </w:rPr>
              <w:t xml:space="preserve">  euro utgifter</w:t>
            </w:r>
          </w:p>
          <w:p w:rsidR="004040E7" w:rsidRPr="007A05B9" w:rsidRDefault="004040E7" w:rsidP="0013345E">
            <w:pPr>
              <w:rPr>
                <w:sz w:val="24"/>
                <w:szCs w:val="24"/>
              </w:rPr>
            </w:pPr>
          </w:p>
          <w:p w:rsidR="004040E7" w:rsidRPr="007A05B9" w:rsidRDefault="004040E7" w:rsidP="004040E7">
            <w:pPr>
              <w:rPr>
                <w:sz w:val="24"/>
                <w:szCs w:val="24"/>
              </w:rPr>
            </w:pPr>
            <w:r w:rsidRPr="007A05B9">
              <w:rPr>
                <w:sz w:val="24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A05B9">
              <w:rPr>
                <w:sz w:val="24"/>
              </w:rPr>
              <w:instrText xml:space="preserve"> FORMTEXT </w:instrText>
            </w:r>
            <w:r w:rsidRPr="007A05B9">
              <w:rPr>
                <w:sz w:val="24"/>
              </w:rPr>
            </w:r>
            <w:r w:rsidRPr="007A05B9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7A05B9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euro inkomster</w:t>
            </w:r>
          </w:p>
          <w:p w:rsidR="002C2F9F" w:rsidRPr="00772229" w:rsidRDefault="002C2F9F" w:rsidP="005D76C5"/>
        </w:tc>
      </w:tr>
      <w:tr w:rsidR="000B0E79" w:rsidRPr="0013345E" w:rsidTr="00B962C5">
        <w:tc>
          <w:tcPr>
            <w:tcW w:w="4928" w:type="dxa"/>
            <w:gridSpan w:val="2"/>
            <w:tcBorders>
              <w:bottom w:val="nil"/>
            </w:tcBorders>
          </w:tcPr>
          <w:p w:rsidR="000B0E79" w:rsidRPr="00426D11" w:rsidRDefault="00B138EF" w:rsidP="006932EB">
            <w:r>
              <w:t xml:space="preserve">3 a) </w:t>
            </w:r>
            <w:r w:rsidR="006932EB">
              <w:t>I</w:t>
            </w:r>
            <w:r>
              <w:t xml:space="preserve">nkomstförluster på grund av minskad verksamhet </w:t>
            </w:r>
            <w:r w:rsidR="006932EB" w:rsidRPr="006932EB">
              <w:t>1.12.2021-28.2.2022</w:t>
            </w:r>
          </w:p>
        </w:tc>
        <w:tc>
          <w:tcPr>
            <w:tcW w:w="4813" w:type="dxa"/>
            <w:gridSpan w:val="2"/>
          </w:tcPr>
          <w:p w:rsidR="00B138EF" w:rsidRPr="00426D11" w:rsidRDefault="00B962C5" w:rsidP="00B138EF">
            <w:pPr>
              <w:rPr>
                <w:rFonts w:cstheme="minorHAnsi"/>
              </w:rPr>
            </w:pPr>
            <w:r>
              <w:t>Uppskattade inkomstförluster på grund av minskad verksamhet 1.3</w:t>
            </w:r>
            <w:r w:rsidR="006932EB">
              <w:t>.</w:t>
            </w:r>
            <w:r>
              <w:t>–30.</w:t>
            </w:r>
            <w:r w:rsidR="006932EB">
              <w:t>4</w:t>
            </w:r>
            <w:r>
              <w:t>.2022</w:t>
            </w:r>
          </w:p>
          <w:p w:rsidR="000B0E79" w:rsidRPr="00426D11" w:rsidRDefault="000B0E79" w:rsidP="0013416B">
            <w:pPr>
              <w:ind w:left="2608"/>
            </w:pPr>
          </w:p>
        </w:tc>
      </w:tr>
      <w:tr w:rsidR="00110048" w:rsidRPr="0013345E" w:rsidTr="00B962C5">
        <w:trPr>
          <w:trHeight w:val="268"/>
        </w:trPr>
        <w:tc>
          <w:tcPr>
            <w:tcW w:w="2802" w:type="dxa"/>
          </w:tcPr>
          <w:p w:rsidR="00110048" w:rsidRDefault="00110048" w:rsidP="00110048">
            <w:pPr>
              <w:tabs>
                <w:tab w:val="right" w:pos="3119"/>
              </w:tabs>
            </w:pPr>
            <w:r>
              <w:t>Biljettintäkter</w:t>
            </w:r>
          </w:p>
        </w:tc>
        <w:tc>
          <w:tcPr>
            <w:tcW w:w="2126" w:type="dxa"/>
          </w:tcPr>
          <w:p w:rsidR="00110048" w:rsidRDefault="00110048" w:rsidP="00110048">
            <w:pPr>
              <w:tabs>
                <w:tab w:val="right" w:pos="3119"/>
              </w:tabs>
            </w:pPr>
            <w: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" w:name="Teksti20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3"/>
            <w:r>
              <w:t xml:space="preserve"> euro</w:t>
            </w:r>
          </w:p>
        </w:tc>
        <w:tc>
          <w:tcPr>
            <w:tcW w:w="3118" w:type="dxa"/>
          </w:tcPr>
          <w:p w:rsidR="00110048" w:rsidRDefault="00110048" w:rsidP="00110048">
            <w:pPr>
              <w:tabs>
                <w:tab w:val="right" w:pos="3119"/>
              </w:tabs>
              <w:ind w:firstLine="175"/>
            </w:pPr>
            <w:r>
              <w:t>Biljettintäkter</w:t>
            </w:r>
          </w:p>
        </w:tc>
        <w:tc>
          <w:tcPr>
            <w:tcW w:w="1695" w:type="dxa"/>
          </w:tcPr>
          <w:p w:rsidR="00110048" w:rsidRDefault="00110048" w:rsidP="00110048">
            <w:pPr>
              <w:tabs>
                <w:tab w:val="right" w:pos="3119"/>
              </w:tabs>
            </w:pPr>
            <w: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 w:rsidR="007379B4">
              <w:t xml:space="preserve"> </w:t>
            </w:r>
            <w:r>
              <w:t>euro</w:t>
            </w:r>
          </w:p>
        </w:tc>
      </w:tr>
      <w:tr w:rsidR="00110048" w:rsidRPr="0013345E" w:rsidTr="00B962C5">
        <w:trPr>
          <w:trHeight w:val="268"/>
        </w:trPr>
        <w:tc>
          <w:tcPr>
            <w:tcW w:w="2802" w:type="dxa"/>
          </w:tcPr>
          <w:p w:rsidR="00110048" w:rsidRDefault="00110048" w:rsidP="00110048">
            <w:pPr>
              <w:tabs>
                <w:tab w:val="right" w:pos="3119"/>
              </w:tabs>
            </w:pPr>
            <w:r>
              <w:t>Försäljnings- och serviceintäkter</w:t>
            </w:r>
          </w:p>
        </w:tc>
        <w:tc>
          <w:tcPr>
            <w:tcW w:w="2126" w:type="dxa"/>
          </w:tcPr>
          <w:p w:rsidR="00110048" w:rsidRDefault="00110048" w:rsidP="00110048">
            <w:pPr>
              <w:tabs>
                <w:tab w:val="right" w:pos="3119"/>
              </w:tabs>
            </w:pPr>
            <w:r>
              <w:fldChar w:fldCharType="begin" w:fldLock="1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4" w:name="Teksti26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4"/>
            <w:r>
              <w:t xml:space="preserve"> euro</w:t>
            </w:r>
          </w:p>
        </w:tc>
        <w:tc>
          <w:tcPr>
            <w:tcW w:w="3118" w:type="dxa"/>
          </w:tcPr>
          <w:p w:rsidR="00110048" w:rsidRDefault="00110048" w:rsidP="00110048">
            <w:pPr>
              <w:tabs>
                <w:tab w:val="right" w:pos="3119"/>
              </w:tabs>
              <w:ind w:firstLine="175"/>
            </w:pPr>
            <w:r>
              <w:t>Försäljnings- och serviceintäkter</w:t>
            </w:r>
          </w:p>
        </w:tc>
        <w:tc>
          <w:tcPr>
            <w:tcW w:w="1695" w:type="dxa"/>
          </w:tcPr>
          <w:p w:rsidR="00110048" w:rsidRDefault="00110048" w:rsidP="00110048">
            <w:pPr>
              <w:tabs>
                <w:tab w:val="right" w:pos="3119"/>
              </w:tabs>
            </w:pPr>
            <w:r>
              <w:fldChar w:fldCharType="begin" w:fldLock="1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 w:rsidR="007379B4">
              <w:t xml:space="preserve"> </w:t>
            </w:r>
            <w:r>
              <w:t>euro</w:t>
            </w:r>
          </w:p>
        </w:tc>
      </w:tr>
      <w:tr w:rsidR="00110048" w:rsidRPr="0013345E" w:rsidTr="00B962C5">
        <w:trPr>
          <w:trHeight w:val="268"/>
        </w:trPr>
        <w:tc>
          <w:tcPr>
            <w:tcW w:w="2802" w:type="dxa"/>
          </w:tcPr>
          <w:p w:rsidR="00110048" w:rsidRDefault="00110048" w:rsidP="00110048">
            <w:pPr>
              <w:tabs>
                <w:tab w:val="right" w:pos="3119"/>
              </w:tabs>
            </w:pPr>
            <w:r>
              <w:t>Övriga intäkter</w:t>
            </w:r>
          </w:p>
        </w:tc>
        <w:tc>
          <w:tcPr>
            <w:tcW w:w="2126" w:type="dxa"/>
          </w:tcPr>
          <w:p w:rsidR="00110048" w:rsidRDefault="00110048" w:rsidP="00110048">
            <w:pPr>
              <w:tabs>
                <w:tab w:val="right" w:pos="3119"/>
              </w:tabs>
            </w:pPr>
            <w: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 w:rsidR="007379B4">
              <w:t xml:space="preserve"> </w:t>
            </w:r>
            <w:r>
              <w:t>euro</w:t>
            </w:r>
          </w:p>
        </w:tc>
        <w:tc>
          <w:tcPr>
            <w:tcW w:w="3118" w:type="dxa"/>
          </w:tcPr>
          <w:p w:rsidR="00110048" w:rsidRDefault="00110048" w:rsidP="00110048">
            <w:pPr>
              <w:tabs>
                <w:tab w:val="right" w:pos="3119"/>
              </w:tabs>
              <w:ind w:firstLine="175"/>
            </w:pPr>
            <w:r>
              <w:t>Övriga intäkter</w:t>
            </w:r>
          </w:p>
        </w:tc>
        <w:tc>
          <w:tcPr>
            <w:tcW w:w="1695" w:type="dxa"/>
          </w:tcPr>
          <w:p w:rsidR="00110048" w:rsidRDefault="00110048" w:rsidP="00110048">
            <w:pPr>
              <w:tabs>
                <w:tab w:val="right" w:pos="3119"/>
              </w:tabs>
            </w:pPr>
            <w: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 w:rsidR="007379B4">
              <w:t xml:space="preserve"> </w:t>
            </w:r>
            <w:r>
              <w:t>euro</w:t>
            </w:r>
          </w:p>
        </w:tc>
      </w:tr>
      <w:tr w:rsidR="00110048" w:rsidRPr="0013345E" w:rsidTr="00B962C5">
        <w:trPr>
          <w:trHeight w:val="268"/>
        </w:trPr>
        <w:tc>
          <w:tcPr>
            <w:tcW w:w="2802" w:type="dxa"/>
          </w:tcPr>
          <w:p w:rsidR="00110048" w:rsidRPr="005C63D1" w:rsidRDefault="00110048" w:rsidP="00110048">
            <w:pPr>
              <w:tabs>
                <w:tab w:val="right" w:pos="3119"/>
              </w:tabs>
              <w:rPr>
                <w:b/>
              </w:rPr>
            </w:pPr>
            <w:r>
              <w:rPr>
                <w:b/>
              </w:rPr>
              <w:t>Inkomstförluster totalt:</w:t>
            </w:r>
          </w:p>
        </w:tc>
        <w:tc>
          <w:tcPr>
            <w:tcW w:w="2126" w:type="dxa"/>
          </w:tcPr>
          <w:p w:rsidR="00110048" w:rsidRPr="005C63D1" w:rsidRDefault="00110048" w:rsidP="00110048">
            <w:pPr>
              <w:tabs>
                <w:tab w:val="right" w:pos="3119"/>
              </w:tabs>
              <w:rPr>
                <w:b/>
              </w:rPr>
            </w:pPr>
            <w:r w:rsidRPr="005C63D1">
              <w:rPr>
                <w:b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5C63D1">
              <w:rPr>
                <w:b/>
              </w:rPr>
              <w:instrText xml:space="preserve"> FORMTEXT </w:instrText>
            </w:r>
            <w:r w:rsidRPr="005C63D1">
              <w:rPr>
                <w:b/>
              </w:rPr>
            </w:r>
            <w:r w:rsidRPr="005C63D1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5C63D1">
              <w:rPr>
                <w:b/>
              </w:rPr>
              <w:fldChar w:fldCharType="end"/>
            </w:r>
            <w:r w:rsidR="007379B4">
              <w:rPr>
                <w:b/>
              </w:rPr>
              <w:t xml:space="preserve"> </w:t>
            </w:r>
            <w:r>
              <w:rPr>
                <w:b/>
              </w:rPr>
              <w:t>euro</w:t>
            </w:r>
          </w:p>
        </w:tc>
        <w:tc>
          <w:tcPr>
            <w:tcW w:w="3118" w:type="dxa"/>
          </w:tcPr>
          <w:p w:rsidR="00110048" w:rsidRPr="005C63D1" w:rsidRDefault="00110048" w:rsidP="00110048">
            <w:pPr>
              <w:tabs>
                <w:tab w:val="right" w:pos="3119"/>
              </w:tabs>
              <w:ind w:firstLine="175"/>
              <w:rPr>
                <w:b/>
              </w:rPr>
            </w:pPr>
            <w:r>
              <w:rPr>
                <w:b/>
              </w:rPr>
              <w:t xml:space="preserve">Inkomstförluster totalt: </w:t>
            </w:r>
          </w:p>
        </w:tc>
        <w:tc>
          <w:tcPr>
            <w:tcW w:w="1695" w:type="dxa"/>
          </w:tcPr>
          <w:p w:rsidR="00110048" w:rsidRDefault="00110048" w:rsidP="00110048">
            <w:pPr>
              <w:tabs>
                <w:tab w:val="right" w:pos="3119"/>
              </w:tabs>
            </w:pPr>
            <w:r w:rsidRPr="005C63D1">
              <w:rPr>
                <w:b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5C63D1">
              <w:rPr>
                <w:b/>
              </w:rPr>
              <w:instrText xml:space="preserve"> FORMTEXT </w:instrText>
            </w:r>
            <w:r w:rsidRPr="005C63D1">
              <w:rPr>
                <w:b/>
              </w:rPr>
            </w:r>
            <w:r w:rsidRPr="005C63D1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5C63D1">
              <w:rPr>
                <w:b/>
              </w:rPr>
              <w:fldChar w:fldCharType="end"/>
            </w:r>
            <w:r w:rsidR="007379B4">
              <w:rPr>
                <w:b/>
              </w:rPr>
              <w:t xml:space="preserve"> </w:t>
            </w:r>
            <w:r>
              <w:rPr>
                <w:b/>
              </w:rPr>
              <w:t>euro</w:t>
            </w:r>
          </w:p>
        </w:tc>
      </w:tr>
      <w:tr w:rsidR="00110048" w:rsidRPr="0013345E" w:rsidTr="00B962C5">
        <w:trPr>
          <w:trHeight w:val="268"/>
        </w:trPr>
        <w:tc>
          <w:tcPr>
            <w:tcW w:w="4928" w:type="dxa"/>
            <w:gridSpan w:val="2"/>
          </w:tcPr>
          <w:p w:rsidR="00110048" w:rsidRDefault="00110048" w:rsidP="00110048">
            <w:pPr>
              <w:tabs>
                <w:tab w:val="right" w:pos="3119"/>
              </w:tabs>
            </w:pPr>
            <w:r>
              <w:lastRenderedPageBreak/>
              <w:t>3 b) Minskade utgifter och inbesparingar på grund av minskad verksamhet (personalutgifter, permitteringar, omkostnader, anskaffningsutgifter, köptjänster mm.) 1.1</w:t>
            </w:r>
            <w:r w:rsidR="006932EB">
              <w:t>2.2021</w:t>
            </w:r>
            <w:r>
              <w:t>–28.2.2022</w:t>
            </w:r>
            <w:r>
              <w:br/>
            </w:r>
          </w:p>
          <w:p w:rsidR="00110048" w:rsidRDefault="00110048" w:rsidP="00110048">
            <w:pPr>
              <w:tabs>
                <w:tab w:val="right" w:pos="3119"/>
              </w:tabs>
            </w:pPr>
          </w:p>
        </w:tc>
        <w:tc>
          <w:tcPr>
            <w:tcW w:w="4813" w:type="dxa"/>
            <w:gridSpan w:val="2"/>
          </w:tcPr>
          <w:p w:rsidR="00110048" w:rsidRDefault="00110048" w:rsidP="006932EB">
            <w:pPr>
              <w:tabs>
                <w:tab w:val="right" w:pos="3119"/>
              </w:tabs>
            </w:pPr>
            <w:r>
              <w:t>Uppskattning av minskade utgifter och inbesparingar på grund av minskad verksamhet (personalutgifter, permitteringar, omkostnader, anskaffningsutgifter, köptjänster mm.) 1.3–30.</w:t>
            </w:r>
            <w:r w:rsidR="006932EB">
              <w:t>4</w:t>
            </w:r>
            <w:r>
              <w:t>.2022</w:t>
            </w:r>
            <w:r>
              <w:br/>
            </w:r>
          </w:p>
        </w:tc>
      </w:tr>
      <w:tr w:rsidR="00110048" w:rsidRPr="0013345E" w:rsidTr="00B962C5">
        <w:trPr>
          <w:trHeight w:val="268"/>
        </w:trPr>
        <w:tc>
          <w:tcPr>
            <w:tcW w:w="2802" w:type="dxa"/>
          </w:tcPr>
          <w:p w:rsidR="00110048" w:rsidRPr="006D0CD7" w:rsidRDefault="00110048" w:rsidP="00110048">
            <w:pPr>
              <w:tabs>
                <w:tab w:val="right" w:pos="3119"/>
              </w:tabs>
              <w:rPr>
                <w:b/>
              </w:rPr>
            </w:pPr>
            <w:r>
              <w:rPr>
                <w:b/>
              </w:rPr>
              <w:t xml:space="preserve">Sparade utgifter </w:t>
            </w:r>
          </w:p>
        </w:tc>
        <w:tc>
          <w:tcPr>
            <w:tcW w:w="2126" w:type="dxa"/>
          </w:tcPr>
          <w:p w:rsidR="00110048" w:rsidRPr="006D0CD7" w:rsidRDefault="00110048" w:rsidP="00110048">
            <w:pPr>
              <w:tabs>
                <w:tab w:val="right" w:pos="3119"/>
              </w:tabs>
              <w:rPr>
                <w:b/>
              </w:rPr>
            </w:pPr>
            <w:r w:rsidRPr="006D0CD7">
              <w:rPr>
                <w:b/>
              </w:rP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6D0CD7">
              <w:rPr>
                <w:b/>
              </w:rPr>
              <w:instrText xml:space="preserve"> FORMTEXT </w:instrText>
            </w:r>
            <w:r w:rsidRPr="006D0CD7">
              <w:rPr>
                <w:b/>
              </w:rPr>
            </w:r>
            <w:r w:rsidRPr="006D0CD7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6D0CD7">
              <w:rPr>
                <w:b/>
              </w:rPr>
              <w:fldChar w:fldCharType="end"/>
            </w:r>
            <w:r w:rsidR="007379B4">
              <w:rPr>
                <w:b/>
              </w:rPr>
              <w:t xml:space="preserve"> </w:t>
            </w:r>
            <w:r>
              <w:rPr>
                <w:b/>
              </w:rPr>
              <w:t>euro</w:t>
            </w:r>
          </w:p>
        </w:tc>
        <w:tc>
          <w:tcPr>
            <w:tcW w:w="3118" w:type="dxa"/>
          </w:tcPr>
          <w:p w:rsidR="00110048" w:rsidRPr="006D0CD7" w:rsidRDefault="00110048" w:rsidP="00110048">
            <w:pPr>
              <w:tabs>
                <w:tab w:val="right" w:pos="3119"/>
              </w:tabs>
              <w:rPr>
                <w:b/>
              </w:rPr>
            </w:pPr>
            <w:r>
              <w:rPr>
                <w:b/>
              </w:rPr>
              <w:t xml:space="preserve">Sparade utgifter </w:t>
            </w:r>
          </w:p>
        </w:tc>
        <w:tc>
          <w:tcPr>
            <w:tcW w:w="1695" w:type="dxa"/>
          </w:tcPr>
          <w:p w:rsidR="00110048" w:rsidRPr="00110048" w:rsidRDefault="00110048" w:rsidP="00110048">
            <w:pPr>
              <w:tabs>
                <w:tab w:val="right" w:pos="3119"/>
              </w:tabs>
              <w:rPr>
                <w:b/>
              </w:rPr>
            </w:pPr>
            <w:r>
              <w:t>euro</w:t>
            </w:r>
          </w:p>
        </w:tc>
      </w:tr>
      <w:tr w:rsidR="00110048" w:rsidRPr="0013345E" w:rsidTr="00B962C5">
        <w:trPr>
          <w:trHeight w:val="268"/>
        </w:trPr>
        <w:tc>
          <w:tcPr>
            <w:tcW w:w="2802" w:type="dxa"/>
          </w:tcPr>
          <w:p w:rsidR="00110048" w:rsidRPr="00B962C5" w:rsidRDefault="00110048" w:rsidP="00110048">
            <w:pPr>
              <w:tabs>
                <w:tab w:val="right" w:pos="3119"/>
              </w:tabs>
              <w:rPr>
                <w:b/>
              </w:rPr>
            </w:pPr>
            <w:r>
              <w:rPr>
                <w:b/>
              </w:rPr>
              <w:t>SKILLNADEN MELLAN PUNKT 3a OCH 3b</w:t>
            </w:r>
          </w:p>
        </w:tc>
        <w:tc>
          <w:tcPr>
            <w:tcW w:w="2126" w:type="dxa"/>
          </w:tcPr>
          <w:p w:rsidR="00110048" w:rsidRPr="00B962C5" w:rsidRDefault="00110048" w:rsidP="00110048">
            <w:pPr>
              <w:tabs>
                <w:tab w:val="right" w:pos="3119"/>
              </w:tabs>
              <w:rPr>
                <w:b/>
              </w:rPr>
            </w:pPr>
            <w:r w:rsidRPr="00B962C5">
              <w:rPr>
                <w:b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B962C5">
              <w:rPr>
                <w:b/>
              </w:rPr>
              <w:instrText xml:space="preserve"> FORMTEXT </w:instrText>
            </w:r>
            <w:r w:rsidRPr="00B962C5">
              <w:rPr>
                <w:b/>
              </w:rPr>
            </w:r>
            <w:r w:rsidRPr="00B962C5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B962C5">
              <w:rPr>
                <w:b/>
              </w:rPr>
              <w:fldChar w:fldCharType="end"/>
            </w:r>
            <w:r w:rsidR="007379B4">
              <w:rPr>
                <w:b/>
              </w:rPr>
              <w:t xml:space="preserve"> </w:t>
            </w:r>
            <w:r>
              <w:rPr>
                <w:b/>
              </w:rPr>
              <w:t>euro</w:t>
            </w:r>
          </w:p>
        </w:tc>
        <w:tc>
          <w:tcPr>
            <w:tcW w:w="3118" w:type="dxa"/>
          </w:tcPr>
          <w:p w:rsidR="00110048" w:rsidRPr="00B962C5" w:rsidRDefault="00110048" w:rsidP="00110048">
            <w:pPr>
              <w:tabs>
                <w:tab w:val="right" w:pos="3119"/>
              </w:tabs>
              <w:rPr>
                <w:b/>
              </w:rPr>
            </w:pPr>
            <w:r>
              <w:rPr>
                <w:b/>
              </w:rPr>
              <w:t>SKILLNADEN MELLAN PUNKT 3a OCH 3b</w:t>
            </w:r>
            <w:r>
              <w:rPr>
                <w:b/>
              </w:rPr>
              <w:tab/>
              <w:t xml:space="preserve">     </w:t>
            </w:r>
          </w:p>
        </w:tc>
        <w:tc>
          <w:tcPr>
            <w:tcW w:w="1695" w:type="dxa"/>
          </w:tcPr>
          <w:p w:rsidR="00110048" w:rsidRPr="00110048" w:rsidRDefault="00110048" w:rsidP="00110048">
            <w:pPr>
              <w:tabs>
                <w:tab w:val="right" w:pos="3119"/>
              </w:tabs>
              <w:rPr>
                <w:b/>
              </w:rPr>
            </w:pPr>
            <w:r w:rsidRPr="00110048">
              <w:rPr>
                <w:b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110048">
              <w:rPr>
                <w:b/>
              </w:rPr>
              <w:instrText xml:space="preserve"> FORMTEXT </w:instrText>
            </w:r>
            <w:r w:rsidRPr="00110048">
              <w:rPr>
                <w:b/>
              </w:rPr>
            </w:r>
            <w:r w:rsidRPr="00110048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110048">
              <w:rPr>
                <w:b/>
              </w:rPr>
              <w:fldChar w:fldCharType="end"/>
            </w:r>
            <w:r w:rsidR="007379B4">
              <w:rPr>
                <w:b/>
              </w:rPr>
              <w:t xml:space="preserve"> </w:t>
            </w:r>
            <w:r>
              <w:rPr>
                <w:b/>
              </w:rPr>
              <w:t>euro</w:t>
            </w:r>
          </w:p>
        </w:tc>
      </w:tr>
      <w:tr w:rsidR="00110048" w:rsidRPr="0013345E" w:rsidTr="002C2F9F">
        <w:tc>
          <w:tcPr>
            <w:tcW w:w="9741" w:type="dxa"/>
            <w:gridSpan w:val="4"/>
          </w:tcPr>
          <w:p w:rsidR="00110048" w:rsidRPr="0013345E" w:rsidRDefault="00110048" w:rsidP="00110048"/>
        </w:tc>
      </w:tr>
      <w:tr w:rsidR="00110048" w:rsidRPr="0013345E" w:rsidTr="002C2F9F">
        <w:tc>
          <w:tcPr>
            <w:tcW w:w="9741" w:type="dxa"/>
            <w:gridSpan w:val="4"/>
          </w:tcPr>
          <w:p w:rsidR="00110048" w:rsidRPr="001C3F10" w:rsidRDefault="00110048" w:rsidP="00110048">
            <w:pPr>
              <w:pStyle w:val="Luettelokappale"/>
              <w:numPr>
                <w:ilvl w:val="0"/>
                <w:numId w:val="2"/>
              </w:numPr>
              <w:rPr>
                <w:rFonts w:eastAsia="Times New Roman" w:cstheme="minorHAnsi"/>
              </w:rPr>
            </w:pPr>
            <w:r>
              <w:t xml:space="preserve">Permitteringar </w:t>
            </w:r>
            <w:r w:rsidR="006932EB" w:rsidRPr="006932EB">
              <w:rPr>
                <w:rFonts w:eastAsia="Times New Roman" w:cstheme="minorHAnsi"/>
                <w:lang w:eastAsia="fi-FI"/>
              </w:rPr>
              <w:t>1.12.2021-28.2.2022</w:t>
            </w:r>
          </w:p>
          <w:p w:rsidR="00110048" w:rsidRPr="006D0CD7" w:rsidRDefault="00110048" w:rsidP="00110048">
            <w:pPr>
              <w:pStyle w:val="Luettelokappale"/>
              <w:ind w:left="360"/>
            </w:pPr>
          </w:p>
          <w:p w:rsidR="00110048" w:rsidRPr="006D0CD7" w:rsidRDefault="00110048" w:rsidP="00110048">
            <w:r w:rsidRPr="006D0CD7"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6D0CD7">
              <w:instrText xml:space="preserve"> FORMTEXT </w:instrText>
            </w:r>
            <w:r w:rsidRPr="006D0CD7">
              <w:fldChar w:fldCharType="separate"/>
            </w:r>
            <w:r>
              <w:t>     </w:t>
            </w:r>
            <w:r w:rsidRPr="006D0CD7">
              <w:fldChar w:fldCharType="end"/>
            </w:r>
            <w:bookmarkEnd w:id="5"/>
            <w:r>
              <w:t xml:space="preserve"> årsverken</w:t>
            </w:r>
            <w:r>
              <w:br/>
            </w:r>
          </w:p>
          <w:p w:rsidR="00110048" w:rsidRPr="006D0CD7" w:rsidRDefault="00110048" w:rsidP="00110048">
            <w:r w:rsidRPr="006D0CD7"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6D0CD7">
              <w:instrText xml:space="preserve"> FORMTEXT </w:instrText>
            </w:r>
            <w:r w:rsidRPr="006D0CD7">
              <w:fldChar w:fldCharType="separate"/>
            </w:r>
            <w:r>
              <w:t>     </w:t>
            </w:r>
            <w:r w:rsidRPr="006D0CD7">
              <w:fldChar w:fldCharType="end"/>
            </w:r>
            <w:r w:rsidR="007379B4">
              <w:t xml:space="preserve"> </w:t>
            </w:r>
            <w:r>
              <w:t>euro</w:t>
            </w:r>
          </w:p>
          <w:p w:rsidR="00110048" w:rsidRPr="006D0CD7" w:rsidRDefault="00110048" w:rsidP="00110048"/>
        </w:tc>
      </w:tr>
      <w:tr w:rsidR="00110048" w:rsidRPr="0013345E" w:rsidTr="002C2F9F">
        <w:tc>
          <w:tcPr>
            <w:tcW w:w="9741" w:type="dxa"/>
            <w:gridSpan w:val="4"/>
          </w:tcPr>
          <w:p w:rsidR="00110048" w:rsidRDefault="00110048" w:rsidP="00110048">
            <w:r>
              <w:t>5. Belopp som söks i tilläggsfinansiering (samma belopp som anges på ansökningsblanketten)</w:t>
            </w:r>
          </w:p>
          <w:p w:rsidR="00110048" w:rsidRPr="0063527A" w:rsidRDefault="00110048" w:rsidP="00110048"/>
          <w:p w:rsidR="00110048" w:rsidRPr="0063527A" w:rsidRDefault="00110048" w:rsidP="00110048">
            <w:r w:rsidRPr="0063527A">
              <w:fldChar w:fldCharType="begin" w:fldLock="1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6" w:name="Teksti27"/>
            <w:r w:rsidRPr="0063527A">
              <w:instrText xml:space="preserve"> FORMTEXT </w:instrText>
            </w:r>
            <w:r w:rsidRPr="0063527A">
              <w:fldChar w:fldCharType="separate"/>
            </w:r>
            <w:r>
              <w:t>     </w:t>
            </w:r>
            <w:r w:rsidRPr="0063527A">
              <w:fldChar w:fldCharType="end"/>
            </w:r>
            <w:bookmarkEnd w:id="6"/>
            <w:r>
              <w:t xml:space="preserve"> euro</w:t>
            </w:r>
          </w:p>
        </w:tc>
      </w:tr>
    </w:tbl>
    <w:p w:rsidR="00252A4D" w:rsidRDefault="00252A4D" w:rsidP="0013345E"/>
    <w:p w:rsidR="004569CF" w:rsidRPr="00970BB8" w:rsidRDefault="004569CF" w:rsidP="0013345E">
      <w:bookmarkStart w:id="7" w:name="_GoBack"/>
      <w:bookmarkEnd w:id="7"/>
    </w:p>
    <w:sectPr w:rsidR="004569CF" w:rsidRPr="00970BB8" w:rsidSect="00B73687">
      <w:headerReference w:type="default" r:id="rId10"/>
      <w:pgSz w:w="11906" w:h="16838"/>
      <w:pgMar w:top="1417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C5" w:rsidRDefault="00CE0CC5" w:rsidP="009E71C8">
      <w:pPr>
        <w:spacing w:after="0" w:line="240" w:lineRule="auto"/>
      </w:pPr>
      <w:r>
        <w:separator/>
      </w:r>
    </w:p>
  </w:endnote>
  <w:endnote w:type="continuationSeparator" w:id="0">
    <w:p w:rsidR="00CE0CC5" w:rsidRDefault="00CE0CC5" w:rsidP="009E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C5" w:rsidRDefault="00CE0CC5" w:rsidP="009E71C8">
      <w:pPr>
        <w:spacing w:after="0" w:line="240" w:lineRule="auto"/>
      </w:pPr>
      <w:r>
        <w:separator/>
      </w:r>
    </w:p>
  </w:footnote>
  <w:footnote w:type="continuationSeparator" w:id="0">
    <w:p w:rsidR="00CE0CC5" w:rsidRDefault="00CE0CC5" w:rsidP="009E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57" w:rsidRDefault="006E1DED">
    <w:pPr>
      <w:pStyle w:val="Yltunniste"/>
    </w:pPr>
    <w:r>
      <w:rPr>
        <w:b/>
        <w:bCs/>
      </w:rPr>
      <w:t>Allmänt understöd för museer och</w:t>
    </w:r>
    <w:r w:rsidRPr="006E1DED">
      <w:t xml:space="preserve"> </w:t>
    </w:r>
    <w:r w:rsidRPr="006E1DED">
      <w:rPr>
        <w:b/>
        <w:bCs/>
      </w:rPr>
      <w:t>verksamhe</w:t>
    </w:r>
    <w:r>
      <w:rPr>
        <w:b/>
        <w:bCs/>
      </w:rPr>
      <w:t xml:space="preserve">tsenheter för </w:t>
    </w:r>
    <w:r w:rsidR="00E85D1D">
      <w:rPr>
        <w:b/>
        <w:bCs/>
      </w:rPr>
      <w:t>scen</w:t>
    </w:r>
    <w:r>
      <w:rPr>
        <w:b/>
        <w:bCs/>
      </w:rPr>
      <w:t xml:space="preserve">konst </w:t>
    </w:r>
    <w:r w:rsidR="003F7588">
      <w:rPr>
        <w:b/>
        <w:bCs/>
      </w:rPr>
      <w:t>som får statsandel och har behov av tilläggsfinansiering på grund av coronapandemin</w:t>
    </w:r>
    <w:r w:rsidR="003F7588">
      <w:rPr>
        <w:b/>
        <w:bCs/>
      </w:rPr>
      <w:br/>
      <w:t>Bilaga</w:t>
    </w:r>
    <w:r w:rsidR="003F7588">
      <w:tab/>
    </w:r>
    <w:r w:rsidR="003F75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36AD2"/>
    <w:multiLevelType w:val="hybridMultilevel"/>
    <w:tmpl w:val="0E4CBDD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FB6D84"/>
    <w:multiLevelType w:val="hybridMultilevel"/>
    <w:tmpl w:val="EFCE6C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BC"/>
    <w:rsid w:val="00014A51"/>
    <w:rsid w:val="00030FFF"/>
    <w:rsid w:val="000815BB"/>
    <w:rsid w:val="000B0E79"/>
    <w:rsid w:val="000D1D8C"/>
    <w:rsid w:val="000E0D91"/>
    <w:rsid w:val="000E5C57"/>
    <w:rsid w:val="000E7F08"/>
    <w:rsid w:val="00110048"/>
    <w:rsid w:val="0013345E"/>
    <w:rsid w:val="0013416B"/>
    <w:rsid w:val="001514C5"/>
    <w:rsid w:val="0015494F"/>
    <w:rsid w:val="00175992"/>
    <w:rsid w:val="0019684D"/>
    <w:rsid w:val="001A1922"/>
    <w:rsid w:val="001A57C1"/>
    <w:rsid w:val="001C3F10"/>
    <w:rsid w:val="001E190C"/>
    <w:rsid w:val="00243EB3"/>
    <w:rsid w:val="00252A4D"/>
    <w:rsid w:val="00254B76"/>
    <w:rsid w:val="002639B7"/>
    <w:rsid w:val="002664F1"/>
    <w:rsid w:val="002738EE"/>
    <w:rsid w:val="002849AE"/>
    <w:rsid w:val="002B7B26"/>
    <w:rsid w:val="002B7BA8"/>
    <w:rsid w:val="002C2F9F"/>
    <w:rsid w:val="002E5C02"/>
    <w:rsid w:val="0030277A"/>
    <w:rsid w:val="00312BB6"/>
    <w:rsid w:val="00323257"/>
    <w:rsid w:val="00356AA7"/>
    <w:rsid w:val="00380FA4"/>
    <w:rsid w:val="0038236A"/>
    <w:rsid w:val="003F7588"/>
    <w:rsid w:val="004040E7"/>
    <w:rsid w:val="00411096"/>
    <w:rsid w:val="00426D11"/>
    <w:rsid w:val="004569CF"/>
    <w:rsid w:val="004729CA"/>
    <w:rsid w:val="004A7480"/>
    <w:rsid w:val="0052341C"/>
    <w:rsid w:val="0053357A"/>
    <w:rsid w:val="00561DD6"/>
    <w:rsid w:val="00575D60"/>
    <w:rsid w:val="005C63D1"/>
    <w:rsid w:val="005D76C5"/>
    <w:rsid w:val="005F2BD6"/>
    <w:rsid w:val="0062336C"/>
    <w:rsid w:val="0063350A"/>
    <w:rsid w:val="0063527A"/>
    <w:rsid w:val="006720B9"/>
    <w:rsid w:val="006932EB"/>
    <w:rsid w:val="006A6EE5"/>
    <w:rsid w:val="006D0CD7"/>
    <w:rsid w:val="006D54F6"/>
    <w:rsid w:val="006E1DED"/>
    <w:rsid w:val="006E4A1A"/>
    <w:rsid w:val="007379B4"/>
    <w:rsid w:val="00772229"/>
    <w:rsid w:val="0079013F"/>
    <w:rsid w:val="007A05B9"/>
    <w:rsid w:val="007C05F9"/>
    <w:rsid w:val="008407B0"/>
    <w:rsid w:val="00850DA7"/>
    <w:rsid w:val="008519AB"/>
    <w:rsid w:val="008535D1"/>
    <w:rsid w:val="0086454E"/>
    <w:rsid w:val="00873DAE"/>
    <w:rsid w:val="008D16F1"/>
    <w:rsid w:val="00914914"/>
    <w:rsid w:val="009153EB"/>
    <w:rsid w:val="0093016A"/>
    <w:rsid w:val="009429A0"/>
    <w:rsid w:val="00970BB8"/>
    <w:rsid w:val="009717F8"/>
    <w:rsid w:val="009A01B4"/>
    <w:rsid w:val="009D3BDA"/>
    <w:rsid w:val="009E71C8"/>
    <w:rsid w:val="00A10685"/>
    <w:rsid w:val="00A651C9"/>
    <w:rsid w:val="00A65C33"/>
    <w:rsid w:val="00B138EF"/>
    <w:rsid w:val="00B6393C"/>
    <w:rsid w:val="00B73687"/>
    <w:rsid w:val="00B962C5"/>
    <w:rsid w:val="00BA00BC"/>
    <w:rsid w:val="00BC0294"/>
    <w:rsid w:val="00C02EED"/>
    <w:rsid w:val="00C637CA"/>
    <w:rsid w:val="00C65AAF"/>
    <w:rsid w:val="00C7425B"/>
    <w:rsid w:val="00C861B3"/>
    <w:rsid w:val="00CC7E53"/>
    <w:rsid w:val="00CE0CC5"/>
    <w:rsid w:val="00D44115"/>
    <w:rsid w:val="00D5271D"/>
    <w:rsid w:val="00D67553"/>
    <w:rsid w:val="00D8165F"/>
    <w:rsid w:val="00DC3265"/>
    <w:rsid w:val="00DC37CE"/>
    <w:rsid w:val="00DD67F8"/>
    <w:rsid w:val="00E32C70"/>
    <w:rsid w:val="00E85D1D"/>
    <w:rsid w:val="00ED74B6"/>
    <w:rsid w:val="00EE0007"/>
    <w:rsid w:val="00EF1AAE"/>
    <w:rsid w:val="00F013A5"/>
    <w:rsid w:val="00F36729"/>
    <w:rsid w:val="00F64243"/>
    <w:rsid w:val="00F811E1"/>
    <w:rsid w:val="00F92E64"/>
    <w:rsid w:val="00F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E6468"/>
  <w15:chartTrackingRefBased/>
  <w15:docId w15:val="{57825B84-2C85-44F4-BC23-9C1B5AF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345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3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E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71C8"/>
  </w:style>
  <w:style w:type="paragraph" w:styleId="Alatunniste">
    <w:name w:val="footer"/>
    <w:basedOn w:val="Normaali"/>
    <w:link w:val="AlatunnisteChar"/>
    <w:uiPriority w:val="99"/>
    <w:unhideWhenUsed/>
    <w:rsid w:val="009E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71C8"/>
  </w:style>
  <w:style w:type="character" w:styleId="Kommentinviite">
    <w:name w:val="annotation reference"/>
    <w:basedOn w:val="Kappaleenoletusfontti"/>
    <w:uiPriority w:val="99"/>
    <w:semiHidden/>
    <w:unhideWhenUsed/>
    <w:rsid w:val="005F2BD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F2BD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F2BD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F2BD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F2BD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F2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2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39979\AppData\Roaming\Microsoft\Mallit\Korona_VOS_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288533FB821A48AFFDD24E19B9B392" ma:contentTypeVersion="1" ma:contentTypeDescription="Luo uusi asiakirja." ma:contentTypeScope="" ma:versionID="be0b4a2993b982c76ee49523f0fb265e">
  <xsd:schema xmlns:xsd="http://www.w3.org/2001/XMLSchema" xmlns:xs="http://www.w3.org/2001/XMLSchema" xmlns:p="http://schemas.microsoft.com/office/2006/metadata/properties" xmlns:ns2="97fa454c-f7c0-4cf1-a302-1900310669f7" targetNamespace="http://schemas.microsoft.com/office/2006/metadata/properties" ma:root="true" ma:fieldsID="a73e34ceeeb6df4840f272826fd66386" ns2:_="">
    <xsd:import namespace="97fa454c-f7c0-4cf1-a302-1900310669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a454c-f7c0-4cf1-a302-190031066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E8710-E696-4863-99D2-0D2EFBAD4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712D8-F387-42BD-9CC9-B938F783D8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C5C86C-2822-4AB6-BBCE-D70F6E1F4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a454c-f7c0-4cf1-a302-190031066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Korona_VOS_lomake.dotx</Template>
  <TotalTime>2</TotalTime>
  <Pages>2</Pages>
  <Words>281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Arminen Soili (OKM)</dc:creator>
  <cp:keywords/>
  <dc:description/>
  <cp:lastModifiedBy>Karikoski Mari (OKM)</cp:lastModifiedBy>
  <cp:revision>4</cp:revision>
  <dcterms:created xsi:type="dcterms:W3CDTF">2022-02-11T12:10:00Z</dcterms:created>
  <dcterms:modified xsi:type="dcterms:W3CDTF">2022-02-11T12:53:00Z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0x01010008288533FB821A48AFFDD24E19B9B392</vt:lpwstr>
  </property>
</Properties>
</file>