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7621"/>
        <w:gridCol w:w="2120"/>
      </w:tblGrid>
      <w:tr w:rsidR="0013345E" w:rsidRPr="0013345E" w:rsidTr="00907B81">
        <w:trPr>
          <w:trHeight w:val="1968"/>
        </w:trPr>
        <w:tc>
          <w:tcPr>
            <w:tcW w:w="9741" w:type="dxa"/>
            <w:gridSpan w:val="2"/>
          </w:tcPr>
          <w:p w:rsidR="0013345E" w:rsidRDefault="00874847" w:rsidP="0052341C">
            <w:pPr>
              <w:pStyle w:val="Luettelokappale"/>
              <w:numPr>
                <w:ilvl w:val="0"/>
                <w:numId w:val="2"/>
              </w:numPr>
            </w:pPr>
            <w:r>
              <w:t>Vilka direkta konsekvenser har coronaviruspandemin haft eller förväntas ha för den grundläggande konstundervisning och övriga verksamhet som ordnas av sökanden samt på dennes ekonomi?</w:t>
            </w:r>
          </w:p>
          <w:p w:rsidR="00E4619F" w:rsidRPr="00E4619F" w:rsidRDefault="00E4619F" w:rsidP="00E4619F">
            <w:pPr>
              <w:pStyle w:val="Luettelokappale"/>
              <w:ind w:left="360"/>
            </w:pPr>
          </w:p>
          <w:p w:rsidR="0013345E" w:rsidRDefault="003A2B75" w:rsidP="00E4619F">
            <w:pPr>
              <w:pStyle w:val="Luettelokappale"/>
              <w:numPr>
                <w:ilvl w:val="0"/>
                <w:numId w:val="4"/>
              </w:numPr>
            </w:pPr>
            <w:r>
              <w:t>År</w:t>
            </w:r>
            <w:r w:rsidR="00F005F8" w:rsidRPr="0066537A">
              <w:t xml:space="preserve"> 202</w:t>
            </w:r>
            <w:r w:rsidR="0066537A" w:rsidRPr="0066537A">
              <w:t>1</w:t>
            </w:r>
            <w:r>
              <w:t xml:space="preserve"> (under vårterminen </w:t>
            </w:r>
            <w:r w:rsidR="009202E5">
              <w:t xml:space="preserve">2021 </w:t>
            </w:r>
            <w:r>
              <w:t>och under höstterminen</w:t>
            </w:r>
            <w:r w:rsidR="009202E5">
              <w:t xml:space="preserve"> 2021</w:t>
            </w:r>
            <w:r>
              <w:t>)</w:t>
            </w:r>
            <w:r w:rsidR="00E4619F">
              <w:t>:</w:t>
            </w:r>
            <w:r w:rsidR="0013345E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13345E">
              <w:instrText xml:space="preserve"> FORMTEXT </w:instrText>
            </w:r>
            <w:r w:rsidR="0013345E">
              <w:fldChar w:fldCharType="separate"/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13345E">
              <w:fldChar w:fldCharType="end"/>
            </w:r>
            <w:bookmarkEnd w:id="0"/>
          </w:p>
          <w:p w:rsidR="00E4619F" w:rsidRDefault="00E4619F" w:rsidP="00F013A5"/>
          <w:p w:rsidR="00E4619F" w:rsidRDefault="0066537A" w:rsidP="00E4619F">
            <w:pPr>
              <w:pStyle w:val="Luettelokappale"/>
              <w:numPr>
                <w:ilvl w:val="0"/>
                <w:numId w:val="4"/>
              </w:numPr>
            </w:pPr>
            <w:r w:rsidRPr="0066537A">
              <w:t>Under vårterminen 2022</w:t>
            </w:r>
            <w:r w:rsidR="00E4619F">
              <w:t>:</w:t>
            </w:r>
            <w:r w:rsidR="00E4619F"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619F">
              <w:instrText xml:space="preserve"> FORMTEXT </w:instrText>
            </w:r>
            <w:r w:rsidR="00E4619F">
              <w:fldChar w:fldCharType="separate"/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t> </w:t>
            </w:r>
            <w:r w:rsidR="00E4619F">
              <w:fldChar w:fldCharType="end"/>
            </w:r>
          </w:p>
          <w:p w:rsidR="0013345E" w:rsidRPr="0013345E" w:rsidRDefault="0013345E" w:rsidP="00061FCE"/>
        </w:tc>
      </w:tr>
      <w:tr w:rsidR="0013345E" w:rsidRPr="0013345E" w:rsidTr="00061FCE">
        <w:trPr>
          <w:trHeight w:val="1668"/>
        </w:trPr>
        <w:tc>
          <w:tcPr>
            <w:tcW w:w="9741" w:type="dxa"/>
            <w:gridSpan w:val="2"/>
          </w:tcPr>
          <w:p w:rsidR="003932E9" w:rsidRDefault="003932E9" w:rsidP="003932E9"/>
          <w:p w:rsidR="00F005F8" w:rsidRPr="00F005F8" w:rsidRDefault="00F005F8" w:rsidP="00F005F8">
            <w:pPr>
              <w:pStyle w:val="Luettelokappale"/>
              <w:numPr>
                <w:ilvl w:val="0"/>
                <w:numId w:val="2"/>
              </w:numPr>
            </w:pPr>
            <w:r w:rsidRPr="00F005F8">
              <w:t>Ange antalet elever i den grundläggande konstundervisningen</w:t>
            </w:r>
            <w:r w:rsidR="00061FCE">
              <w:t>.</w:t>
            </w:r>
            <w:r w:rsidRPr="00F005F8">
              <w:t xml:space="preserve"> </w:t>
            </w:r>
          </w:p>
          <w:p w:rsidR="00F005F8" w:rsidRPr="00F005F8" w:rsidRDefault="00F005F8" w:rsidP="00F005F8">
            <w:pPr>
              <w:pStyle w:val="Luettelokappale"/>
              <w:ind w:left="360"/>
            </w:pPr>
          </w:p>
          <w:p w:rsidR="004A6E97" w:rsidRPr="00F005F8" w:rsidRDefault="00F005F8" w:rsidP="00F005F8">
            <w:pPr>
              <w:pStyle w:val="Luettelokappale"/>
              <w:numPr>
                <w:ilvl w:val="0"/>
                <w:numId w:val="7"/>
              </w:numPr>
            </w:pPr>
            <w:r w:rsidRPr="0066537A">
              <w:rPr>
                <w:rFonts w:cstheme="minorHAnsi"/>
              </w:rPr>
              <w:t xml:space="preserve">Elever sammanlagt 20. </w:t>
            </w:r>
            <w:r w:rsidR="0066537A" w:rsidRPr="0066537A">
              <w:t>9.2021</w:t>
            </w:r>
            <w:r w:rsidR="004A6E97" w:rsidRPr="00F005F8">
              <w:t xml:space="preserve">: </w:t>
            </w:r>
            <w:r w:rsidR="004A6E97" w:rsidRPr="00F005F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F005F8">
              <w:instrText xml:space="preserve"> FORMTEXT </w:instrText>
            </w:r>
            <w:r w:rsidR="004A6E97" w:rsidRPr="00F005F8">
              <w:fldChar w:fldCharType="separate"/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fldChar w:fldCharType="end"/>
            </w:r>
          </w:p>
          <w:p w:rsidR="004A6E97" w:rsidRPr="00F005F8" w:rsidRDefault="00F005F8" w:rsidP="009445A5">
            <w:pPr>
              <w:pStyle w:val="Luettelokappale"/>
              <w:numPr>
                <w:ilvl w:val="0"/>
                <w:numId w:val="7"/>
              </w:numPr>
            </w:pPr>
            <w:r w:rsidRPr="0066537A">
              <w:rPr>
                <w:rFonts w:cstheme="minorHAnsi"/>
              </w:rPr>
              <w:t xml:space="preserve">Elever sammanlagt 20. </w:t>
            </w:r>
            <w:r w:rsidR="0066537A" w:rsidRPr="0066537A">
              <w:t>9.2020</w:t>
            </w:r>
            <w:r w:rsidRPr="00F005F8">
              <w:t xml:space="preserve">: </w:t>
            </w:r>
            <w:r w:rsidR="004A6E97" w:rsidRPr="00F005F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A6E97" w:rsidRPr="00F005F8">
              <w:instrText xml:space="preserve"> FORMTEXT </w:instrText>
            </w:r>
            <w:r w:rsidR="004A6E97" w:rsidRPr="00F005F8">
              <w:fldChar w:fldCharType="separate"/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rPr>
                <w:noProof/>
              </w:rPr>
              <w:t> </w:t>
            </w:r>
            <w:r w:rsidR="004A6E97" w:rsidRPr="00F005F8">
              <w:fldChar w:fldCharType="end"/>
            </w:r>
          </w:p>
          <w:p w:rsidR="004A6E97" w:rsidRPr="0013345E" w:rsidRDefault="004A6E97" w:rsidP="00F013A5"/>
        </w:tc>
      </w:tr>
      <w:tr w:rsidR="00F005F8" w:rsidRPr="0013345E" w:rsidTr="002C2F9F">
        <w:trPr>
          <w:trHeight w:val="1119"/>
        </w:trPr>
        <w:tc>
          <w:tcPr>
            <w:tcW w:w="9741" w:type="dxa"/>
            <w:gridSpan w:val="2"/>
          </w:tcPr>
          <w:p w:rsidR="00F005F8" w:rsidRPr="004A6E97" w:rsidRDefault="00F005F8" w:rsidP="00F005F8">
            <w:pPr>
              <w:rPr>
                <w:highlight w:val="yellow"/>
              </w:rPr>
            </w:pPr>
          </w:p>
          <w:p w:rsidR="00F005F8" w:rsidRDefault="00F005F8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om </w:t>
            </w:r>
            <w:r w:rsidR="009676F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sökanden år </w:t>
            </w:r>
            <w:r w:rsidR="009676F0" w:rsidRPr="0066537A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2021</w:t>
            </w: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beviljats understöd för behov av tilläggsfinansiering till följd av coronapandemin. Om understöd har beviljats, ange det beviljade beloppet, ändamålet och den instans som beviljat understödet.</w:t>
            </w:r>
          </w:p>
          <w:p w:rsidR="00F005F8" w:rsidRPr="00F005F8" w:rsidRDefault="00F005F8" w:rsidP="00F005F8">
            <w:pPr>
              <w:pStyle w:val="Vaintekstin"/>
              <w:ind w:left="3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F005F8" w:rsidRPr="00F005F8" w:rsidRDefault="00F005F8" w:rsidP="00F005F8">
            <w:pPr>
              <w:pStyle w:val="Vaintekstin"/>
              <w:ind w:left="28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a</w:t>
            </w: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 Har beviljats:</w:t>
            </w:r>
            <w:r w:rsidRPr="00F005F8">
              <w:rPr>
                <w:lang w:val="sv-SE"/>
              </w:rPr>
              <w:t xml:space="preserve"> </w:t>
            </w: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05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  <w:p w:rsidR="00F005F8" w:rsidRDefault="00F005F8" w:rsidP="00F005F8">
            <w:pPr>
              <w:pStyle w:val="Vaintekstin"/>
              <w:ind w:left="284"/>
              <w:rPr>
                <w:rFonts w:ascii="Courier New" w:hAnsi="Courier New" w:cs="Courier New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b) Har inte beviljats</w:t>
            </w:r>
            <w:r>
              <w:rPr>
                <w:rFonts w:ascii="Courier New" w:hAnsi="Courier New" w:cs="Courier New"/>
                <w:lang w:val="sv-SE"/>
              </w:rPr>
              <w:t>:</w:t>
            </w:r>
            <w:r w:rsidRPr="00F005F8">
              <w:rPr>
                <w:lang w:val="sv-SE"/>
              </w:rPr>
              <w:t xml:space="preserve"> </w:t>
            </w:r>
            <w: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005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F005F8" w:rsidRDefault="00F005F8" w:rsidP="003932E9"/>
        </w:tc>
      </w:tr>
      <w:tr w:rsidR="000B0E79" w:rsidRPr="0013345E" w:rsidTr="00850DA7">
        <w:tc>
          <w:tcPr>
            <w:tcW w:w="9741" w:type="dxa"/>
            <w:gridSpan w:val="2"/>
          </w:tcPr>
          <w:p w:rsidR="003932E9" w:rsidRDefault="003932E9" w:rsidP="003932E9">
            <w:pPr>
              <w:rPr>
                <w:bCs/>
              </w:rPr>
            </w:pPr>
          </w:p>
          <w:p w:rsidR="00280BD5" w:rsidRDefault="00280BD5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vilka omedelbara och verifierbara inkomstförluster och besparingar som coronaviruspandemin </w:t>
            </w:r>
            <w:r w:rsid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</w:t>
            </w:r>
            <w:r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medför för utbildningsanordnaren inom den grundläggande konstundervisningen.</w:t>
            </w:r>
            <w:r w:rsidR="004A6E97" w:rsidRPr="00F005F8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 xml:space="preserve"> </w:t>
            </w:r>
            <w:r w:rsidR="00F005F8" w:rsidRPr="00F005F8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Kostnader för anskaffningar anges inte vid denna punkt.</w:t>
            </w:r>
          </w:p>
          <w:p w:rsidR="00F005F8" w:rsidRPr="00F005F8" w:rsidRDefault="00F005F8" w:rsidP="00F005F8">
            <w:pPr>
              <w:pStyle w:val="Vaintekstin"/>
              <w:ind w:left="36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0B0E79" w:rsidRPr="00280BD5" w:rsidRDefault="0052341C" w:rsidP="00E4619F">
            <w:r>
              <w:t xml:space="preserve"> a) Inkomstförluster som coronaviruspandemin orsakar under tiden </w:t>
            </w:r>
            <w:r w:rsidR="004A6E97" w:rsidRPr="0066537A">
              <w:t>1</w:t>
            </w:r>
            <w:r w:rsidR="009676F0" w:rsidRPr="0066537A">
              <w:t>.1.</w:t>
            </w:r>
            <w:r w:rsidR="004A6E97" w:rsidRPr="0066537A">
              <w:t>–31.12</w:t>
            </w:r>
            <w:r w:rsidRPr="0066537A">
              <w:t>.202</w:t>
            </w:r>
            <w:r w:rsidR="009676F0" w:rsidRPr="0066537A">
              <w:t>1</w:t>
            </w:r>
            <w:r w:rsidRPr="00061FCE">
              <w:t>:</w:t>
            </w:r>
          </w:p>
          <w:p w:rsidR="00D1046A" w:rsidRPr="0013416B" w:rsidRDefault="00D1046A" w:rsidP="00E4619F"/>
        </w:tc>
      </w:tr>
      <w:tr w:rsidR="00D1046A" w:rsidRPr="0013345E" w:rsidTr="00061FCE">
        <w:tc>
          <w:tcPr>
            <w:tcW w:w="7621" w:type="dxa"/>
            <w:tcBorders>
              <w:bottom w:val="nil"/>
            </w:tcBorders>
          </w:tcPr>
          <w:p w:rsidR="00D1046A" w:rsidRDefault="00D1046A" w:rsidP="00873DAE">
            <w:pPr>
              <w:ind w:left="2608"/>
            </w:pPr>
          </w:p>
        </w:tc>
        <w:tc>
          <w:tcPr>
            <w:tcW w:w="2120" w:type="dxa"/>
            <w:tcBorders>
              <w:bottom w:val="nil"/>
            </w:tcBorders>
          </w:tcPr>
          <w:p w:rsidR="00D1046A" w:rsidRDefault="00D1046A" w:rsidP="00D1046A"/>
          <w:p w:rsidR="00061FCE" w:rsidRDefault="00D1046A" w:rsidP="00D1046A">
            <w:pPr>
              <w:rPr>
                <w:i/>
              </w:rPr>
            </w:pPr>
            <w:r>
              <w:rPr>
                <w:i/>
              </w:rPr>
              <w:t xml:space="preserve">Verifierade inkomstförluster </w:t>
            </w:r>
            <w:r w:rsidR="004A6E97">
              <w:rPr>
                <w:i/>
              </w:rPr>
              <w:t xml:space="preserve"> </w:t>
            </w:r>
          </w:p>
          <w:p w:rsidR="00D1046A" w:rsidRPr="003932E9" w:rsidRDefault="00061FCE" w:rsidP="00D1046A">
            <w:pPr>
              <w:rPr>
                <w:i/>
              </w:rPr>
            </w:pPr>
            <w:r>
              <w:rPr>
                <w:i/>
              </w:rPr>
              <w:t>(</w:t>
            </w:r>
            <w:r w:rsidR="004A6E97">
              <w:rPr>
                <w:i/>
              </w:rPr>
              <w:t>euro)</w:t>
            </w:r>
          </w:p>
          <w:p w:rsidR="00D1046A" w:rsidRPr="0013345E" w:rsidRDefault="00D1046A" w:rsidP="00D1046A"/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Pr="004A6E97" w:rsidRDefault="00E16604" w:rsidP="004A6E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Elevavgifter för grundläggande konstundervisning enligt anordnartillstånd av undervisnings- och kulturministeriet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2"/>
          <w:p w:rsidR="00E16604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t>Elevavgifter för annan grundläggande konstundervisning än sådan som avses i anordnartillstånd av undervisnings- och kulturministeriet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" w:name="Teksti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bookmarkEnd w:id="3"/>
          <w:p w:rsidR="00E16604" w:rsidRDefault="00E16604" w:rsidP="00873DAE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Pr="00E967FB" w:rsidRDefault="00E16604" w:rsidP="00AC50A9">
            <w:pPr>
              <w:tabs>
                <w:tab w:val="right" w:pos="3119"/>
              </w:tabs>
            </w:pPr>
            <w:r>
              <w:t>Elevavgifter för annan avgiftsbelagd undervisningsverksamhet (t.ex. klubbverksamhet, kurser osv.)</w:t>
            </w:r>
          </w:p>
        </w:tc>
        <w:tc>
          <w:tcPr>
            <w:tcW w:w="2120" w:type="dxa"/>
          </w:tcPr>
          <w:p w:rsidR="003932E9" w:rsidRDefault="003932E9" w:rsidP="003932E9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E16604" w:rsidRDefault="00E16604" w:rsidP="003932E9">
            <w:pPr>
              <w:tabs>
                <w:tab w:val="right" w:pos="3119"/>
              </w:tabs>
            </w:pPr>
          </w:p>
        </w:tc>
      </w:tr>
      <w:tr w:rsidR="00E16604" w:rsidRPr="0013345E" w:rsidTr="00061FCE">
        <w:trPr>
          <w:trHeight w:val="268"/>
        </w:trPr>
        <w:tc>
          <w:tcPr>
            <w:tcW w:w="7621" w:type="dxa"/>
          </w:tcPr>
          <w:p w:rsidR="00E16604" w:rsidRDefault="00E16604" w:rsidP="00AC50A9">
            <w:pPr>
              <w:tabs>
                <w:tab w:val="right" w:pos="3119"/>
              </w:tabs>
            </w:pPr>
            <w:r>
              <w:t>Biljettintäkter (</w:t>
            </w:r>
            <w:r w:rsidRPr="0066537A">
              <w:t xml:space="preserve">t.ex. </w:t>
            </w:r>
            <w:r w:rsidR="0066537A" w:rsidRPr="0066537A">
              <w:t>vår- eller</w:t>
            </w:r>
            <w:r w:rsidR="0066537A" w:rsidRPr="0066537A">
              <w:rPr>
                <w:b/>
              </w:rPr>
              <w:t xml:space="preserve"> </w:t>
            </w:r>
            <w:r w:rsidR="00AC50A9" w:rsidRPr="0066537A">
              <w:t>höst</w:t>
            </w:r>
            <w:r w:rsidRPr="0066537A">
              <w:t>föreställningar</w:t>
            </w:r>
            <w:r>
              <w:t>)</w:t>
            </w:r>
          </w:p>
        </w:tc>
        <w:tc>
          <w:tcPr>
            <w:tcW w:w="2120" w:type="dxa"/>
          </w:tcPr>
          <w:p w:rsidR="00E16604" w:rsidRDefault="00E16604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046A" w:rsidRPr="0013345E" w:rsidTr="00061FCE">
        <w:trPr>
          <w:trHeight w:val="268"/>
        </w:trPr>
        <w:tc>
          <w:tcPr>
            <w:tcW w:w="7621" w:type="dxa"/>
          </w:tcPr>
          <w:p w:rsidR="00D1046A" w:rsidRDefault="00D1046A" w:rsidP="00873DAE">
            <w:pPr>
              <w:tabs>
                <w:tab w:val="right" w:pos="3119"/>
              </w:tabs>
            </w:pPr>
            <w:r>
              <w:t>Övriga, vilka?</w:t>
            </w:r>
            <w:r w:rsidR="004A6E97">
              <w:t xml:space="preserve"> </w:t>
            </w:r>
            <w:r w:rsidR="004A6E97"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="004A6E97">
              <w:instrText xml:space="preserve"> FORMTEXT </w:instrText>
            </w:r>
            <w:r w:rsidR="004A6E97">
              <w:fldChar w:fldCharType="separate"/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t> </w:t>
            </w:r>
            <w:r w:rsidR="004A6E97">
              <w:fldChar w:fldCharType="end"/>
            </w:r>
          </w:p>
        </w:tc>
        <w:tc>
          <w:tcPr>
            <w:tcW w:w="2120" w:type="dxa"/>
          </w:tcPr>
          <w:p w:rsidR="00280BD5" w:rsidRDefault="00D1046A" w:rsidP="004A6E97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1046A" w:rsidRPr="0013345E" w:rsidTr="00061FCE">
        <w:trPr>
          <w:trHeight w:val="268"/>
        </w:trPr>
        <w:tc>
          <w:tcPr>
            <w:tcW w:w="7621" w:type="dxa"/>
          </w:tcPr>
          <w:p w:rsidR="00D1046A" w:rsidRPr="003932E9" w:rsidRDefault="00280BD5" w:rsidP="00F005F8">
            <w:pPr>
              <w:tabs>
                <w:tab w:val="right" w:pos="311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Inkomstförluster </w:t>
            </w:r>
            <w:r w:rsidRPr="00061FCE">
              <w:rPr>
                <w:b/>
                <w:i/>
              </w:rPr>
              <w:t>totalt</w:t>
            </w:r>
            <w:r w:rsidR="00061FCE">
              <w:rPr>
                <w:b/>
                <w:i/>
              </w:rPr>
              <w:t xml:space="preserve"> (</w:t>
            </w:r>
            <w:r w:rsidR="00F005F8" w:rsidRPr="00061FCE">
              <w:rPr>
                <w:b/>
                <w:i/>
              </w:rPr>
              <w:t>räkna ihop</w:t>
            </w:r>
            <w:r w:rsidR="002916D5" w:rsidRPr="00061FCE">
              <w:rPr>
                <w:b/>
                <w:i/>
              </w:rPr>
              <w:t>)</w:t>
            </w:r>
            <w:r w:rsidRPr="00061FCE">
              <w:rPr>
                <w:b/>
                <w:i/>
              </w:rPr>
              <w:t>:</w:t>
            </w:r>
          </w:p>
        </w:tc>
        <w:tc>
          <w:tcPr>
            <w:tcW w:w="2120" w:type="dxa"/>
          </w:tcPr>
          <w:p w:rsidR="00D1046A" w:rsidRDefault="00D1046A" w:rsidP="00873DAE">
            <w:pPr>
              <w:tabs>
                <w:tab w:val="right" w:pos="3119"/>
              </w:tabs>
            </w:pPr>
            <w:r>
              <w:fldChar w:fldCharType="begin" w:fldLock="1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C39E7" w:rsidRPr="0013345E" w:rsidTr="00061FCE">
        <w:trPr>
          <w:trHeight w:val="3125"/>
        </w:trPr>
        <w:tc>
          <w:tcPr>
            <w:tcW w:w="9741" w:type="dxa"/>
            <w:gridSpan w:val="2"/>
          </w:tcPr>
          <w:p w:rsidR="005C39E7" w:rsidRPr="00061FCE" w:rsidRDefault="005C39E7" w:rsidP="005C39E7">
            <w:pPr>
              <w:pStyle w:val="Luettelokappale"/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Besparingar</w:t>
            </w:r>
            <w:r>
              <w:t xml:space="preserve"> som följer av coronaviruspandemin under </w:t>
            </w:r>
            <w:r w:rsidRPr="00061FCE">
              <w:t xml:space="preserve">tiden </w:t>
            </w:r>
            <w:r w:rsidR="002916D5" w:rsidRPr="0066537A">
              <w:t>1</w:t>
            </w:r>
            <w:r w:rsidR="009676F0" w:rsidRPr="0066537A">
              <w:t>.1.</w:t>
            </w:r>
            <w:r w:rsidR="002916D5" w:rsidRPr="0066537A">
              <w:t>–31.12</w:t>
            </w:r>
            <w:r w:rsidR="009676F0" w:rsidRPr="0066537A">
              <w:t>.2021</w:t>
            </w:r>
            <w:r w:rsidRPr="00061FCE">
              <w:t xml:space="preserve"> </w:t>
            </w:r>
          </w:p>
          <w:p w:rsidR="005C39E7" w:rsidRPr="00061FCE" w:rsidRDefault="005C39E7" w:rsidP="002916D5"/>
          <w:p w:rsidR="005C39E7" w:rsidRDefault="005C39E7" w:rsidP="005C39E7">
            <w:pPr>
              <w:pStyle w:val="Luettelokappale"/>
            </w:pPr>
            <w:r w:rsidRPr="00061FCE">
              <w:t xml:space="preserve">De permitteringar som man redan har bestämt om under tiden </w:t>
            </w:r>
            <w:r w:rsidR="002916D5" w:rsidRPr="0066537A">
              <w:t>1</w:t>
            </w:r>
            <w:r w:rsidR="009676F0" w:rsidRPr="0066537A">
              <w:t>.1.</w:t>
            </w:r>
            <w:r w:rsidR="002916D5" w:rsidRPr="0066537A">
              <w:t>–31.12.</w:t>
            </w:r>
            <w:r w:rsidR="009676F0" w:rsidRPr="0066537A">
              <w:t>2021</w:t>
            </w:r>
            <w:r w:rsidRPr="00061FCE">
              <w:t>:</w:t>
            </w:r>
          </w:p>
          <w:p w:rsidR="005C39E7" w:rsidRDefault="005C39E7" w:rsidP="00873DAE"/>
          <w:p w:rsidR="005C39E7" w:rsidRDefault="005C39E7" w:rsidP="005C39E7">
            <w:pPr>
              <w:ind w:left="709"/>
            </w:pPr>
            <w:r>
              <w:t xml:space="preserve">Permitteringar </w:t>
            </w:r>
            <w:proofErr w:type="gramStart"/>
            <w:r>
              <w:t>totalt</w:t>
            </w:r>
            <w:proofErr w:type="gramEnd"/>
            <w:r w:rsidRPr="000E5C57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0E5C57">
              <w:instrText xml:space="preserve"> FORMTEXT </w:instrText>
            </w:r>
            <w:r w:rsidRPr="000E5C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E5C57">
              <w:fldChar w:fldCharType="end"/>
            </w:r>
            <w:bookmarkEnd w:id="4"/>
            <w:r>
              <w:t xml:space="preserve"> </w:t>
            </w:r>
            <w:proofErr w:type="gramStart"/>
            <w:r>
              <w:t>årsverken</w:t>
            </w:r>
            <w:proofErr w:type="gramEnd"/>
            <w:r>
              <w:t>/ permitteringar totalt</w:t>
            </w:r>
            <w:r w:rsidRPr="000E5C57">
              <w:fldChar w:fldCharType="begin" w:fldLock="1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E5C57">
              <w:instrText xml:space="preserve"> FORMTEXT </w:instrText>
            </w:r>
            <w:r w:rsidRPr="000E5C5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E5C57">
              <w:fldChar w:fldCharType="end"/>
            </w:r>
            <w:r>
              <w:t xml:space="preserve"> euro</w:t>
            </w:r>
          </w:p>
          <w:p w:rsidR="005C39E7" w:rsidRPr="000E5C57" w:rsidRDefault="005C39E7" w:rsidP="00873DAE"/>
          <w:p w:rsidR="005C39E7" w:rsidRDefault="005C39E7" w:rsidP="005C39E7">
            <w:pPr>
              <w:pStyle w:val="Luettelokappale"/>
            </w:pPr>
            <w:r>
              <w:t>Övriga besparingar specificerade enligt kostnadsslag (personalutgifter, omkostnader, anskaffningsutgifter, köpta tjänster osv.):</w:t>
            </w:r>
            <w:r>
              <w:fldChar w:fldCharType="begin" w:fldLock="1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br/>
            </w:r>
          </w:p>
          <w:p w:rsidR="005C39E7" w:rsidRPr="00061FCE" w:rsidRDefault="005C39E7" w:rsidP="00061FCE">
            <w:pPr>
              <w:ind w:left="709"/>
              <w:rPr>
                <w:b/>
                <w:i/>
              </w:rPr>
            </w:pPr>
            <w:r w:rsidRPr="002916D5">
              <w:rPr>
                <w:b/>
                <w:i/>
              </w:rPr>
              <w:t xml:space="preserve">Besparingar </w:t>
            </w:r>
            <w:proofErr w:type="gramStart"/>
            <w:r w:rsidRPr="002916D5">
              <w:rPr>
                <w:b/>
                <w:i/>
              </w:rPr>
              <w:t>totalt</w:t>
            </w:r>
            <w:proofErr w:type="gramEnd"/>
            <w:r w:rsidRPr="002916D5">
              <w:rPr>
                <w:b/>
                <w:i/>
              </w:rPr>
              <w:t xml:space="preserve"> </w:t>
            </w:r>
            <w:r w:rsidRPr="002916D5">
              <w:rPr>
                <w:b/>
                <w:i/>
              </w:rPr>
              <w:fldChar w:fldCharType="begin" w:fldLock="1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2916D5">
              <w:rPr>
                <w:b/>
                <w:i/>
              </w:rPr>
              <w:instrText xml:space="preserve"> FORMTEXT </w:instrText>
            </w:r>
            <w:r w:rsidRPr="002916D5">
              <w:rPr>
                <w:b/>
                <w:i/>
              </w:rPr>
            </w:r>
            <w:r w:rsidRPr="002916D5">
              <w:rPr>
                <w:b/>
                <w:i/>
              </w:rPr>
              <w:fldChar w:fldCharType="separate"/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fldChar w:fldCharType="end"/>
            </w:r>
            <w:bookmarkEnd w:id="5"/>
            <w:r w:rsidRPr="002916D5">
              <w:rPr>
                <w:b/>
                <w:i/>
              </w:rPr>
              <w:t xml:space="preserve"> euro</w:t>
            </w:r>
          </w:p>
        </w:tc>
      </w:tr>
      <w:tr w:rsidR="00907B81" w:rsidRPr="0013345E" w:rsidTr="002C2F9F">
        <w:tc>
          <w:tcPr>
            <w:tcW w:w="9741" w:type="dxa"/>
            <w:gridSpan w:val="2"/>
          </w:tcPr>
          <w:p w:rsidR="002916D5" w:rsidRPr="0066537A" w:rsidRDefault="00280BD5" w:rsidP="002916D5">
            <w:pPr>
              <w:pStyle w:val="Luettelokappale"/>
              <w:numPr>
                <w:ilvl w:val="0"/>
                <w:numId w:val="5"/>
              </w:numPr>
            </w:pPr>
            <w:r>
              <w:t xml:space="preserve">Verksamhetens beräknade nettoförluster under </w:t>
            </w:r>
            <w:r w:rsidR="002916D5" w:rsidRPr="00061FCE">
              <w:t xml:space="preserve">perioden </w:t>
            </w:r>
            <w:r w:rsidR="002916D5" w:rsidRPr="0066537A">
              <w:t>1</w:t>
            </w:r>
            <w:r w:rsidR="009676F0" w:rsidRPr="0066537A">
              <w:t>.1.</w:t>
            </w:r>
            <w:r w:rsidR="002916D5" w:rsidRPr="0066537A">
              <w:t>–31.12</w:t>
            </w:r>
            <w:r w:rsidR="009676F0" w:rsidRPr="0066537A">
              <w:t>.2021</w:t>
            </w:r>
          </w:p>
          <w:p w:rsidR="00907B81" w:rsidRPr="00907B81" w:rsidRDefault="00280BD5" w:rsidP="002916D5">
            <w:pPr>
              <w:pStyle w:val="Luettelokappale"/>
            </w:pPr>
            <w:r>
              <w:t xml:space="preserve"> (</w:t>
            </w:r>
            <w:r w:rsidRPr="002916D5">
              <w:rPr>
                <w:i/>
              </w:rPr>
              <w:t xml:space="preserve">Inkomstförluster </w:t>
            </w:r>
            <w:r w:rsidR="002916D5" w:rsidRPr="002916D5">
              <w:rPr>
                <w:i/>
              </w:rPr>
              <w:t>–</w:t>
            </w:r>
            <w:r w:rsidRPr="002916D5">
              <w:rPr>
                <w:i/>
              </w:rPr>
              <w:t xml:space="preserve"> besparingar</w:t>
            </w:r>
            <w:r w:rsidR="002916D5" w:rsidRPr="002916D5">
              <w:rPr>
                <w:i/>
              </w:rPr>
              <w:t>, 5a-5b</w:t>
            </w:r>
            <w:r>
              <w:t>)</w:t>
            </w:r>
          </w:p>
          <w:p w:rsidR="00061FCE" w:rsidRDefault="00061FCE" w:rsidP="005C39E7">
            <w:pPr>
              <w:ind w:left="426"/>
              <w:rPr>
                <w:b/>
                <w:i/>
              </w:rPr>
            </w:pPr>
          </w:p>
          <w:p w:rsidR="00907B81" w:rsidRPr="002916D5" w:rsidRDefault="003932E9" w:rsidP="00061FCE">
            <w:pPr>
              <w:ind w:left="709"/>
              <w:rPr>
                <w:b/>
                <w:i/>
              </w:rPr>
            </w:pPr>
            <w:r w:rsidRPr="002916D5">
              <w:rPr>
                <w:b/>
                <w:i/>
              </w:rPr>
              <w:t xml:space="preserve">Nettoförluster </w:t>
            </w:r>
            <w:proofErr w:type="gramStart"/>
            <w:r w:rsidRPr="002916D5">
              <w:rPr>
                <w:b/>
                <w:i/>
              </w:rPr>
              <w:t>totalt</w:t>
            </w:r>
            <w:proofErr w:type="gramEnd"/>
            <w:r w:rsidRPr="002916D5">
              <w:rPr>
                <w:b/>
                <w:i/>
              </w:rPr>
              <w:t xml:space="preserve"> </w:t>
            </w:r>
            <w:r w:rsidR="00907B81" w:rsidRPr="002916D5">
              <w:rPr>
                <w:b/>
                <w:i/>
              </w:rPr>
              <w:fldChar w:fldCharType="begin" w:fldLock="1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="00907B81" w:rsidRPr="002916D5">
              <w:rPr>
                <w:b/>
                <w:i/>
              </w:rPr>
              <w:instrText xml:space="preserve"> FORMTEXT </w:instrText>
            </w:r>
            <w:r w:rsidR="00907B81" w:rsidRPr="002916D5">
              <w:rPr>
                <w:b/>
                <w:i/>
              </w:rPr>
            </w:r>
            <w:r w:rsidR="00907B81" w:rsidRPr="002916D5">
              <w:rPr>
                <w:b/>
                <w:i/>
              </w:rPr>
              <w:fldChar w:fldCharType="separate"/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Pr="002916D5">
              <w:rPr>
                <w:b/>
                <w:i/>
              </w:rPr>
              <w:t> </w:t>
            </w:r>
            <w:r w:rsidR="00907B81" w:rsidRPr="002916D5">
              <w:rPr>
                <w:b/>
                <w:i/>
              </w:rPr>
              <w:fldChar w:fldCharType="end"/>
            </w:r>
            <w:bookmarkEnd w:id="6"/>
            <w:r w:rsidRPr="002916D5">
              <w:rPr>
                <w:b/>
                <w:i/>
              </w:rPr>
              <w:t xml:space="preserve"> euro</w:t>
            </w:r>
          </w:p>
          <w:p w:rsidR="00907B81" w:rsidRDefault="00907B81" w:rsidP="00873DAE"/>
        </w:tc>
      </w:tr>
      <w:tr w:rsidR="00873DAE" w:rsidRPr="0013345E" w:rsidTr="002C2F9F">
        <w:tc>
          <w:tcPr>
            <w:tcW w:w="9741" w:type="dxa"/>
            <w:gridSpan w:val="2"/>
          </w:tcPr>
          <w:p w:rsidR="00F005F8" w:rsidRPr="00061FCE" w:rsidRDefault="00F005F8" w:rsidP="00061FCE">
            <w:pPr>
              <w:pStyle w:val="Vaintekstin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061FC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Ange de centrala åtgärder som tryggar verksamhetens kontinuitet för vilka statsunderstöd söks och för vilka statsunderstöd inte har beviljats tidigare i år. </w:t>
            </w:r>
          </w:p>
          <w:p w:rsidR="000E5C57" w:rsidRPr="0013345E" w:rsidRDefault="000E5C57" w:rsidP="00C861B3"/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>a) att trygga nödvändiga eller kritiska funktioner</w:t>
            </w:r>
          </w:p>
          <w:p w:rsidR="00873DAE" w:rsidRPr="002C2F9F" w:rsidRDefault="00D1046A" w:rsidP="00061FCE">
            <w:pPr>
              <w:ind w:left="1304" w:hanging="1020"/>
            </w:pPr>
            <w:r>
              <w:t>Beskrivning av verksamheten och belopp i euro:</w:t>
            </w:r>
            <w:r w:rsidR="00873DAE"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7" w:name="Teksti12"/>
            <w:r w:rsidR="00873DAE" w:rsidRPr="002C2F9F">
              <w:instrText xml:space="preserve"> FORMTEXT </w:instrText>
            </w:r>
            <w:r w:rsidR="00873DAE"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73DAE" w:rsidRPr="002C2F9F">
              <w:fldChar w:fldCharType="end"/>
            </w:r>
            <w:bookmarkEnd w:id="7"/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13416B">
        <w:trPr>
          <w:trHeight w:val="733"/>
        </w:trPr>
        <w:tc>
          <w:tcPr>
            <w:tcW w:w="9741" w:type="dxa"/>
            <w:gridSpan w:val="2"/>
          </w:tcPr>
          <w:p w:rsidR="00873DAE" w:rsidRDefault="0052341C" w:rsidP="00061FCE">
            <w:pPr>
              <w:ind w:left="1304" w:hanging="1020"/>
            </w:pPr>
            <w:r>
              <w:t>b) att ordna verksamheten och tillgången till tjänsterna på annat sätt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 xml:space="preserve">c) att undvika permitteringar och personalminskning 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873DAE" w:rsidRPr="0013345E" w:rsidTr="002C2F9F">
        <w:tc>
          <w:tcPr>
            <w:tcW w:w="9741" w:type="dxa"/>
            <w:gridSpan w:val="2"/>
          </w:tcPr>
          <w:p w:rsidR="00873DAE" w:rsidRPr="002C2F9F" w:rsidRDefault="0052341C" w:rsidP="00061FCE">
            <w:pPr>
              <w:ind w:left="1304" w:hanging="1020"/>
            </w:pPr>
            <w:r>
              <w:t>d) annat ändamål, vilket?</w:t>
            </w:r>
          </w:p>
          <w:p w:rsidR="00061FCE" w:rsidRPr="002C2F9F" w:rsidRDefault="00061FCE" w:rsidP="00061FCE">
            <w:pPr>
              <w:ind w:left="1304" w:hanging="1020"/>
            </w:pPr>
            <w:r>
              <w:t>Beskrivning av verksamheten och belopp i euro:</w:t>
            </w:r>
            <w:r w:rsidRPr="002C2F9F">
              <w:fldChar w:fldCharType="begin" w:fldLock="1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C2F9F">
              <w:instrText xml:space="preserve"> FORMTEXT </w:instrText>
            </w:r>
            <w:r w:rsidRPr="002C2F9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C2F9F">
              <w:fldChar w:fldCharType="end"/>
            </w:r>
          </w:p>
          <w:p w:rsidR="00873DAE" w:rsidRPr="002C2F9F" w:rsidRDefault="00873DAE" w:rsidP="00061FCE">
            <w:pPr>
              <w:ind w:hanging="1020"/>
            </w:pPr>
          </w:p>
        </w:tc>
      </w:tr>
      <w:tr w:rsidR="00C861B3" w:rsidRPr="0013345E" w:rsidTr="002C2F9F">
        <w:tc>
          <w:tcPr>
            <w:tcW w:w="9741" w:type="dxa"/>
            <w:gridSpan w:val="2"/>
          </w:tcPr>
          <w:p w:rsidR="00C861B3" w:rsidRPr="002916D5" w:rsidRDefault="00D1046A" w:rsidP="00061FCE">
            <w:pPr>
              <w:pStyle w:val="Luettelokappale"/>
              <w:numPr>
                <w:ilvl w:val="0"/>
                <w:numId w:val="2"/>
              </w:numPr>
              <w:rPr>
                <w:b/>
                <w:i/>
              </w:rPr>
            </w:pPr>
            <w:r w:rsidRPr="002916D5">
              <w:rPr>
                <w:b/>
                <w:i/>
              </w:rPr>
              <w:t>Beloppet på det understöd som ansöks i euro:</w:t>
            </w:r>
            <w:r w:rsidR="002916D5">
              <w:rPr>
                <w:b/>
                <w:i/>
              </w:rPr>
              <w:t xml:space="preserve"> </w:t>
            </w:r>
            <w:r w:rsidR="00C861B3">
              <w:fldChar w:fldCharType="begin" w:fldLock="1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8" w:name="Teksti27"/>
            <w:r w:rsidR="00C861B3">
              <w:instrText xml:space="preserve"> FORMTEXT </w:instrText>
            </w:r>
            <w:r w:rsidR="00C861B3">
              <w:fldChar w:fldCharType="separate"/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t> </w:t>
            </w:r>
            <w:r w:rsidR="00C861B3">
              <w:fldChar w:fldCharType="end"/>
            </w:r>
            <w:bookmarkEnd w:id="8"/>
          </w:p>
        </w:tc>
      </w:tr>
    </w:tbl>
    <w:p w:rsidR="00252A4D" w:rsidRDefault="00252A4D" w:rsidP="0013345E"/>
    <w:sectPr w:rsidR="00252A4D" w:rsidSect="00B73687">
      <w:headerReference w:type="default" r:id="rId7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EC" w:rsidRDefault="006143EC" w:rsidP="009E71C8">
      <w:pPr>
        <w:spacing w:after="0" w:line="240" w:lineRule="auto"/>
      </w:pPr>
      <w:r>
        <w:separator/>
      </w:r>
    </w:p>
  </w:endnote>
  <w:endnote w:type="continuationSeparator" w:id="0">
    <w:p w:rsidR="006143EC" w:rsidRDefault="006143EC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EC" w:rsidRDefault="006143EC" w:rsidP="009E71C8">
      <w:pPr>
        <w:spacing w:after="0" w:line="240" w:lineRule="auto"/>
      </w:pPr>
      <w:r>
        <w:separator/>
      </w:r>
    </w:p>
  </w:footnote>
  <w:footnote w:type="continuationSeparator" w:id="0">
    <w:p w:rsidR="006143EC" w:rsidRDefault="006143EC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97" w:rsidRPr="00280BD5" w:rsidRDefault="00874847" w:rsidP="00874847">
    <w:pPr>
      <w:rPr>
        <w:rStyle w:val="normaltextrun1"/>
        <w:rFonts w:ascii="Calibri" w:hAnsi="Calibri"/>
      </w:rPr>
    </w:pPr>
    <w:r>
      <w:rPr>
        <w:rFonts w:ascii="Calibri" w:hAnsi="Calibri"/>
        <w:bCs/>
      </w:rPr>
      <w:t>Allmänt understöd för behov av tilläggsfinansiering som coronaviruspandemin orsakat utbildningsanordnare inom grundläggande konstundervisning som omfattas av statsandelssystemet enligt det beräknade antalet undervisningstimmar /</w:t>
    </w:r>
    <w:r>
      <w:rPr>
        <w:rFonts w:ascii="Calibri" w:hAnsi="Calibri"/>
      </w:rPr>
      <w:t xml:space="preserve"> </w:t>
    </w:r>
    <w:r>
      <w:rPr>
        <w:rStyle w:val="normaltextrun1"/>
        <w:rFonts w:ascii="Calibri" w:hAnsi="Calibri"/>
      </w:rPr>
      <w:t>En redogörelse för de ändringar i verksamheten och finansieringen hos sökanden som undantagsförhållandena förorsakat</w:t>
    </w:r>
    <w:r w:rsidR="004A6E97">
      <w:rPr>
        <w:rStyle w:val="normaltextrun1"/>
        <w:rFonts w:ascii="Calibri" w:hAnsi="Calibri"/>
      </w:rPr>
      <w:t xml:space="preserve">/ </w:t>
    </w:r>
    <w:r w:rsidR="009676F0" w:rsidRPr="0066537A">
      <w:rPr>
        <w:rStyle w:val="normaltextrun1"/>
        <w:rFonts w:ascii="Calibri" w:hAnsi="Calibri"/>
      </w:rPr>
      <w:t>höst 2021</w:t>
    </w:r>
  </w:p>
  <w:p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:rsidR="000E5C57" w:rsidRDefault="000E5C57">
    <w:pPr>
      <w:pStyle w:val="Yltunniste"/>
    </w:pPr>
    <w:r>
      <w:tab/>
    </w:r>
    <w:r>
      <w:tab/>
    </w:r>
    <w:r>
      <w:rPr>
        <w:b/>
      </w:rPr>
      <w:t>Bilaga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46659"/>
    <w:multiLevelType w:val="hybridMultilevel"/>
    <w:tmpl w:val="DDDA907A"/>
    <w:lvl w:ilvl="0" w:tplc="49BAE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26BA5"/>
    <w:rsid w:val="00030FFF"/>
    <w:rsid w:val="00061FCE"/>
    <w:rsid w:val="000B0E79"/>
    <w:rsid w:val="000E0D91"/>
    <w:rsid w:val="000E5C57"/>
    <w:rsid w:val="00120EFC"/>
    <w:rsid w:val="0013345E"/>
    <w:rsid w:val="0013416B"/>
    <w:rsid w:val="0015494F"/>
    <w:rsid w:val="00184037"/>
    <w:rsid w:val="002032FD"/>
    <w:rsid w:val="00243EB3"/>
    <w:rsid w:val="00252A4D"/>
    <w:rsid w:val="00254B76"/>
    <w:rsid w:val="00280BD5"/>
    <w:rsid w:val="002916D5"/>
    <w:rsid w:val="002C2F9F"/>
    <w:rsid w:val="00345E5C"/>
    <w:rsid w:val="0038236A"/>
    <w:rsid w:val="003932E9"/>
    <w:rsid w:val="003A2B75"/>
    <w:rsid w:val="004A6E97"/>
    <w:rsid w:val="0052341C"/>
    <w:rsid w:val="0054799C"/>
    <w:rsid w:val="0056502D"/>
    <w:rsid w:val="005975D9"/>
    <w:rsid w:val="005C39E7"/>
    <w:rsid w:val="005D76C5"/>
    <w:rsid w:val="006143EC"/>
    <w:rsid w:val="0062336C"/>
    <w:rsid w:val="00623EFA"/>
    <w:rsid w:val="0066537A"/>
    <w:rsid w:val="006720B9"/>
    <w:rsid w:val="006D54F6"/>
    <w:rsid w:val="00761D49"/>
    <w:rsid w:val="008023E2"/>
    <w:rsid w:val="00843639"/>
    <w:rsid w:val="00850DA7"/>
    <w:rsid w:val="008519AB"/>
    <w:rsid w:val="00873DAE"/>
    <w:rsid w:val="00874847"/>
    <w:rsid w:val="00907B81"/>
    <w:rsid w:val="00914914"/>
    <w:rsid w:val="009202E5"/>
    <w:rsid w:val="009429A0"/>
    <w:rsid w:val="009445A5"/>
    <w:rsid w:val="009676F0"/>
    <w:rsid w:val="009876C7"/>
    <w:rsid w:val="009E71C8"/>
    <w:rsid w:val="00AC50A9"/>
    <w:rsid w:val="00B73687"/>
    <w:rsid w:val="00B81C73"/>
    <w:rsid w:val="00BA00BC"/>
    <w:rsid w:val="00C5478F"/>
    <w:rsid w:val="00C65AAF"/>
    <w:rsid w:val="00C861B3"/>
    <w:rsid w:val="00CF4E9F"/>
    <w:rsid w:val="00D1046A"/>
    <w:rsid w:val="00D67553"/>
    <w:rsid w:val="00DD2BA6"/>
    <w:rsid w:val="00DD67F8"/>
    <w:rsid w:val="00E16604"/>
    <w:rsid w:val="00E20061"/>
    <w:rsid w:val="00E4619F"/>
    <w:rsid w:val="00E967FB"/>
    <w:rsid w:val="00EA08BA"/>
    <w:rsid w:val="00EF666E"/>
    <w:rsid w:val="00F005F8"/>
    <w:rsid w:val="00F013A5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402F8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  <w:style w:type="paragraph" w:styleId="Vaintekstin">
    <w:name w:val="Plain Text"/>
    <w:basedOn w:val="Normaali"/>
    <w:link w:val="VaintekstinChar"/>
    <w:uiPriority w:val="99"/>
    <w:unhideWhenUsed/>
    <w:rsid w:val="00F005F8"/>
    <w:pPr>
      <w:spacing w:after="0" w:line="240" w:lineRule="auto"/>
    </w:pPr>
    <w:rPr>
      <w:rFonts w:ascii="Consolas" w:hAnsi="Consolas"/>
      <w:sz w:val="21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005F8"/>
    <w:rPr>
      <w:rFonts w:ascii="Consolas" w:hAnsi="Consolas"/>
      <w:sz w:val="21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2</Pages>
  <Words>335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2</cp:revision>
  <dcterms:created xsi:type="dcterms:W3CDTF">2021-11-08T07:41:00Z</dcterms:created>
  <dcterms:modified xsi:type="dcterms:W3CDTF">2021-11-08T07:41:00Z</dcterms:modified>
</cp:coreProperties>
</file>