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22C7" w14:textId="77777777" w:rsidR="004F491B" w:rsidRPr="00D546ED" w:rsidRDefault="00D546ED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D546ED">
        <w:rPr>
          <w:b/>
        </w:rPr>
        <w:t>Väliraportti</w:t>
      </w:r>
    </w:p>
    <w:p w14:paraId="7DC017BD" w14:textId="77777777" w:rsidR="00D546ED" w:rsidRDefault="00D546ED" w:rsidP="00D546ED">
      <w:pPr>
        <w:ind w:left="3912"/>
        <w:rPr>
          <w:b/>
        </w:rPr>
      </w:pPr>
      <w:r w:rsidRPr="00D546ED">
        <w:rPr>
          <w:b/>
        </w:rPr>
        <w:t>Erityisavustusta saaneet nopeavaikutteiset korkeakoulujen toimet osaajapulaan vastaamiseksi</w:t>
      </w:r>
    </w:p>
    <w:p w14:paraId="4D5B99A2" w14:textId="77777777" w:rsidR="00D546ED" w:rsidRDefault="00D546ED" w:rsidP="00D546ED">
      <w:pPr>
        <w:ind w:left="3912"/>
        <w:rPr>
          <w:b/>
        </w:rPr>
      </w:pPr>
    </w:p>
    <w:p w14:paraId="4E21ABF3" w14:textId="77777777" w:rsidR="00D546ED" w:rsidRDefault="00D546ED" w:rsidP="00D546ED">
      <w:pPr>
        <w:ind w:left="3912"/>
        <w:rPr>
          <w:b/>
        </w:rPr>
      </w:pPr>
    </w:p>
    <w:p w14:paraId="7CCE69C8" w14:textId="77777777" w:rsidR="00D546ED" w:rsidRDefault="00D546ED" w:rsidP="00D546E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44C35" w14:paraId="0DA595ED" w14:textId="77777777" w:rsidTr="00244C35">
        <w:trPr>
          <w:trHeight w:val="573"/>
        </w:trPr>
        <w:tc>
          <w:tcPr>
            <w:tcW w:w="3209" w:type="dxa"/>
          </w:tcPr>
          <w:p w14:paraId="15BD1C10" w14:textId="77777777" w:rsidR="00244C35" w:rsidRPr="009F53B7" w:rsidRDefault="00244C35" w:rsidP="00D546ED">
            <w:pPr>
              <w:rPr>
                <w:b/>
                <w:sz w:val="18"/>
                <w:szCs w:val="18"/>
              </w:rPr>
            </w:pPr>
            <w:r w:rsidRPr="009F53B7">
              <w:rPr>
                <w:b/>
                <w:sz w:val="18"/>
                <w:szCs w:val="18"/>
              </w:rPr>
              <w:t>Diaarinumero</w:t>
            </w:r>
          </w:p>
        </w:tc>
        <w:tc>
          <w:tcPr>
            <w:tcW w:w="3209" w:type="dxa"/>
          </w:tcPr>
          <w:p w14:paraId="12EA55C7" w14:textId="77777777" w:rsidR="00244C35" w:rsidRPr="009F53B7" w:rsidRDefault="00244C35" w:rsidP="00D546ED">
            <w:pPr>
              <w:rPr>
                <w:b/>
                <w:sz w:val="18"/>
                <w:szCs w:val="18"/>
              </w:rPr>
            </w:pPr>
            <w:r w:rsidRPr="009F53B7">
              <w:rPr>
                <w:b/>
                <w:sz w:val="18"/>
                <w:szCs w:val="18"/>
              </w:rPr>
              <w:t>Hankkeen nimi</w:t>
            </w:r>
          </w:p>
        </w:tc>
        <w:tc>
          <w:tcPr>
            <w:tcW w:w="3210" w:type="dxa"/>
          </w:tcPr>
          <w:p w14:paraId="42E95D1A" w14:textId="77777777" w:rsidR="00244C35" w:rsidRPr="009F53B7" w:rsidRDefault="00244C35" w:rsidP="00D546ED">
            <w:pPr>
              <w:rPr>
                <w:b/>
                <w:sz w:val="18"/>
                <w:szCs w:val="18"/>
              </w:rPr>
            </w:pPr>
            <w:r w:rsidRPr="009F53B7">
              <w:rPr>
                <w:b/>
                <w:sz w:val="18"/>
                <w:szCs w:val="18"/>
              </w:rPr>
              <w:t>Päätoteuttaja</w:t>
            </w:r>
          </w:p>
        </w:tc>
      </w:tr>
      <w:tr w:rsidR="00244C35" w14:paraId="43F0BB4A" w14:textId="77777777" w:rsidTr="00244C35">
        <w:trPr>
          <w:trHeight w:val="554"/>
        </w:trPr>
        <w:tc>
          <w:tcPr>
            <w:tcW w:w="9628" w:type="dxa"/>
            <w:gridSpan w:val="3"/>
          </w:tcPr>
          <w:p w14:paraId="247552A8" w14:textId="77777777" w:rsidR="00244C35" w:rsidRPr="009F53B7" w:rsidRDefault="00244C35" w:rsidP="00D546ED">
            <w:pPr>
              <w:rPr>
                <w:b/>
                <w:sz w:val="18"/>
                <w:szCs w:val="18"/>
              </w:rPr>
            </w:pPr>
            <w:r w:rsidRPr="009F53B7">
              <w:rPr>
                <w:b/>
                <w:sz w:val="18"/>
                <w:szCs w:val="18"/>
              </w:rPr>
              <w:t>Yhteyshenkilö</w:t>
            </w:r>
          </w:p>
        </w:tc>
      </w:tr>
      <w:tr w:rsidR="00244C35" w14:paraId="1A470E75" w14:textId="77777777" w:rsidTr="00244C35">
        <w:trPr>
          <w:trHeight w:val="548"/>
        </w:trPr>
        <w:tc>
          <w:tcPr>
            <w:tcW w:w="9628" w:type="dxa"/>
            <w:gridSpan w:val="3"/>
          </w:tcPr>
          <w:p w14:paraId="054DF1EF" w14:textId="77777777" w:rsidR="00244C35" w:rsidRPr="009F53B7" w:rsidRDefault="00244C35" w:rsidP="00D546ED">
            <w:pPr>
              <w:rPr>
                <w:b/>
                <w:sz w:val="18"/>
                <w:szCs w:val="18"/>
              </w:rPr>
            </w:pPr>
            <w:r w:rsidRPr="009F53B7">
              <w:rPr>
                <w:b/>
                <w:sz w:val="18"/>
                <w:szCs w:val="18"/>
              </w:rPr>
              <w:t>Sähköpostiosoite</w:t>
            </w:r>
          </w:p>
        </w:tc>
      </w:tr>
      <w:tr w:rsidR="00244C35" w14:paraId="7A66437B" w14:textId="77777777" w:rsidTr="00244C35">
        <w:trPr>
          <w:trHeight w:val="569"/>
        </w:trPr>
        <w:tc>
          <w:tcPr>
            <w:tcW w:w="9628" w:type="dxa"/>
            <w:gridSpan w:val="3"/>
          </w:tcPr>
          <w:p w14:paraId="33024D8F" w14:textId="77777777" w:rsidR="00244C35" w:rsidRPr="009F53B7" w:rsidRDefault="00244C35" w:rsidP="00D546ED">
            <w:pPr>
              <w:rPr>
                <w:b/>
                <w:sz w:val="18"/>
                <w:szCs w:val="18"/>
              </w:rPr>
            </w:pPr>
            <w:r w:rsidRPr="009F53B7">
              <w:rPr>
                <w:b/>
                <w:sz w:val="18"/>
                <w:szCs w:val="18"/>
              </w:rPr>
              <w:t>Puhelin</w:t>
            </w:r>
          </w:p>
        </w:tc>
      </w:tr>
    </w:tbl>
    <w:p w14:paraId="4037D266" w14:textId="77777777" w:rsidR="00D546ED" w:rsidRDefault="00D546ED" w:rsidP="00D546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8F71B1" w14:textId="77777777" w:rsidR="0092263D" w:rsidRPr="003E576E" w:rsidRDefault="00D546ED" w:rsidP="003E576E">
      <w:pPr>
        <w:pStyle w:val="Luettelokappale"/>
        <w:ind w:left="0"/>
        <w:rPr>
          <w:b/>
        </w:rPr>
      </w:pPr>
      <w:r w:rsidRPr="009F53B7">
        <w:rPr>
          <w:b/>
        </w:rPr>
        <w:t xml:space="preserve">Hankkeen aloitus 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244C35" w14:paraId="4DE05120" w14:textId="77777777" w:rsidTr="00606605">
        <w:trPr>
          <w:trHeight w:val="981"/>
        </w:trPr>
        <w:tc>
          <w:tcPr>
            <w:tcW w:w="9613" w:type="dxa"/>
          </w:tcPr>
          <w:p w14:paraId="72095695" w14:textId="5863C237" w:rsidR="00244C35" w:rsidRPr="001303A2" w:rsidRDefault="00244C35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303A2">
              <w:rPr>
                <w:b/>
                <w:sz w:val="18"/>
                <w:szCs w:val="18"/>
              </w:rPr>
              <w:t>Montako henkilö on aloittanut koulutuksen? Onko tähän mennessä ollut keskeyttäneitä?</w:t>
            </w:r>
          </w:p>
          <w:p w14:paraId="6B4B96AD" w14:textId="77777777" w:rsidR="00244C35" w:rsidRDefault="00244C35" w:rsidP="0092263D">
            <w:pPr>
              <w:pStyle w:val="Luettelokappale"/>
              <w:ind w:left="0"/>
              <w:rPr>
                <w:b/>
              </w:rPr>
            </w:pPr>
          </w:p>
        </w:tc>
      </w:tr>
    </w:tbl>
    <w:p w14:paraId="31951038" w14:textId="77777777" w:rsidR="0092263D" w:rsidRDefault="0092263D" w:rsidP="00244C35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F53B7" w14:paraId="000A7E97" w14:textId="77777777" w:rsidTr="009F53B7">
        <w:tc>
          <w:tcPr>
            <w:tcW w:w="9628" w:type="dxa"/>
            <w:gridSpan w:val="4"/>
          </w:tcPr>
          <w:p w14:paraId="3E9BF4C8" w14:textId="182761FD" w:rsidR="009F53B7" w:rsidRPr="001303A2" w:rsidRDefault="009F53B7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303A2">
              <w:rPr>
                <w:b/>
                <w:sz w:val="18"/>
                <w:szCs w:val="18"/>
              </w:rPr>
              <w:t xml:space="preserve">Kuinka moni opiskelijoista </w:t>
            </w:r>
          </w:p>
        </w:tc>
      </w:tr>
      <w:tr w:rsidR="003E576E" w14:paraId="50967A12" w14:textId="77777777" w:rsidTr="003E576E">
        <w:trPr>
          <w:trHeight w:val="931"/>
        </w:trPr>
        <w:tc>
          <w:tcPr>
            <w:tcW w:w="2407" w:type="dxa"/>
          </w:tcPr>
          <w:p w14:paraId="2DA729D8" w14:textId="77777777" w:rsidR="003E576E" w:rsidRPr="009F53B7" w:rsidRDefault="003E576E" w:rsidP="00244C35">
            <w:pPr>
              <w:rPr>
                <w:b/>
                <w:sz w:val="18"/>
                <w:szCs w:val="18"/>
              </w:rPr>
            </w:pPr>
            <w:r w:rsidRPr="009F53B7">
              <w:rPr>
                <w:b/>
                <w:sz w:val="18"/>
                <w:szCs w:val="18"/>
              </w:rPr>
              <w:t>on työtön työnhakija</w:t>
            </w:r>
          </w:p>
        </w:tc>
        <w:tc>
          <w:tcPr>
            <w:tcW w:w="2407" w:type="dxa"/>
          </w:tcPr>
          <w:p w14:paraId="00FD05C9" w14:textId="77777777" w:rsidR="003E576E" w:rsidRPr="009F53B7" w:rsidRDefault="003E576E" w:rsidP="00244C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työvoiman ulkopuolella</w:t>
            </w:r>
          </w:p>
        </w:tc>
        <w:tc>
          <w:tcPr>
            <w:tcW w:w="2407" w:type="dxa"/>
          </w:tcPr>
          <w:p w14:paraId="05D3A79F" w14:textId="77777777" w:rsidR="003E576E" w:rsidRPr="009F53B7" w:rsidRDefault="003E576E" w:rsidP="00244C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opiskelee työttömyys-etuudella tuettuna</w:t>
            </w:r>
          </w:p>
        </w:tc>
        <w:tc>
          <w:tcPr>
            <w:tcW w:w="2407" w:type="dxa"/>
          </w:tcPr>
          <w:p w14:paraId="23D229B3" w14:textId="77777777" w:rsidR="003E576E" w:rsidRPr="009F53B7" w:rsidRDefault="003E576E" w:rsidP="00244C35">
            <w:pPr>
              <w:rPr>
                <w:b/>
                <w:sz w:val="18"/>
                <w:szCs w:val="18"/>
              </w:rPr>
            </w:pPr>
            <w:r w:rsidRPr="009F53B7">
              <w:rPr>
                <w:b/>
                <w:sz w:val="18"/>
                <w:szCs w:val="18"/>
              </w:rPr>
              <w:t>opiskelee töiden ohella</w:t>
            </w:r>
          </w:p>
        </w:tc>
      </w:tr>
    </w:tbl>
    <w:p w14:paraId="37D5EE60" w14:textId="77777777" w:rsidR="00606605" w:rsidRPr="00244C35" w:rsidRDefault="00606605" w:rsidP="00244C35">
      <w:pPr>
        <w:rPr>
          <w:b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22"/>
      </w:tblGrid>
      <w:tr w:rsidR="00244C35" w14:paraId="105173BC" w14:textId="77777777" w:rsidTr="00606605">
        <w:trPr>
          <w:trHeight w:val="1373"/>
        </w:trPr>
        <w:tc>
          <w:tcPr>
            <w:tcW w:w="9622" w:type="dxa"/>
          </w:tcPr>
          <w:p w14:paraId="2526B557" w14:textId="652AFFB3" w:rsidR="00244C35" w:rsidRPr="001303A2" w:rsidRDefault="00244C35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303A2">
              <w:rPr>
                <w:b/>
                <w:sz w:val="18"/>
                <w:szCs w:val="18"/>
              </w:rPr>
              <w:t xml:space="preserve">Montako sisäänottoa on tarkoitus järjestää, ja monta niistä on jo toteutunut? </w:t>
            </w:r>
            <w:r w:rsidR="0031493A" w:rsidRPr="001303A2">
              <w:rPr>
                <w:b/>
                <w:sz w:val="18"/>
                <w:szCs w:val="18"/>
              </w:rPr>
              <w:t>Millä aikataululla mahdolliset loput sisäänotot järjestetään?</w:t>
            </w:r>
          </w:p>
          <w:p w14:paraId="590783A0" w14:textId="77777777" w:rsidR="00244C35" w:rsidRDefault="00244C35" w:rsidP="00606605">
            <w:pPr>
              <w:pStyle w:val="Luettelokappale"/>
              <w:ind w:left="0"/>
              <w:rPr>
                <w:b/>
              </w:rPr>
            </w:pPr>
          </w:p>
        </w:tc>
      </w:tr>
    </w:tbl>
    <w:p w14:paraId="2141B671" w14:textId="7100E3BD" w:rsidR="001303A2" w:rsidRDefault="001303A2" w:rsidP="00244C35">
      <w:pPr>
        <w:rPr>
          <w:b/>
        </w:rPr>
      </w:pPr>
    </w:p>
    <w:p w14:paraId="7F882BDD" w14:textId="04C79D75" w:rsidR="00D429D3" w:rsidRPr="00244C35" w:rsidRDefault="00D429D3" w:rsidP="00244C35">
      <w:pPr>
        <w:rPr>
          <w:b/>
        </w:rPr>
      </w:pPr>
      <w:r w:rsidRPr="009F53B7">
        <w:rPr>
          <w:b/>
        </w:rPr>
        <w:t>Koulutusten suunnittelu ja toteutus</w:t>
      </w:r>
    </w:p>
    <w:tbl>
      <w:tblPr>
        <w:tblStyle w:val="TaulukkoRuudukko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244C35" w14:paraId="3EB87186" w14:textId="77777777" w:rsidTr="00606605">
        <w:trPr>
          <w:trHeight w:val="2152"/>
        </w:trPr>
        <w:tc>
          <w:tcPr>
            <w:tcW w:w="9634" w:type="dxa"/>
          </w:tcPr>
          <w:p w14:paraId="49314904" w14:textId="5725C236" w:rsidR="00244C35" w:rsidRPr="001303A2" w:rsidRDefault="0031493A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303A2">
              <w:rPr>
                <w:b/>
                <w:sz w:val="18"/>
                <w:szCs w:val="18"/>
              </w:rPr>
              <w:t xml:space="preserve">Miten osallistujat on rekrytoitu? </w:t>
            </w:r>
            <w:r w:rsidR="00244C35" w:rsidRPr="001303A2">
              <w:rPr>
                <w:b/>
                <w:sz w:val="18"/>
                <w:szCs w:val="18"/>
              </w:rPr>
              <w:t xml:space="preserve">Onko koulutuspaikkojen täyteen saamisessa ollut haasteita? </w:t>
            </w:r>
          </w:p>
          <w:p w14:paraId="02CAF227" w14:textId="77777777" w:rsidR="00244C35" w:rsidRDefault="00244C35" w:rsidP="00826C62">
            <w:pPr>
              <w:pStyle w:val="Luettelokappale"/>
              <w:ind w:left="0"/>
              <w:rPr>
                <w:b/>
              </w:rPr>
            </w:pPr>
          </w:p>
        </w:tc>
      </w:tr>
    </w:tbl>
    <w:p w14:paraId="44E7F3BB" w14:textId="77777777" w:rsidR="00826C62" w:rsidRPr="00826C62" w:rsidRDefault="00826C62" w:rsidP="00826C62">
      <w:pPr>
        <w:pStyle w:val="Luettelokappale"/>
        <w:rPr>
          <w:b/>
        </w:rPr>
      </w:pPr>
    </w:p>
    <w:p w14:paraId="2637D928" w14:textId="27FC1F37" w:rsidR="0092263D" w:rsidRPr="003E576E" w:rsidRDefault="0092263D" w:rsidP="003E576E">
      <w:pPr>
        <w:pStyle w:val="Luettelokappale"/>
        <w:ind w:left="0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605" w14:paraId="429A09BB" w14:textId="77777777" w:rsidTr="00606605">
        <w:trPr>
          <w:trHeight w:val="2741"/>
        </w:trPr>
        <w:tc>
          <w:tcPr>
            <w:tcW w:w="9628" w:type="dxa"/>
          </w:tcPr>
          <w:p w14:paraId="47929325" w14:textId="6F12CE71" w:rsidR="00606605" w:rsidRPr="001303A2" w:rsidRDefault="00606605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303A2">
              <w:rPr>
                <w:b/>
                <w:sz w:val="18"/>
                <w:szCs w:val="18"/>
              </w:rPr>
              <w:lastRenderedPageBreak/>
              <w:t xml:space="preserve">Millä tavoin yhteistyö työelämän, </w:t>
            </w:r>
            <w:proofErr w:type="spellStart"/>
            <w:r w:rsidRPr="001303A2">
              <w:rPr>
                <w:b/>
                <w:sz w:val="18"/>
                <w:szCs w:val="18"/>
              </w:rPr>
              <w:t>te-</w:t>
            </w:r>
            <w:r w:rsidR="003E576E" w:rsidRPr="001303A2">
              <w:rPr>
                <w:b/>
                <w:sz w:val="18"/>
                <w:szCs w:val="18"/>
              </w:rPr>
              <w:t>toimiston</w:t>
            </w:r>
            <w:proofErr w:type="spellEnd"/>
            <w:r w:rsidRPr="001303A2">
              <w:rPr>
                <w:b/>
                <w:sz w:val="18"/>
                <w:szCs w:val="18"/>
              </w:rPr>
              <w:t xml:space="preserve"> ja </w:t>
            </w:r>
            <w:proofErr w:type="spellStart"/>
            <w:r w:rsidRPr="001303A2">
              <w:rPr>
                <w:b/>
                <w:sz w:val="18"/>
                <w:szCs w:val="18"/>
              </w:rPr>
              <w:t>ely-keskuksen</w:t>
            </w:r>
            <w:proofErr w:type="spellEnd"/>
            <w:r w:rsidRPr="001303A2">
              <w:rPr>
                <w:b/>
                <w:sz w:val="18"/>
                <w:szCs w:val="18"/>
              </w:rPr>
              <w:t xml:space="preserve"> kanssa on toteutunut? Onko yhteistyössä ollut haasteita? Millaista palautetta yhteistyöstä on saatu?</w:t>
            </w:r>
          </w:p>
          <w:p w14:paraId="5D23D472" w14:textId="77777777" w:rsidR="00606605" w:rsidRPr="00606605" w:rsidRDefault="00606605" w:rsidP="00606605">
            <w:pPr>
              <w:rPr>
                <w:sz w:val="18"/>
                <w:szCs w:val="18"/>
              </w:rPr>
            </w:pPr>
          </w:p>
        </w:tc>
      </w:tr>
    </w:tbl>
    <w:p w14:paraId="55FF7076" w14:textId="4A2DCFEE" w:rsidR="003E576E" w:rsidRDefault="003E576E" w:rsidP="003E576E">
      <w:pPr>
        <w:pStyle w:val="Luettelokappale"/>
        <w:ind w:left="0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3A2" w14:paraId="5D62E609" w14:textId="77777777" w:rsidTr="001303A2">
        <w:tc>
          <w:tcPr>
            <w:tcW w:w="9628" w:type="dxa"/>
          </w:tcPr>
          <w:p w14:paraId="1CDB3BAB" w14:textId="22F3BA36" w:rsidR="001303A2" w:rsidRDefault="00A62B70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1303A2" w:rsidRPr="001303A2">
              <w:rPr>
                <w:b/>
                <w:sz w:val="18"/>
                <w:szCs w:val="18"/>
              </w:rPr>
              <w:t xml:space="preserve">iksi opiskelijat ovat osallistuneet koulutukseen, tai minkälaisia tavoitteita opiskelijoilla on? </w:t>
            </w:r>
            <w:r w:rsidR="001303A2">
              <w:rPr>
                <w:b/>
                <w:sz w:val="18"/>
                <w:szCs w:val="18"/>
              </w:rPr>
              <w:t>*</w:t>
            </w:r>
            <w:r w:rsidR="001303A2" w:rsidRPr="001303A2">
              <w:rPr>
                <w:b/>
                <w:sz w:val="18"/>
                <w:szCs w:val="18"/>
              </w:rPr>
              <w:t xml:space="preserve"> </w:t>
            </w:r>
          </w:p>
          <w:p w14:paraId="3381D1AE" w14:textId="77777777" w:rsidR="001303A2" w:rsidRDefault="001303A2" w:rsidP="003E576E">
            <w:pPr>
              <w:pStyle w:val="Luettelokappale"/>
              <w:ind w:left="0"/>
              <w:rPr>
                <w:b/>
                <w:sz w:val="18"/>
                <w:szCs w:val="18"/>
              </w:rPr>
            </w:pPr>
          </w:p>
          <w:p w14:paraId="77476EA2" w14:textId="77777777" w:rsidR="001303A2" w:rsidRDefault="001303A2" w:rsidP="003E576E">
            <w:pPr>
              <w:pStyle w:val="Luettelokappale"/>
              <w:ind w:left="0"/>
              <w:rPr>
                <w:b/>
                <w:sz w:val="18"/>
                <w:szCs w:val="18"/>
              </w:rPr>
            </w:pPr>
          </w:p>
          <w:p w14:paraId="72CE7218" w14:textId="77777777" w:rsidR="001303A2" w:rsidRDefault="001303A2" w:rsidP="003E576E">
            <w:pPr>
              <w:pStyle w:val="Luettelokappale"/>
              <w:ind w:left="0"/>
              <w:rPr>
                <w:b/>
                <w:sz w:val="18"/>
                <w:szCs w:val="18"/>
              </w:rPr>
            </w:pPr>
          </w:p>
          <w:p w14:paraId="7F0C7750" w14:textId="77777777" w:rsidR="001303A2" w:rsidRDefault="001303A2" w:rsidP="003E576E">
            <w:pPr>
              <w:pStyle w:val="Luettelokappale"/>
              <w:ind w:left="0"/>
              <w:rPr>
                <w:b/>
                <w:sz w:val="18"/>
                <w:szCs w:val="18"/>
              </w:rPr>
            </w:pPr>
          </w:p>
          <w:p w14:paraId="6715522C" w14:textId="77777777" w:rsidR="001303A2" w:rsidRDefault="001303A2" w:rsidP="003E576E">
            <w:pPr>
              <w:pStyle w:val="Luettelokappale"/>
              <w:ind w:left="0"/>
              <w:rPr>
                <w:b/>
                <w:sz w:val="18"/>
                <w:szCs w:val="18"/>
              </w:rPr>
            </w:pPr>
          </w:p>
          <w:p w14:paraId="30FBEBCC" w14:textId="77777777" w:rsidR="001303A2" w:rsidRDefault="001303A2" w:rsidP="003E576E">
            <w:pPr>
              <w:pStyle w:val="Luettelokappale"/>
              <w:ind w:left="0"/>
              <w:rPr>
                <w:b/>
                <w:sz w:val="18"/>
                <w:szCs w:val="18"/>
              </w:rPr>
            </w:pPr>
          </w:p>
          <w:p w14:paraId="2472A64F" w14:textId="37FE4723" w:rsidR="001303A2" w:rsidRPr="001303A2" w:rsidRDefault="001303A2" w:rsidP="003E576E">
            <w:pPr>
              <w:pStyle w:val="Luettelokappale"/>
              <w:ind w:left="0"/>
              <w:rPr>
                <w:b/>
                <w:sz w:val="18"/>
                <w:szCs w:val="18"/>
              </w:rPr>
            </w:pPr>
          </w:p>
        </w:tc>
      </w:tr>
    </w:tbl>
    <w:p w14:paraId="5A8ECA7B" w14:textId="77777777" w:rsidR="001303A2" w:rsidRPr="0092263D" w:rsidRDefault="001303A2" w:rsidP="003E576E">
      <w:pPr>
        <w:pStyle w:val="Luettelokappale"/>
        <w:ind w:left="0"/>
        <w:rPr>
          <w:b/>
        </w:rPr>
      </w:pPr>
    </w:p>
    <w:p w14:paraId="438A4C1D" w14:textId="77777777" w:rsidR="0092263D" w:rsidRPr="009F53B7" w:rsidRDefault="0092263D" w:rsidP="00606605">
      <w:pPr>
        <w:rPr>
          <w:b/>
        </w:rPr>
      </w:pPr>
      <w:r w:rsidRPr="009F53B7">
        <w:rPr>
          <w:b/>
        </w:rPr>
        <w:t>Koulutuksen jälkeen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605" w14:paraId="3391E3A7" w14:textId="77777777" w:rsidTr="003E576E">
        <w:trPr>
          <w:trHeight w:val="2245"/>
        </w:trPr>
        <w:tc>
          <w:tcPr>
            <w:tcW w:w="9628" w:type="dxa"/>
          </w:tcPr>
          <w:p w14:paraId="3C705A31" w14:textId="0586D18A" w:rsidR="007D2187" w:rsidRPr="001303A2" w:rsidRDefault="00606605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303A2">
              <w:rPr>
                <w:b/>
                <w:sz w:val="18"/>
                <w:szCs w:val="18"/>
              </w:rPr>
              <w:t xml:space="preserve">Miten opiskelijoiden polku työllistymiseen on suunniteltu? Onko opiskelijoita jo työllistynyt? </w:t>
            </w:r>
            <w:r w:rsidR="007D2187" w:rsidRPr="001303A2">
              <w:rPr>
                <w:b/>
                <w:sz w:val="18"/>
                <w:szCs w:val="18"/>
              </w:rPr>
              <w:t>Millaiseksi arvioitte koulutuksen vaikuttavuuden? Mihin koulutuksen vaikuttavuus osaajapulan helpottamisessa ja työllisyyden parantamisessa nähdäksenne perustuu?</w:t>
            </w:r>
          </w:p>
          <w:p w14:paraId="2B96C7EF" w14:textId="77777777" w:rsidR="00606605" w:rsidRPr="00606605" w:rsidRDefault="00606605" w:rsidP="00606605">
            <w:pPr>
              <w:rPr>
                <w:b/>
                <w:sz w:val="18"/>
                <w:szCs w:val="18"/>
              </w:rPr>
            </w:pPr>
          </w:p>
          <w:p w14:paraId="5280D5AB" w14:textId="77777777" w:rsidR="00606605" w:rsidRDefault="00606605" w:rsidP="00606605">
            <w:pPr>
              <w:rPr>
                <w:b/>
              </w:rPr>
            </w:pPr>
          </w:p>
        </w:tc>
      </w:tr>
    </w:tbl>
    <w:p w14:paraId="7ED75209" w14:textId="77777777" w:rsidR="0092263D" w:rsidRDefault="0092263D" w:rsidP="00606605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605" w14:paraId="54258235" w14:textId="77777777" w:rsidTr="00606605">
        <w:trPr>
          <w:trHeight w:val="2656"/>
        </w:trPr>
        <w:tc>
          <w:tcPr>
            <w:tcW w:w="9628" w:type="dxa"/>
          </w:tcPr>
          <w:p w14:paraId="25731157" w14:textId="1CE15BB8" w:rsidR="00606605" w:rsidRPr="001303A2" w:rsidRDefault="00606605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303A2">
              <w:rPr>
                <w:b/>
                <w:sz w:val="18"/>
                <w:szCs w:val="18"/>
              </w:rPr>
              <w:t>Onko jo näkyvissä vaikutuksia alueen tai valtakunnan tason osaajapulaan? Miten arvioitte hankkeen vaikutukset jatkossa? Konkreettisia esimerkkejä?</w:t>
            </w:r>
          </w:p>
          <w:p w14:paraId="4A6D0A00" w14:textId="77777777" w:rsidR="00606605" w:rsidRDefault="00606605" w:rsidP="00606605">
            <w:pPr>
              <w:rPr>
                <w:b/>
              </w:rPr>
            </w:pPr>
          </w:p>
        </w:tc>
      </w:tr>
    </w:tbl>
    <w:p w14:paraId="497AAC63" w14:textId="4758D7EB" w:rsidR="00146F4C" w:rsidRPr="009F53B7" w:rsidRDefault="00146F4C" w:rsidP="00606605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605" w14:paraId="1817B61A" w14:textId="77777777" w:rsidTr="00606605">
        <w:trPr>
          <w:trHeight w:val="2780"/>
        </w:trPr>
        <w:tc>
          <w:tcPr>
            <w:tcW w:w="9628" w:type="dxa"/>
          </w:tcPr>
          <w:p w14:paraId="0234400A" w14:textId="343FE3D7" w:rsidR="00606605" w:rsidRPr="001303A2" w:rsidRDefault="00606605" w:rsidP="001303A2">
            <w:pPr>
              <w:pStyle w:val="Luettelokappal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303A2">
              <w:rPr>
                <w:b/>
                <w:sz w:val="18"/>
                <w:szCs w:val="18"/>
              </w:rPr>
              <w:lastRenderedPageBreak/>
              <w:t>Arvioikaa, toteutuuko hanke suunnitellusti. Jos ei, arvioikaa syitä.</w:t>
            </w:r>
          </w:p>
          <w:p w14:paraId="29896C97" w14:textId="77777777" w:rsidR="00606605" w:rsidRDefault="00606605" w:rsidP="00606605">
            <w:pPr>
              <w:rPr>
                <w:b/>
                <w:u w:val="single"/>
              </w:rPr>
            </w:pPr>
          </w:p>
        </w:tc>
      </w:tr>
    </w:tbl>
    <w:p w14:paraId="60B1B45F" w14:textId="77777777" w:rsidR="00146F4C" w:rsidRDefault="00146F4C" w:rsidP="00606605">
      <w:pPr>
        <w:rPr>
          <w:b/>
          <w:u w:val="single"/>
        </w:rPr>
      </w:pPr>
    </w:p>
    <w:p w14:paraId="5014B573" w14:textId="3D2AAD51" w:rsidR="00146F4C" w:rsidRPr="006E1AD4" w:rsidRDefault="001303A2" w:rsidP="001303A2">
      <w:pPr>
        <w:rPr>
          <w:sz w:val="20"/>
          <w:szCs w:val="20"/>
        </w:rPr>
      </w:pPr>
      <w:r w:rsidRPr="006E1AD4">
        <w:rPr>
          <w:sz w:val="20"/>
          <w:szCs w:val="20"/>
        </w:rPr>
        <w:t xml:space="preserve">*Kysymyksen 6. osalta korkeakoulu(t) voi tehdä opiskelijoille erillisen kyselyn, jolla opiskelijoiden tavoitteita </w:t>
      </w:r>
      <w:r w:rsidR="006E1AD4">
        <w:rPr>
          <w:sz w:val="20"/>
          <w:szCs w:val="20"/>
        </w:rPr>
        <w:t>selvitetään.</w:t>
      </w:r>
      <w:r w:rsidRPr="006E1AD4">
        <w:rPr>
          <w:sz w:val="20"/>
          <w:szCs w:val="20"/>
        </w:rPr>
        <w:t xml:space="preserve"> Tavoitteita koulutukseen osallistumiseen voi olla useita ja päällekkäisiä, riippuen esimerkiksi siitä onko opiskelija työtön vai opiskeleeko työn ohessa.</w:t>
      </w:r>
    </w:p>
    <w:p w14:paraId="0C0A962E" w14:textId="081BBAD1" w:rsidR="001303A2" w:rsidRPr="006E1AD4" w:rsidRDefault="001303A2" w:rsidP="001303A2">
      <w:pPr>
        <w:rPr>
          <w:sz w:val="20"/>
          <w:szCs w:val="20"/>
        </w:rPr>
      </w:pPr>
      <w:r w:rsidRPr="006E1AD4">
        <w:rPr>
          <w:sz w:val="20"/>
          <w:szCs w:val="20"/>
        </w:rPr>
        <w:t>Esimerkiksi:</w:t>
      </w:r>
    </w:p>
    <w:p w14:paraId="53B7CC4E" w14:textId="77777777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1AD4">
        <w:rPr>
          <w:rFonts w:ascii="Calibri" w:eastAsia="Calibri" w:hAnsi="Calibri" w:cs="Calibri"/>
          <w:sz w:val="20"/>
          <w:szCs w:val="20"/>
        </w:rPr>
        <w:t>Työttömät:</w:t>
      </w:r>
    </w:p>
    <w:p w14:paraId="4581CC6D" w14:textId="77777777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1AD4">
        <w:rPr>
          <w:rFonts w:ascii="Calibri" w:eastAsia="Calibri" w:hAnsi="Calibri" w:cs="Calibri"/>
          <w:sz w:val="20"/>
          <w:szCs w:val="20"/>
        </w:rPr>
        <w:t>- työttömästä työlliseksi, työmarkkina-aseman parantaminen</w:t>
      </w:r>
    </w:p>
    <w:p w14:paraId="64B273CC" w14:textId="2A9F986D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1AD4">
        <w:rPr>
          <w:rFonts w:ascii="Calibri" w:eastAsia="Calibri" w:hAnsi="Calibri" w:cs="Calibri"/>
          <w:sz w:val="20"/>
          <w:szCs w:val="20"/>
        </w:rPr>
        <w:t>- jokin muu tavoite</w:t>
      </w:r>
    </w:p>
    <w:p w14:paraId="47A74A4A" w14:textId="77777777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9FBAD83" w14:textId="7B338C57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1AD4">
        <w:rPr>
          <w:rFonts w:ascii="Calibri" w:eastAsia="Calibri" w:hAnsi="Calibri" w:cs="Calibri"/>
          <w:sz w:val="20"/>
          <w:szCs w:val="20"/>
        </w:rPr>
        <w:t>Työn ohessa opiskelevat:</w:t>
      </w:r>
    </w:p>
    <w:p w14:paraId="173C2201" w14:textId="77777777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1AD4">
        <w:rPr>
          <w:rFonts w:ascii="Calibri" w:eastAsia="Calibri" w:hAnsi="Calibri" w:cs="Calibri"/>
          <w:sz w:val="20"/>
          <w:szCs w:val="20"/>
        </w:rPr>
        <w:t>- työttömyysuhan vähentäminen koulutuksen avulla</w:t>
      </w:r>
    </w:p>
    <w:p w14:paraId="78F148AA" w14:textId="77777777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1AD4">
        <w:rPr>
          <w:rFonts w:ascii="Calibri" w:eastAsia="Calibri" w:hAnsi="Calibri" w:cs="Calibri"/>
          <w:sz w:val="20"/>
          <w:szCs w:val="20"/>
        </w:rPr>
        <w:t>- työstä toiseen tehtävään siirtyminen</w:t>
      </w:r>
    </w:p>
    <w:p w14:paraId="5B7DACD3" w14:textId="77777777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1AD4">
        <w:rPr>
          <w:rFonts w:ascii="Calibri" w:eastAsia="Calibri" w:hAnsi="Calibri" w:cs="Calibri"/>
          <w:sz w:val="20"/>
          <w:szCs w:val="20"/>
        </w:rPr>
        <w:t xml:space="preserve">- työstä toiseen työpaikkaan siirtyminen </w:t>
      </w:r>
    </w:p>
    <w:p w14:paraId="7F5BF949" w14:textId="77777777" w:rsidR="001303A2" w:rsidRPr="006E1AD4" w:rsidRDefault="001303A2" w:rsidP="001303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1AD4">
        <w:rPr>
          <w:rFonts w:ascii="Calibri" w:eastAsia="Calibri" w:hAnsi="Calibri" w:cs="Calibri"/>
          <w:sz w:val="20"/>
          <w:szCs w:val="20"/>
        </w:rPr>
        <w:t>- jokin muu tavoite</w:t>
      </w:r>
    </w:p>
    <w:p w14:paraId="31F2F228" w14:textId="77777777" w:rsidR="001303A2" w:rsidRPr="001303A2" w:rsidRDefault="001303A2" w:rsidP="001303A2">
      <w:pPr>
        <w:rPr>
          <w:b/>
        </w:rPr>
      </w:pPr>
    </w:p>
    <w:sectPr w:rsidR="001303A2" w:rsidRPr="00130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A09C" w14:textId="77777777" w:rsidR="00A137DD" w:rsidRDefault="00A137DD" w:rsidP="009F53B7">
      <w:pPr>
        <w:spacing w:after="0" w:line="240" w:lineRule="auto"/>
      </w:pPr>
      <w:r>
        <w:separator/>
      </w:r>
    </w:p>
  </w:endnote>
  <w:endnote w:type="continuationSeparator" w:id="0">
    <w:p w14:paraId="30E22747" w14:textId="77777777" w:rsidR="00A137DD" w:rsidRDefault="00A137DD" w:rsidP="009F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849C" w14:textId="77777777" w:rsidR="009F53B7" w:rsidRDefault="009F53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486B" w14:textId="77777777" w:rsidR="009F53B7" w:rsidRDefault="009F53B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9A97" w14:textId="77777777" w:rsidR="009F53B7" w:rsidRDefault="009F53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E53A" w14:textId="77777777" w:rsidR="00A137DD" w:rsidRDefault="00A137DD" w:rsidP="009F53B7">
      <w:pPr>
        <w:spacing w:after="0" w:line="240" w:lineRule="auto"/>
      </w:pPr>
      <w:r>
        <w:separator/>
      </w:r>
    </w:p>
  </w:footnote>
  <w:footnote w:type="continuationSeparator" w:id="0">
    <w:p w14:paraId="3401F5FB" w14:textId="77777777" w:rsidR="00A137DD" w:rsidRDefault="00A137DD" w:rsidP="009F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B6" w14:textId="77777777" w:rsidR="009F53B7" w:rsidRDefault="009F53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69C3" w14:textId="7584625F" w:rsidR="009F53B7" w:rsidRDefault="009F53B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0FA8" w14:textId="77777777" w:rsidR="009F53B7" w:rsidRDefault="009F53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0FF"/>
    <w:multiLevelType w:val="hybridMultilevel"/>
    <w:tmpl w:val="408806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5400"/>
    <w:multiLevelType w:val="hybridMultilevel"/>
    <w:tmpl w:val="65B8CA5C"/>
    <w:lvl w:ilvl="0" w:tplc="22660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BE1"/>
    <w:multiLevelType w:val="hybridMultilevel"/>
    <w:tmpl w:val="C7F46B02"/>
    <w:lvl w:ilvl="0" w:tplc="C0A050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24A9"/>
    <w:multiLevelType w:val="hybridMultilevel"/>
    <w:tmpl w:val="084208B0"/>
    <w:lvl w:ilvl="0" w:tplc="64E627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670"/>
    <w:multiLevelType w:val="hybridMultilevel"/>
    <w:tmpl w:val="58229460"/>
    <w:lvl w:ilvl="0" w:tplc="F718D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52170"/>
    <w:multiLevelType w:val="hybridMultilevel"/>
    <w:tmpl w:val="0D5258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D"/>
    <w:rsid w:val="00116A29"/>
    <w:rsid w:val="001303A2"/>
    <w:rsid w:val="00146F4C"/>
    <w:rsid w:val="00244C35"/>
    <w:rsid w:val="0031493A"/>
    <w:rsid w:val="00333584"/>
    <w:rsid w:val="003E576E"/>
    <w:rsid w:val="00434CDB"/>
    <w:rsid w:val="004634DF"/>
    <w:rsid w:val="004F491B"/>
    <w:rsid w:val="00606605"/>
    <w:rsid w:val="006E1AD4"/>
    <w:rsid w:val="007D2187"/>
    <w:rsid w:val="00826C62"/>
    <w:rsid w:val="0092263D"/>
    <w:rsid w:val="00993DAE"/>
    <w:rsid w:val="009F53B7"/>
    <w:rsid w:val="00A137DD"/>
    <w:rsid w:val="00A62B70"/>
    <w:rsid w:val="00B63C05"/>
    <w:rsid w:val="00B92018"/>
    <w:rsid w:val="00C46C0C"/>
    <w:rsid w:val="00D2136B"/>
    <w:rsid w:val="00D429D3"/>
    <w:rsid w:val="00D546ED"/>
    <w:rsid w:val="00E82AE1"/>
    <w:rsid w:val="00F40A88"/>
    <w:rsid w:val="00FC1D06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DB7F"/>
  <w15:chartTrackingRefBased/>
  <w15:docId w15:val="{B6C52F5A-089D-48C1-90A9-A2454EB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46E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4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F5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53B7"/>
  </w:style>
  <w:style w:type="paragraph" w:styleId="Alatunniste">
    <w:name w:val="footer"/>
    <w:basedOn w:val="Normaali"/>
    <w:link w:val="AlatunnisteChar"/>
    <w:uiPriority w:val="99"/>
    <w:unhideWhenUsed/>
    <w:rsid w:val="009F5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53B7"/>
  </w:style>
  <w:style w:type="character" w:styleId="Kommentinviite">
    <w:name w:val="annotation reference"/>
    <w:basedOn w:val="Kappaleenoletusfontti"/>
    <w:uiPriority w:val="99"/>
    <w:semiHidden/>
    <w:unhideWhenUsed/>
    <w:rsid w:val="0031493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1493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1493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149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1493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BE1E-0D14-495C-8B4F-B4A7A7A9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Bosquet Päivi</dc:creator>
  <cp:keywords/>
  <dc:description/>
  <cp:lastModifiedBy>Bäckman Marika (OKM)</cp:lastModifiedBy>
  <cp:revision>2</cp:revision>
  <dcterms:created xsi:type="dcterms:W3CDTF">2019-12-19T13:58:00Z</dcterms:created>
  <dcterms:modified xsi:type="dcterms:W3CDTF">2019-12-19T13:58:00Z</dcterms:modified>
</cp:coreProperties>
</file>